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D2331" w14:textId="005489F9" w:rsidR="4FBF3479" w:rsidRPr="00DA7A4D" w:rsidRDefault="4FBF3479" w:rsidP="006663D1">
      <w:pPr>
        <w:widowControl w:val="0"/>
        <w:rPr>
          <w:rFonts w:cstheme="minorHAnsi"/>
          <w:sz w:val="22"/>
          <w:szCs w:val="22"/>
        </w:rPr>
      </w:pPr>
    </w:p>
    <w:p w14:paraId="7DCB9F36" w14:textId="0CAD8B6B" w:rsidR="78EACB54" w:rsidRPr="000A1787" w:rsidRDefault="78EACB54" w:rsidP="006663D1">
      <w:pPr>
        <w:pStyle w:val="paragraph"/>
        <w:widowControl w:val="0"/>
        <w:spacing w:before="0" w:beforeAutospacing="0" w:after="0" w:afterAutospacing="0"/>
        <w:rPr>
          <w:rStyle w:val="normaltextrun"/>
          <w:rFonts w:asciiTheme="minorHAnsi" w:eastAsiaTheme="majorEastAsia" w:hAnsiTheme="minorHAnsi" w:cstheme="minorHAnsi"/>
          <w:b/>
          <w:bCs/>
          <w:sz w:val="22"/>
          <w:szCs w:val="22"/>
        </w:rPr>
      </w:pPr>
    </w:p>
    <w:p w14:paraId="7775C3F9" w14:textId="1E70DB53" w:rsidR="00615885" w:rsidRPr="000A1787" w:rsidRDefault="0087023B" w:rsidP="00625215">
      <w:pPr>
        <w:pStyle w:val="paragraph"/>
        <w:widowControl w:val="0"/>
        <w:spacing w:before="0" w:beforeAutospacing="0" w:after="0" w:afterAutospacing="0"/>
        <w:jc w:val="center"/>
        <w:textAlignment w:val="baseline"/>
        <w:rPr>
          <w:rStyle w:val="normaltextrun"/>
          <w:rFonts w:asciiTheme="minorHAnsi" w:eastAsiaTheme="majorEastAsia" w:hAnsiTheme="minorHAnsi" w:cstheme="minorHAnsi"/>
          <w:b/>
          <w:bCs/>
          <w:sz w:val="22"/>
          <w:szCs w:val="22"/>
        </w:rPr>
      </w:pPr>
      <w:bookmarkStart w:id="0" w:name="_Hlk157786498"/>
      <w:bookmarkStart w:id="1" w:name="_Hlk163231077"/>
      <w:r w:rsidRPr="000A1787">
        <w:rPr>
          <w:rStyle w:val="normaltextrun"/>
          <w:rFonts w:asciiTheme="minorHAnsi" w:eastAsiaTheme="majorEastAsia" w:hAnsiTheme="minorHAnsi" w:cstheme="minorHAnsi"/>
          <w:b/>
          <w:bCs/>
          <w:sz w:val="22"/>
          <w:szCs w:val="22"/>
        </w:rPr>
        <w:t>INVITATION TO BID - ITB/ICMP/HQ/</w:t>
      </w:r>
      <w:bookmarkEnd w:id="0"/>
      <w:r w:rsidR="004D37C7" w:rsidRPr="000A1787">
        <w:rPr>
          <w:rStyle w:val="normaltextrun"/>
          <w:rFonts w:asciiTheme="minorHAnsi" w:eastAsiaTheme="majorEastAsia" w:hAnsiTheme="minorHAnsi" w:cstheme="minorHAnsi"/>
          <w:b/>
          <w:bCs/>
          <w:sz w:val="22"/>
          <w:szCs w:val="22"/>
        </w:rPr>
        <w:t xml:space="preserve">010726 </w:t>
      </w:r>
      <w:r w:rsidRPr="000A1787">
        <w:rPr>
          <w:rStyle w:val="normaltextrun"/>
          <w:rFonts w:asciiTheme="minorHAnsi" w:eastAsiaTheme="majorEastAsia" w:hAnsiTheme="minorHAnsi" w:cstheme="minorHAnsi"/>
          <w:b/>
          <w:bCs/>
          <w:sz w:val="22"/>
          <w:szCs w:val="22"/>
        </w:rPr>
        <w:t>–</w:t>
      </w:r>
    </w:p>
    <w:p w14:paraId="45191404" w14:textId="0D3AD553" w:rsidR="000704FD" w:rsidRPr="000A1787" w:rsidRDefault="0087023B" w:rsidP="00625215">
      <w:pPr>
        <w:pStyle w:val="paragraph"/>
        <w:widowControl w:val="0"/>
        <w:spacing w:before="0" w:beforeAutospacing="0" w:after="0" w:afterAutospacing="0"/>
        <w:jc w:val="center"/>
        <w:textAlignment w:val="baseline"/>
        <w:rPr>
          <w:rFonts w:asciiTheme="minorHAnsi" w:eastAsiaTheme="majorEastAsia" w:hAnsiTheme="minorHAnsi" w:cstheme="minorHAnsi"/>
          <w:b/>
          <w:bCs/>
          <w:sz w:val="22"/>
          <w:szCs w:val="22"/>
        </w:rPr>
      </w:pPr>
      <w:r w:rsidRPr="000A1787">
        <w:rPr>
          <w:rStyle w:val="normaltextrun"/>
          <w:rFonts w:asciiTheme="minorHAnsi" w:eastAsiaTheme="majorEastAsia" w:hAnsiTheme="minorHAnsi" w:cstheme="minorHAnsi"/>
          <w:b/>
          <w:bCs/>
          <w:sz w:val="22"/>
          <w:szCs w:val="22"/>
        </w:rPr>
        <w:t xml:space="preserve">FOR THE SUPPLY OF </w:t>
      </w:r>
      <w:r w:rsidR="006D0E4E" w:rsidRPr="000A1787">
        <w:rPr>
          <w:rStyle w:val="normaltextrun"/>
          <w:rFonts w:asciiTheme="minorHAnsi" w:eastAsiaTheme="majorEastAsia" w:hAnsiTheme="minorHAnsi" w:cstheme="minorHAnsi"/>
          <w:b/>
          <w:bCs/>
          <w:sz w:val="22"/>
          <w:szCs w:val="22"/>
        </w:rPr>
        <w:t>REFERENCE SAMPLE COLLECTION KITS</w:t>
      </w:r>
    </w:p>
    <w:p w14:paraId="424F9F6A" w14:textId="77777777" w:rsidR="005D4D14" w:rsidRPr="00DA7A4D" w:rsidRDefault="005D4D14" w:rsidP="006663D1">
      <w:pPr>
        <w:widowControl w:val="0"/>
        <w:shd w:val="clear" w:color="auto" w:fill="FFFFFF" w:themeFill="background1"/>
        <w:rPr>
          <w:rFonts w:cstheme="minorHAnsi"/>
          <w:color w:val="000000" w:themeColor="text1"/>
          <w:sz w:val="22"/>
          <w:szCs w:val="22"/>
        </w:rPr>
      </w:pPr>
    </w:p>
    <w:p w14:paraId="156E6112" w14:textId="77777777" w:rsidR="006663D1" w:rsidRPr="00DA7A4D" w:rsidRDefault="006663D1" w:rsidP="006663D1">
      <w:pPr>
        <w:widowControl w:val="0"/>
        <w:shd w:val="clear" w:color="auto" w:fill="FFFFFF" w:themeFill="background1"/>
        <w:rPr>
          <w:rFonts w:cstheme="minorHAnsi"/>
          <w:color w:val="000000" w:themeColor="text1"/>
          <w:sz w:val="22"/>
          <w:szCs w:val="22"/>
        </w:rPr>
      </w:pPr>
    </w:p>
    <w:p w14:paraId="2EB5CC01" w14:textId="49BCEFA7" w:rsidR="42C802FC" w:rsidRPr="00C34B2F" w:rsidRDefault="39E72887" w:rsidP="006663D1">
      <w:pPr>
        <w:pStyle w:val="paragraph"/>
        <w:widowControl w:val="0"/>
        <w:numPr>
          <w:ilvl w:val="0"/>
          <w:numId w:val="159"/>
        </w:numPr>
        <w:spacing w:before="0" w:beforeAutospacing="0" w:after="0" w:afterAutospacing="0"/>
        <w:rPr>
          <w:rStyle w:val="eop"/>
          <w:rFonts w:asciiTheme="minorHAnsi" w:eastAsiaTheme="majorEastAsia" w:hAnsiTheme="minorHAnsi" w:cstheme="minorHAnsi"/>
          <w:sz w:val="22"/>
          <w:szCs w:val="22"/>
        </w:rPr>
      </w:pPr>
      <w:r w:rsidRPr="00DA7A4D">
        <w:rPr>
          <w:rStyle w:val="normaltextrun"/>
          <w:rFonts w:asciiTheme="minorHAnsi" w:eastAsiaTheme="majorEastAsia" w:hAnsiTheme="minorHAnsi" w:cstheme="minorHAnsi"/>
          <w:sz w:val="22"/>
          <w:szCs w:val="22"/>
        </w:rPr>
        <w:t xml:space="preserve">The </w:t>
      </w:r>
      <w:r w:rsidR="2F6DEF3D" w:rsidRPr="00DA7A4D">
        <w:rPr>
          <w:rStyle w:val="normaltextrun"/>
          <w:rFonts w:asciiTheme="minorHAnsi" w:eastAsiaTheme="majorEastAsia" w:hAnsiTheme="minorHAnsi" w:cstheme="minorHAnsi"/>
          <w:sz w:val="22"/>
          <w:szCs w:val="22"/>
        </w:rPr>
        <w:t>I</w:t>
      </w:r>
      <w:r w:rsidR="7ECEBDD8" w:rsidRPr="00DA7A4D">
        <w:rPr>
          <w:rStyle w:val="normaltextrun"/>
          <w:rFonts w:asciiTheme="minorHAnsi" w:eastAsiaTheme="majorEastAsia" w:hAnsiTheme="minorHAnsi" w:cstheme="minorHAnsi"/>
          <w:sz w:val="22"/>
          <w:szCs w:val="22"/>
        </w:rPr>
        <w:t xml:space="preserve">nternational </w:t>
      </w:r>
      <w:r w:rsidR="36BAA0B6" w:rsidRPr="00DA7A4D">
        <w:rPr>
          <w:rStyle w:val="normaltextrun"/>
          <w:rFonts w:asciiTheme="minorHAnsi" w:eastAsiaTheme="majorEastAsia" w:hAnsiTheme="minorHAnsi" w:cstheme="minorHAnsi"/>
          <w:sz w:val="22"/>
          <w:szCs w:val="22"/>
        </w:rPr>
        <w:t>C</w:t>
      </w:r>
      <w:r w:rsidR="538E18C3" w:rsidRPr="00DA7A4D">
        <w:rPr>
          <w:rStyle w:val="normaltextrun"/>
          <w:rFonts w:asciiTheme="minorHAnsi" w:eastAsiaTheme="majorEastAsia" w:hAnsiTheme="minorHAnsi" w:cstheme="minorHAnsi"/>
          <w:sz w:val="22"/>
          <w:szCs w:val="22"/>
        </w:rPr>
        <w:t xml:space="preserve">ommission on </w:t>
      </w:r>
      <w:r w:rsidR="36BAA0B6" w:rsidRPr="00DA7A4D">
        <w:rPr>
          <w:rStyle w:val="normaltextrun"/>
          <w:rFonts w:asciiTheme="minorHAnsi" w:eastAsiaTheme="majorEastAsia" w:hAnsiTheme="minorHAnsi" w:cstheme="minorHAnsi"/>
          <w:sz w:val="22"/>
          <w:szCs w:val="22"/>
        </w:rPr>
        <w:t>M</w:t>
      </w:r>
      <w:r w:rsidR="5E5AAAFA" w:rsidRPr="00DA7A4D">
        <w:rPr>
          <w:rStyle w:val="normaltextrun"/>
          <w:rFonts w:asciiTheme="minorHAnsi" w:eastAsiaTheme="majorEastAsia" w:hAnsiTheme="minorHAnsi" w:cstheme="minorHAnsi"/>
          <w:sz w:val="22"/>
          <w:szCs w:val="22"/>
        </w:rPr>
        <w:t xml:space="preserve">issing </w:t>
      </w:r>
      <w:r w:rsidR="36BAA0B6" w:rsidRPr="00DA7A4D">
        <w:rPr>
          <w:rStyle w:val="normaltextrun"/>
          <w:rFonts w:asciiTheme="minorHAnsi" w:eastAsiaTheme="majorEastAsia" w:hAnsiTheme="minorHAnsi" w:cstheme="minorHAnsi"/>
          <w:sz w:val="22"/>
          <w:szCs w:val="22"/>
        </w:rPr>
        <w:t>P</w:t>
      </w:r>
      <w:r w:rsidR="76682418" w:rsidRPr="00DA7A4D">
        <w:rPr>
          <w:rStyle w:val="normaltextrun"/>
          <w:rFonts w:asciiTheme="minorHAnsi" w:eastAsiaTheme="majorEastAsia" w:hAnsiTheme="minorHAnsi" w:cstheme="minorHAnsi"/>
          <w:sz w:val="22"/>
          <w:szCs w:val="22"/>
        </w:rPr>
        <w:t>ersons (“ICMP”)</w:t>
      </w:r>
      <w:r w:rsidR="36BAA0B6" w:rsidRPr="00DA7A4D">
        <w:rPr>
          <w:rStyle w:val="normaltextrun"/>
          <w:rFonts w:asciiTheme="minorHAnsi" w:eastAsiaTheme="majorEastAsia" w:hAnsiTheme="minorHAnsi" w:cstheme="minorHAnsi"/>
          <w:sz w:val="22"/>
          <w:szCs w:val="22"/>
        </w:rPr>
        <w:t xml:space="preserve"> is an </w:t>
      </w:r>
      <w:r w:rsidR="6C99ADCB" w:rsidRPr="00DA7A4D">
        <w:rPr>
          <w:rStyle w:val="normaltextrun"/>
          <w:rFonts w:asciiTheme="minorHAnsi" w:eastAsiaTheme="majorEastAsia" w:hAnsiTheme="minorHAnsi" w:cstheme="minorHAnsi"/>
          <w:sz w:val="22"/>
          <w:szCs w:val="22"/>
        </w:rPr>
        <w:t>intergovernmental</w:t>
      </w:r>
      <w:r w:rsidR="36BAA0B6" w:rsidRPr="00DA7A4D">
        <w:rPr>
          <w:rStyle w:val="normaltextrun"/>
          <w:rFonts w:asciiTheme="minorHAnsi" w:eastAsiaTheme="majorEastAsia" w:hAnsiTheme="minorHAnsi" w:cstheme="minorHAnsi"/>
          <w:sz w:val="22"/>
          <w:szCs w:val="22"/>
        </w:rPr>
        <w:t xml:space="preserve"> organi</w:t>
      </w:r>
      <w:r w:rsidR="1197890C" w:rsidRPr="00DA7A4D">
        <w:rPr>
          <w:rStyle w:val="normaltextrun"/>
          <w:rFonts w:asciiTheme="minorHAnsi" w:eastAsiaTheme="majorEastAsia" w:hAnsiTheme="minorHAnsi" w:cstheme="minorHAnsi"/>
          <w:sz w:val="22"/>
          <w:szCs w:val="22"/>
        </w:rPr>
        <w:t>z</w:t>
      </w:r>
      <w:r w:rsidR="36BAA0B6" w:rsidRPr="00DA7A4D">
        <w:rPr>
          <w:rStyle w:val="normaltextrun"/>
          <w:rFonts w:asciiTheme="minorHAnsi" w:eastAsiaTheme="majorEastAsia" w:hAnsiTheme="minorHAnsi" w:cstheme="minorHAnsi"/>
          <w:sz w:val="22"/>
          <w:szCs w:val="22"/>
        </w:rPr>
        <w:t>ation with its Headquarters located at Koninginnegracht 12, 2514AA, The Hague, the Kingdom of the Netherlands</w:t>
      </w:r>
      <w:r w:rsidR="36BAA0B6" w:rsidRPr="000A1787">
        <w:rPr>
          <w:rFonts w:asciiTheme="minorHAnsi" w:hAnsiTheme="minorHAnsi" w:cstheme="minorHAnsi"/>
          <w:sz w:val="22"/>
          <w:szCs w:val="22"/>
        </w:rPr>
        <w:t xml:space="preserve">. </w:t>
      </w:r>
      <w:r w:rsidR="000A1787" w:rsidRPr="00DA7A4D">
        <w:rPr>
          <w:rStyle w:val="normaltextrun"/>
          <w:rFonts w:asciiTheme="minorHAnsi" w:eastAsiaTheme="majorEastAsia" w:hAnsiTheme="minorHAnsi" w:cstheme="minorHAnsi"/>
          <w:sz w:val="22"/>
          <w:szCs w:val="22"/>
        </w:rPr>
        <w:t>ICMP endeavors to secure</w:t>
      </w:r>
      <w:r w:rsidR="36BAA0B6" w:rsidRPr="00DA7A4D">
        <w:rPr>
          <w:rStyle w:val="normaltextrun"/>
          <w:rFonts w:asciiTheme="minorHAnsi" w:eastAsiaTheme="majorEastAsia" w:hAnsiTheme="minorHAnsi" w:cstheme="minorHAnsi"/>
          <w:sz w:val="22"/>
          <w:szCs w:val="22"/>
        </w:rPr>
        <w:t xml:space="preserve"> the cooperation of governments and other authorities in locating persons missing as a result of armed conflicts, human rights abuses, natural and man-made disasters, and other involuntary reasons and assist</w:t>
      </w:r>
      <w:r w:rsidR="000A1787" w:rsidRPr="00DA7A4D">
        <w:rPr>
          <w:rStyle w:val="normaltextrun"/>
          <w:rFonts w:asciiTheme="minorHAnsi" w:eastAsiaTheme="majorEastAsia" w:hAnsiTheme="minorHAnsi" w:cstheme="minorHAnsi"/>
          <w:sz w:val="22"/>
          <w:szCs w:val="22"/>
        </w:rPr>
        <w:t>s</w:t>
      </w:r>
      <w:r w:rsidR="36BAA0B6" w:rsidRPr="00DA7A4D">
        <w:rPr>
          <w:rStyle w:val="normaltextrun"/>
          <w:rFonts w:asciiTheme="minorHAnsi" w:eastAsiaTheme="majorEastAsia" w:hAnsiTheme="minorHAnsi" w:cstheme="minorHAnsi"/>
          <w:sz w:val="22"/>
          <w:szCs w:val="22"/>
        </w:rPr>
        <w:t xml:space="preserve"> them in doing so. </w:t>
      </w:r>
      <w:r w:rsidR="56DD1185" w:rsidRPr="00DA7A4D">
        <w:rPr>
          <w:rStyle w:val="eop"/>
          <w:rFonts w:asciiTheme="minorHAnsi" w:eastAsiaTheme="majorEastAsia" w:hAnsiTheme="minorHAnsi" w:cstheme="minorHAnsi"/>
          <w:sz w:val="22"/>
          <w:szCs w:val="22"/>
        </w:rPr>
        <w:t>More about ICMP and its mandate can be found o</w:t>
      </w:r>
      <w:r w:rsidR="56DD1185" w:rsidRPr="00C34B2F">
        <w:rPr>
          <w:rStyle w:val="eop"/>
          <w:rFonts w:asciiTheme="minorHAnsi" w:eastAsiaTheme="majorEastAsia" w:hAnsiTheme="minorHAnsi" w:cstheme="minorHAnsi"/>
          <w:sz w:val="22"/>
          <w:szCs w:val="22"/>
        </w:rPr>
        <w:t xml:space="preserve">n ICMP’s website: </w:t>
      </w:r>
      <w:r w:rsidR="00C34B2F" w:rsidRPr="00C34B2F">
        <w:rPr>
          <w:rStyle w:val="eop"/>
          <w:rFonts w:asciiTheme="minorHAnsi" w:eastAsiaTheme="majorEastAsia" w:hAnsiTheme="minorHAnsi" w:cstheme="minorHAnsi"/>
          <w:sz w:val="22"/>
          <w:szCs w:val="22"/>
        </w:rPr>
        <w:t>www.icmp.int.</w:t>
      </w:r>
    </w:p>
    <w:p w14:paraId="2D2A8C69" w14:textId="0F9E2461" w:rsidR="78EACB54" w:rsidRPr="00DA7A4D" w:rsidRDefault="78EACB54" w:rsidP="006663D1">
      <w:pPr>
        <w:pStyle w:val="paragraph"/>
        <w:widowControl w:val="0"/>
        <w:spacing w:before="0" w:beforeAutospacing="0" w:after="0" w:afterAutospacing="0"/>
        <w:ind w:left="360" w:hanging="360"/>
        <w:rPr>
          <w:rStyle w:val="normaltextrun"/>
          <w:rFonts w:asciiTheme="minorHAnsi" w:eastAsiaTheme="majorEastAsia" w:hAnsiTheme="minorHAnsi" w:cstheme="minorHAnsi"/>
          <w:sz w:val="22"/>
          <w:szCs w:val="22"/>
        </w:rPr>
      </w:pPr>
    </w:p>
    <w:p w14:paraId="3A8B4EA6" w14:textId="219CDA09" w:rsidR="0087023B" w:rsidRPr="00DA7A4D" w:rsidRDefault="25D20435" w:rsidP="006663D1">
      <w:pPr>
        <w:pStyle w:val="ListParagraph"/>
        <w:widowControl w:val="0"/>
        <w:numPr>
          <w:ilvl w:val="0"/>
          <w:numId w:val="159"/>
        </w:numPr>
        <w:shd w:val="clear" w:color="auto" w:fill="FFFFFF" w:themeFill="background1"/>
        <w:contextualSpacing w:val="0"/>
        <w:rPr>
          <w:rFonts w:cstheme="minorHAnsi"/>
          <w:color w:val="000000" w:themeColor="text1"/>
          <w:sz w:val="22"/>
          <w:szCs w:val="22"/>
        </w:rPr>
      </w:pPr>
      <w:r w:rsidRPr="00DA7A4D">
        <w:rPr>
          <w:rFonts w:cstheme="minorHAnsi"/>
          <w:color w:val="000000" w:themeColor="text1"/>
          <w:sz w:val="22"/>
          <w:szCs w:val="22"/>
        </w:rPr>
        <w:t xml:space="preserve">ICMP invites true and compliant </w:t>
      </w:r>
      <w:r w:rsidR="35277806" w:rsidRPr="00DA7A4D">
        <w:rPr>
          <w:rFonts w:cstheme="minorHAnsi"/>
          <w:color w:val="000000" w:themeColor="text1"/>
          <w:sz w:val="22"/>
          <w:szCs w:val="22"/>
        </w:rPr>
        <w:t>bids</w:t>
      </w:r>
      <w:r w:rsidRPr="00DA7A4D">
        <w:rPr>
          <w:rFonts w:cstheme="minorHAnsi"/>
          <w:color w:val="000000" w:themeColor="text1"/>
          <w:sz w:val="22"/>
          <w:szCs w:val="22"/>
        </w:rPr>
        <w:t xml:space="preserve"> in response to the instructions </w:t>
      </w:r>
      <w:r w:rsidR="35277806" w:rsidRPr="00DA7A4D">
        <w:rPr>
          <w:rFonts w:cstheme="minorHAnsi"/>
          <w:color w:val="000000" w:themeColor="text1"/>
          <w:sz w:val="22"/>
          <w:szCs w:val="22"/>
        </w:rPr>
        <w:t xml:space="preserve">and specifications </w:t>
      </w:r>
      <w:r w:rsidRPr="00DA7A4D">
        <w:rPr>
          <w:rFonts w:cstheme="minorHAnsi"/>
          <w:color w:val="000000" w:themeColor="text1"/>
          <w:sz w:val="22"/>
          <w:szCs w:val="22"/>
        </w:rPr>
        <w:t>indicated below.</w:t>
      </w:r>
    </w:p>
    <w:p w14:paraId="0101E130" w14:textId="335AB981" w:rsidR="00A8694C" w:rsidRPr="00DA7A4D" w:rsidRDefault="25D20435" w:rsidP="006663D1">
      <w:pPr>
        <w:widowControl w:val="0"/>
        <w:shd w:val="clear" w:color="auto" w:fill="FFFFFF" w:themeFill="background1"/>
        <w:rPr>
          <w:rFonts w:cstheme="minorHAnsi"/>
          <w:color w:val="000000" w:themeColor="text1"/>
          <w:sz w:val="22"/>
          <w:szCs w:val="22"/>
        </w:rPr>
      </w:pPr>
      <w:r w:rsidRPr="00DA7A4D">
        <w:rPr>
          <w:rFonts w:cstheme="minorHAnsi"/>
          <w:color w:val="000000" w:themeColor="text1"/>
          <w:sz w:val="22"/>
          <w:szCs w:val="22"/>
        </w:rPr>
        <w:t xml:space="preserve"> </w:t>
      </w:r>
    </w:p>
    <w:p w14:paraId="0E4DB555" w14:textId="77777777" w:rsidR="002B3C81" w:rsidRPr="00DA7A4D" w:rsidRDefault="002B3C81" w:rsidP="006663D1">
      <w:pPr>
        <w:widowControl w:val="0"/>
        <w:shd w:val="clear" w:color="auto" w:fill="FFFFFF" w:themeFill="background1"/>
        <w:rPr>
          <w:rFonts w:cstheme="minorHAnsi"/>
          <w:color w:val="000000" w:themeColor="text1"/>
          <w:sz w:val="22"/>
          <w:szCs w:val="22"/>
        </w:rPr>
      </w:pPr>
    </w:p>
    <w:p w14:paraId="21D4ABAC" w14:textId="78CC374A" w:rsidR="00C33A94" w:rsidRPr="000A1787" w:rsidRDefault="00B638AD" w:rsidP="006663D1">
      <w:pPr>
        <w:pStyle w:val="paragraph"/>
        <w:widowControl w:val="0"/>
        <w:numPr>
          <w:ilvl w:val="0"/>
          <w:numId w:val="160"/>
        </w:numPr>
        <w:spacing w:before="0" w:beforeAutospacing="0" w:after="0" w:afterAutospacing="0"/>
        <w:textAlignment w:val="baseline"/>
        <w:rPr>
          <w:rFonts w:asciiTheme="minorHAnsi" w:eastAsiaTheme="majorEastAsia" w:hAnsiTheme="minorHAnsi" w:cstheme="minorHAnsi"/>
          <w:b/>
          <w:bCs/>
          <w:color w:val="000000" w:themeColor="text1"/>
          <w:sz w:val="22"/>
          <w:szCs w:val="22"/>
        </w:rPr>
      </w:pPr>
      <w:r w:rsidRPr="000A1787">
        <w:rPr>
          <w:rStyle w:val="normaltextrun"/>
          <w:rFonts w:asciiTheme="minorHAnsi" w:eastAsiaTheme="majorEastAsia" w:hAnsiTheme="minorHAnsi" w:cstheme="minorHAnsi"/>
          <w:b/>
          <w:bCs/>
          <w:color w:val="000000" w:themeColor="text1"/>
          <w:sz w:val="22"/>
          <w:szCs w:val="22"/>
        </w:rPr>
        <w:t>INSTRUCTIONS TO BIDDERS</w:t>
      </w:r>
    </w:p>
    <w:p w14:paraId="68EC338A" w14:textId="77777777" w:rsidR="00C33A94" w:rsidRPr="00DA7A4D" w:rsidRDefault="00C33A94" w:rsidP="006663D1">
      <w:pPr>
        <w:pStyle w:val="ListParagraph"/>
        <w:widowControl w:val="0"/>
        <w:shd w:val="clear" w:color="auto" w:fill="FFFFFF" w:themeFill="background1"/>
        <w:contextualSpacing w:val="0"/>
        <w:rPr>
          <w:rFonts w:cstheme="minorHAnsi"/>
          <w:color w:val="000000" w:themeColor="text1"/>
          <w:sz w:val="22"/>
          <w:szCs w:val="22"/>
        </w:rPr>
      </w:pPr>
    </w:p>
    <w:p w14:paraId="4C71AA0C" w14:textId="74021D05" w:rsidR="00F069D9" w:rsidRPr="00DA7A4D" w:rsidRDefault="2ECBA186" w:rsidP="006663D1">
      <w:pPr>
        <w:pStyle w:val="ListParagraph"/>
        <w:widowControl w:val="0"/>
        <w:numPr>
          <w:ilvl w:val="0"/>
          <w:numId w:val="119"/>
        </w:numPr>
        <w:shd w:val="clear" w:color="auto" w:fill="FFFFFF" w:themeFill="background1"/>
        <w:ind w:left="1080"/>
        <w:contextualSpacing w:val="0"/>
        <w:rPr>
          <w:rFonts w:cstheme="minorHAnsi"/>
          <w:color w:val="000000" w:themeColor="text1"/>
          <w:sz w:val="22"/>
          <w:szCs w:val="22"/>
        </w:rPr>
      </w:pPr>
      <w:r w:rsidRPr="00DA7A4D">
        <w:rPr>
          <w:rFonts w:cstheme="minorHAnsi"/>
          <w:color w:val="000000" w:themeColor="text1"/>
          <w:sz w:val="22"/>
          <w:szCs w:val="22"/>
        </w:rPr>
        <w:t xml:space="preserve">Any bid submitted in response to this </w:t>
      </w:r>
      <w:r w:rsidR="00061737" w:rsidRPr="00DA7A4D">
        <w:rPr>
          <w:rFonts w:cstheme="minorHAnsi"/>
          <w:color w:val="000000" w:themeColor="text1"/>
          <w:sz w:val="22"/>
          <w:szCs w:val="22"/>
        </w:rPr>
        <w:t>Invitation to Bid (“ITB")</w:t>
      </w:r>
      <w:r w:rsidR="00E377E3" w:rsidRPr="00DA7A4D">
        <w:rPr>
          <w:rFonts w:cstheme="minorHAnsi"/>
          <w:color w:val="000000" w:themeColor="text1"/>
          <w:sz w:val="22"/>
          <w:szCs w:val="22"/>
        </w:rPr>
        <w:t xml:space="preserve"> </w:t>
      </w:r>
      <w:r w:rsidR="00D63175">
        <w:rPr>
          <w:rFonts w:cstheme="minorHAnsi"/>
          <w:color w:val="000000" w:themeColor="text1"/>
          <w:sz w:val="22"/>
          <w:szCs w:val="22"/>
        </w:rPr>
        <w:t xml:space="preserve">shall constitute </w:t>
      </w:r>
      <w:r w:rsidRPr="00DA7A4D">
        <w:rPr>
          <w:rFonts w:cstheme="minorHAnsi"/>
          <w:color w:val="000000" w:themeColor="text1"/>
          <w:sz w:val="22"/>
          <w:szCs w:val="22"/>
        </w:rPr>
        <w:t xml:space="preserve">an </w:t>
      </w:r>
      <w:r w:rsidR="414E3FB2" w:rsidRPr="00DA7A4D">
        <w:rPr>
          <w:rFonts w:cstheme="minorHAnsi"/>
          <w:color w:val="000000" w:themeColor="text1"/>
          <w:sz w:val="22"/>
          <w:szCs w:val="22"/>
        </w:rPr>
        <w:t>o</w:t>
      </w:r>
      <w:r w:rsidRPr="00DA7A4D">
        <w:rPr>
          <w:rFonts w:cstheme="minorHAnsi"/>
          <w:color w:val="000000" w:themeColor="text1"/>
          <w:sz w:val="22"/>
          <w:szCs w:val="22"/>
        </w:rPr>
        <w:t>ffer by the bidder</w:t>
      </w:r>
      <w:r w:rsidR="636E2804" w:rsidRPr="00DA7A4D">
        <w:rPr>
          <w:rFonts w:cstheme="minorHAnsi"/>
          <w:color w:val="000000" w:themeColor="text1"/>
          <w:sz w:val="22"/>
          <w:szCs w:val="22"/>
        </w:rPr>
        <w:t xml:space="preserve"> (“Offer”)</w:t>
      </w:r>
      <w:r w:rsidR="00D63175">
        <w:rPr>
          <w:rFonts w:cstheme="minorHAnsi"/>
          <w:color w:val="000000" w:themeColor="text1"/>
          <w:sz w:val="22"/>
          <w:szCs w:val="22"/>
        </w:rPr>
        <w:t>. The issuance of this ITB and the receipt of any Offer shall</w:t>
      </w:r>
      <w:r w:rsidRPr="00DA7A4D">
        <w:rPr>
          <w:rFonts w:cstheme="minorHAnsi"/>
          <w:color w:val="000000" w:themeColor="text1"/>
          <w:sz w:val="22"/>
          <w:szCs w:val="22"/>
        </w:rPr>
        <w:t xml:space="preserve"> not constitute or imply the acceptance of</w:t>
      </w:r>
      <w:r w:rsidR="00D63175">
        <w:rPr>
          <w:rFonts w:cstheme="minorHAnsi"/>
          <w:color w:val="000000" w:themeColor="text1"/>
          <w:sz w:val="22"/>
          <w:szCs w:val="22"/>
        </w:rPr>
        <w:t xml:space="preserve"> any</w:t>
      </w:r>
      <w:r w:rsidRPr="00DA7A4D">
        <w:rPr>
          <w:rFonts w:cstheme="minorHAnsi"/>
          <w:color w:val="000000" w:themeColor="text1"/>
          <w:sz w:val="22"/>
          <w:szCs w:val="22"/>
        </w:rPr>
        <w:t xml:space="preserve"> </w:t>
      </w:r>
      <w:r w:rsidR="0C4BA004" w:rsidRPr="00DA7A4D">
        <w:rPr>
          <w:rFonts w:cstheme="minorHAnsi"/>
          <w:color w:val="000000" w:themeColor="text1"/>
          <w:sz w:val="22"/>
          <w:szCs w:val="22"/>
        </w:rPr>
        <w:t>Offer</w:t>
      </w:r>
      <w:r w:rsidRPr="00DA7A4D">
        <w:rPr>
          <w:rFonts w:cstheme="minorHAnsi"/>
          <w:color w:val="000000" w:themeColor="text1"/>
          <w:sz w:val="22"/>
          <w:szCs w:val="22"/>
        </w:rPr>
        <w:t xml:space="preserve"> by ICMP. ICMP </w:t>
      </w:r>
      <w:r w:rsidR="00D63175">
        <w:rPr>
          <w:rFonts w:cstheme="minorHAnsi"/>
          <w:color w:val="000000" w:themeColor="text1"/>
          <w:sz w:val="22"/>
          <w:szCs w:val="22"/>
        </w:rPr>
        <w:t xml:space="preserve">reserves the right, in its sole discretion, not to </w:t>
      </w:r>
      <w:r w:rsidRPr="00DA7A4D">
        <w:rPr>
          <w:rFonts w:cstheme="minorHAnsi"/>
          <w:color w:val="000000" w:themeColor="text1"/>
          <w:sz w:val="22"/>
          <w:szCs w:val="22"/>
        </w:rPr>
        <w:t xml:space="preserve">award a contract to any bidder </w:t>
      </w:r>
      <w:r w:rsidR="00D63175">
        <w:rPr>
          <w:rFonts w:cstheme="minorHAnsi"/>
          <w:color w:val="000000" w:themeColor="text1"/>
          <w:sz w:val="22"/>
          <w:szCs w:val="22"/>
        </w:rPr>
        <w:t>pursuant to</w:t>
      </w:r>
      <w:r w:rsidRPr="00DA7A4D">
        <w:rPr>
          <w:rFonts w:cstheme="minorHAnsi"/>
          <w:color w:val="000000" w:themeColor="text1"/>
          <w:sz w:val="22"/>
          <w:szCs w:val="22"/>
        </w:rPr>
        <w:t xml:space="preserve"> this IT</w:t>
      </w:r>
      <w:r w:rsidR="746A5805" w:rsidRPr="00DA7A4D">
        <w:rPr>
          <w:rFonts w:cstheme="minorHAnsi"/>
          <w:color w:val="000000" w:themeColor="text1"/>
          <w:sz w:val="22"/>
          <w:szCs w:val="22"/>
        </w:rPr>
        <w:t>B</w:t>
      </w:r>
      <w:r w:rsidR="00B638AD" w:rsidRPr="00DA7A4D">
        <w:rPr>
          <w:rFonts w:cstheme="minorHAnsi"/>
          <w:color w:val="000000" w:themeColor="text1"/>
          <w:sz w:val="22"/>
          <w:szCs w:val="22"/>
        </w:rPr>
        <w:t>;</w:t>
      </w:r>
    </w:p>
    <w:p w14:paraId="76C83E48" w14:textId="5C529025" w:rsidR="00B63A54" w:rsidRPr="00DA7A4D" w:rsidRDefault="224421CD" w:rsidP="006663D1">
      <w:pPr>
        <w:pStyle w:val="ListParagraph"/>
        <w:widowControl w:val="0"/>
        <w:numPr>
          <w:ilvl w:val="0"/>
          <w:numId w:val="119"/>
        </w:numPr>
        <w:shd w:val="clear" w:color="auto" w:fill="FFFFFF" w:themeFill="background1"/>
        <w:ind w:left="1080"/>
        <w:contextualSpacing w:val="0"/>
        <w:rPr>
          <w:rFonts w:cstheme="minorHAnsi"/>
          <w:color w:val="000000" w:themeColor="text1"/>
          <w:sz w:val="22"/>
          <w:szCs w:val="22"/>
        </w:rPr>
      </w:pPr>
      <w:r w:rsidRPr="00DA7A4D">
        <w:rPr>
          <w:rFonts w:cstheme="minorHAnsi"/>
          <w:color w:val="000000" w:themeColor="text1"/>
          <w:sz w:val="22"/>
          <w:szCs w:val="22"/>
        </w:rPr>
        <w:t>ICMP reserves the right</w:t>
      </w:r>
      <w:r w:rsidR="00D63175">
        <w:rPr>
          <w:rFonts w:cstheme="minorHAnsi"/>
          <w:color w:val="000000" w:themeColor="text1"/>
          <w:sz w:val="22"/>
          <w:szCs w:val="22"/>
        </w:rPr>
        <w:t>, at its sole discretion and at any time prior to the award of a contract, to amend, suspend, or withdraw</w:t>
      </w:r>
      <w:r w:rsidRPr="00DA7A4D">
        <w:rPr>
          <w:rFonts w:cstheme="minorHAnsi"/>
          <w:color w:val="000000" w:themeColor="text1"/>
          <w:sz w:val="22"/>
          <w:szCs w:val="22"/>
        </w:rPr>
        <w:t xml:space="preserve"> this ITB</w:t>
      </w:r>
      <w:r w:rsidR="00D63175">
        <w:rPr>
          <w:rFonts w:cstheme="minorHAnsi"/>
          <w:color w:val="000000" w:themeColor="text1"/>
          <w:sz w:val="22"/>
          <w:szCs w:val="22"/>
        </w:rPr>
        <w:t>, in whole or in part, without incurring any liability or obligation to any</w:t>
      </w:r>
      <w:r w:rsidR="00DA1DCD" w:rsidRPr="00DA7A4D">
        <w:rPr>
          <w:rFonts w:cstheme="minorHAnsi"/>
          <w:color w:val="000000" w:themeColor="text1"/>
          <w:sz w:val="22"/>
          <w:szCs w:val="22"/>
        </w:rPr>
        <w:t xml:space="preserve"> bidder</w:t>
      </w:r>
      <w:r w:rsidRPr="00DA7A4D">
        <w:rPr>
          <w:rFonts w:cstheme="minorHAnsi"/>
          <w:color w:val="000000" w:themeColor="text1"/>
          <w:sz w:val="22"/>
          <w:szCs w:val="22"/>
        </w:rPr>
        <w:t>;</w:t>
      </w:r>
    </w:p>
    <w:p w14:paraId="1845BDFC" w14:textId="34108A56" w:rsidR="00A8694C" w:rsidRPr="00DA7A4D" w:rsidRDefault="00D63175" w:rsidP="006663D1">
      <w:pPr>
        <w:pStyle w:val="ListParagraph"/>
        <w:widowControl w:val="0"/>
        <w:numPr>
          <w:ilvl w:val="0"/>
          <w:numId w:val="119"/>
        </w:numPr>
        <w:shd w:val="clear" w:color="auto" w:fill="FFFFFF" w:themeFill="background1"/>
        <w:ind w:left="1080"/>
        <w:contextualSpacing w:val="0"/>
        <w:rPr>
          <w:rFonts w:cstheme="minorHAnsi"/>
          <w:color w:val="000000" w:themeColor="text1"/>
          <w:sz w:val="22"/>
          <w:szCs w:val="22"/>
        </w:rPr>
      </w:pPr>
      <w:r>
        <w:rPr>
          <w:rFonts w:cstheme="minorHAnsi"/>
          <w:color w:val="000000" w:themeColor="text1"/>
          <w:sz w:val="22"/>
          <w:szCs w:val="22"/>
        </w:rPr>
        <w:t>The o</w:t>
      </w:r>
      <w:r w:rsidR="4885713C" w:rsidRPr="00DA7A4D">
        <w:rPr>
          <w:rFonts w:cstheme="minorHAnsi"/>
          <w:color w:val="000000" w:themeColor="text1"/>
          <w:sz w:val="22"/>
          <w:szCs w:val="22"/>
        </w:rPr>
        <w:t>ffering</w:t>
      </w:r>
      <w:r>
        <w:rPr>
          <w:rFonts w:cstheme="minorHAnsi"/>
          <w:color w:val="000000" w:themeColor="text1"/>
          <w:sz w:val="22"/>
          <w:szCs w:val="22"/>
        </w:rPr>
        <w:t>, giving, or promising</w:t>
      </w:r>
      <w:r w:rsidR="4885713C" w:rsidRPr="00DA7A4D">
        <w:rPr>
          <w:rFonts w:cstheme="minorHAnsi"/>
          <w:color w:val="000000" w:themeColor="text1"/>
          <w:sz w:val="22"/>
          <w:szCs w:val="22"/>
        </w:rPr>
        <w:t xml:space="preserve"> an</w:t>
      </w:r>
      <w:r>
        <w:rPr>
          <w:rFonts w:cstheme="minorHAnsi"/>
          <w:color w:val="000000" w:themeColor="text1"/>
          <w:sz w:val="22"/>
          <w:szCs w:val="22"/>
        </w:rPr>
        <w:t>y</w:t>
      </w:r>
      <w:r w:rsidR="4885713C" w:rsidRPr="00DA7A4D">
        <w:rPr>
          <w:rFonts w:cstheme="minorHAnsi"/>
          <w:color w:val="000000" w:themeColor="text1"/>
          <w:sz w:val="22"/>
          <w:szCs w:val="22"/>
        </w:rPr>
        <w:t xml:space="preserve"> inducement of any kind</w:t>
      </w:r>
      <w:r>
        <w:rPr>
          <w:rFonts w:cstheme="minorHAnsi"/>
          <w:color w:val="000000" w:themeColor="text1"/>
          <w:sz w:val="22"/>
          <w:szCs w:val="22"/>
        </w:rPr>
        <w:t>, or the</w:t>
      </w:r>
      <w:r w:rsidR="4885713C" w:rsidRPr="00DA7A4D">
        <w:rPr>
          <w:rFonts w:cstheme="minorHAnsi"/>
          <w:color w:val="000000" w:themeColor="text1"/>
          <w:sz w:val="22"/>
          <w:szCs w:val="22"/>
        </w:rPr>
        <w:t xml:space="preserve"> </w:t>
      </w:r>
      <w:r w:rsidR="2711E5E4" w:rsidRPr="00DA7A4D">
        <w:rPr>
          <w:rFonts w:cstheme="minorHAnsi"/>
          <w:color w:val="000000" w:themeColor="text1"/>
          <w:sz w:val="22"/>
          <w:szCs w:val="22"/>
        </w:rPr>
        <w:t>or fail</w:t>
      </w:r>
      <w:r>
        <w:rPr>
          <w:rFonts w:cstheme="minorHAnsi"/>
          <w:color w:val="000000" w:themeColor="text1"/>
          <w:sz w:val="22"/>
          <w:szCs w:val="22"/>
        </w:rPr>
        <w:t>ure</w:t>
      </w:r>
      <w:r w:rsidR="2711E5E4" w:rsidRPr="00DA7A4D">
        <w:rPr>
          <w:rFonts w:cstheme="minorHAnsi"/>
          <w:color w:val="000000" w:themeColor="text1"/>
          <w:sz w:val="22"/>
          <w:szCs w:val="22"/>
        </w:rPr>
        <w:t xml:space="preserve"> to </w:t>
      </w:r>
      <w:r>
        <w:rPr>
          <w:rFonts w:cstheme="minorHAnsi"/>
          <w:color w:val="000000" w:themeColor="text1"/>
          <w:sz w:val="22"/>
          <w:szCs w:val="22"/>
        </w:rPr>
        <w:t>disclose</w:t>
      </w:r>
      <w:r w:rsidR="2711E5E4" w:rsidRPr="00DA7A4D">
        <w:rPr>
          <w:rFonts w:cstheme="minorHAnsi"/>
          <w:color w:val="000000" w:themeColor="text1"/>
          <w:sz w:val="22"/>
          <w:szCs w:val="22"/>
        </w:rPr>
        <w:t xml:space="preserve"> a</w:t>
      </w:r>
      <w:r>
        <w:rPr>
          <w:rFonts w:cstheme="minorHAnsi"/>
          <w:color w:val="000000" w:themeColor="text1"/>
          <w:sz w:val="22"/>
          <w:szCs w:val="22"/>
        </w:rPr>
        <w:t>ny actual or potential</w:t>
      </w:r>
      <w:r w:rsidR="2711E5E4" w:rsidRPr="00DA7A4D">
        <w:rPr>
          <w:rFonts w:cstheme="minorHAnsi"/>
          <w:color w:val="000000" w:themeColor="text1"/>
          <w:sz w:val="22"/>
          <w:szCs w:val="22"/>
        </w:rPr>
        <w:t xml:space="preserve"> conflict of interest </w:t>
      </w:r>
      <w:r w:rsidR="1F90EEF6" w:rsidRPr="00DA7A4D">
        <w:rPr>
          <w:rFonts w:cstheme="minorHAnsi"/>
          <w:color w:val="000000" w:themeColor="text1"/>
          <w:sz w:val="22"/>
          <w:szCs w:val="22"/>
        </w:rPr>
        <w:t xml:space="preserve">in </w:t>
      </w:r>
      <w:r>
        <w:rPr>
          <w:rFonts w:cstheme="minorHAnsi"/>
          <w:color w:val="000000" w:themeColor="text1"/>
          <w:sz w:val="22"/>
          <w:szCs w:val="22"/>
        </w:rPr>
        <w:t>connection with</w:t>
      </w:r>
      <w:r w:rsidR="1F90EEF6" w:rsidRPr="00DA7A4D">
        <w:rPr>
          <w:rFonts w:cstheme="minorHAnsi"/>
          <w:color w:val="000000" w:themeColor="text1"/>
          <w:sz w:val="22"/>
          <w:szCs w:val="22"/>
        </w:rPr>
        <w:t xml:space="preserve"> </w:t>
      </w:r>
      <w:r w:rsidR="6744EAC8" w:rsidRPr="00DA7A4D">
        <w:rPr>
          <w:rFonts w:cstheme="minorHAnsi"/>
          <w:color w:val="000000" w:themeColor="text1"/>
          <w:sz w:val="22"/>
          <w:szCs w:val="22"/>
        </w:rPr>
        <w:t xml:space="preserve">this </w:t>
      </w:r>
      <w:r w:rsidR="224421CD" w:rsidRPr="00DA7A4D">
        <w:rPr>
          <w:rFonts w:cstheme="minorHAnsi"/>
          <w:color w:val="000000" w:themeColor="text1"/>
          <w:sz w:val="22"/>
          <w:szCs w:val="22"/>
        </w:rPr>
        <w:t>IT</w:t>
      </w:r>
      <w:r w:rsidR="6FA46A11" w:rsidRPr="00DA7A4D">
        <w:rPr>
          <w:rFonts w:cstheme="minorHAnsi"/>
          <w:color w:val="000000" w:themeColor="text1"/>
          <w:sz w:val="22"/>
          <w:szCs w:val="22"/>
        </w:rPr>
        <w:t>B</w:t>
      </w:r>
      <w:r w:rsidR="6744EAC8" w:rsidRPr="00DA7A4D">
        <w:rPr>
          <w:rFonts w:cstheme="minorHAnsi"/>
          <w:color w:val="000000" w:themeColor="text1"/>
          <w:sz w:val="22"/>
          <w:szCs w:val="22"/>
        </w:rPr>
        <w:t xml:space="preserve">, </w:t>
      </w:r>
      <w:r>
        <w:rPr>
          <w:rFonts w:cstheme="minorHAnsi"/>
          <w:color w:val="000000" w:themeColor="text1"/>
          <w:sz w:val="22"/>
          <w:szCs w:val="22"/>
        </w:rPr>
        <w:t xml:space="preserve">shall result in the </w:t>
      </w:r>
      <w:r w:rsidR="6744EAC8" w:rsidRPr="00DA7A4D">
        <w:rPr>
          <w:rFonts w:cstheme="minorHAnsi"/>
          <w:color w:val="000000" w:themeColor="text1"/>
          <w:sz w:val="22"/>
          <w:szCs w:val="22"/>
        </w:rPr>
        <w:t>disqualif</w:t>
      </w:r>
      <w:r>
        <w:rPr>
          <w:rFonts w:cstheme="minorHAnsi"/>
          <w:color w:val="000000" w:themeColor="text1"/>
          <w:sz w:val="22"/>
          <w:szCs w:val="22"/>
        </w:rPr>
        <w:t xml:space="preserve">ication of the </w:t>
      </w:r>
      <w:r w:rsidR="6EFAEA3E" w:rsidRPr="00DA7A4D">
        <w:rPr>
          <w:rFonts w:cstheme="minorHAnsi"/>
          <w:color w:val="000000" w:themeColor="text1"/>
          <w:sz w:val="22"/>
          <w:szCs w:val="22"/>
        </w:rPr>
        <w:t>Offer from</w:t>
      </w:r>
      <w:r>
        <w:rPr>
          <w:rFonts w:cstheme="minorHAnsi"/>
          <w:color w:val="000000" w:themeColor="text1"/>
          <w:sz w:val="22"/>
          <w:szCs w:val="22"/>
        </w:rPr>
        <w:t xml:space="preserve"> further</w:t>
      </w:r>
      <w:r w:rsidR="04143B75" w:rsidRPr="00DA7A4D">
        <w:rPr>
          <w:rFonts w:cstheme="minorHAnsi"/>
          <w:color w:val="000000" w:themeColor="text1"/>
          <w:sz w:val="22"/>
          <w:szCs w:val="22"/>
        </w:rPr>
        <w:t xml:space="preserve"> consider</w:t>
      </w:r>
      <w:r>
        <w:rPr>
          <w:rFonts w:cstheme="minorHAnsi"/>
          <w:color w:val="000000" w:themeColor="text1"/>
          <w:sz w:val="22"/>
          <w:szCs w:val="22"/>
        </w:rPr>
        <w:t>ation</w:t>
      </w:r>
      <w:r w:rsidR="5C17C1B4" w:rsidRPr="00DA7A4D">
        <w:rPr>
          <w:rFonts w:cstheme="minorHAnsi"/>
          <w:color w:val="000000" w:themeColor="text1"/>
          <w:sz w:val="22"/>
          <w:szCs w:val="22"/>
        </w:rPr>
        <w:t>;</w:t>
      </w:r>
      <w:r w:rsidR="00E377E3" w:rsidRPr="00DA7A4D">
        <w:rPr>
          <w:rFonts w:cstheme="minorHAnsi"/>
          <w:color w:val="000000" w:themeColor="text1"/>
          <w:sz w:val="22"/>
          <w:szCs w:val="22"/>
        </w:rPr>
        <w:t xml:space="preserve"> </w:t>
      </w:r>
    </w:p>
    <w:p w14:paraId="63188D39" w14:textId="4AC82852" w:rsidR="00F069D9" w:rsidRPr="00DA7A4D" w:rsidRDefault="224421CD" w:rsidP="006663D1">
      <w:pPr>
        <w:pStyle w:val="ListParagraph"/>
        <w:widowControl w:val="0"/>
        <w:numPr>
          <w:ilvl w:val="0"/>
          <w:numId w:val="119"/>
        </w:numPr>
        <w:shd w:val="clear" w:color="auto" w:fill="FFFFFF" w:themeFill="background1"/>
        <w:ind w:left="1080"/>
        <w:contextualSpacing w:val="0"/>
        <w:rPr>
          <w:rFonts w:cstheme="minorHAnsi"/>
          <w:color w:val="000000" w:themeColor="text1"/>
          <w:sz w:val="22"/>
          <w:szCs w:val="22"/>
        </w:rPr>
      </w:pPr>
      <w:r w:rsidRPr="000A1787">
        <w:rPr>
          <w:rFonts w:cstheme="minorHAnsi"/>
          <w:color w:val="000000" w:themeColor="text1"/>
          <w:sz w:val="22"/>
          <w:szCs w:val="22"/>
        </w:rPr>
        <w:t xml:space="preserve">All costs incurred for the preparation and submission of </w:t>
      </w:r>
      <w:r w:rsidR="6D1205C4" w:rsidRPr="000A1787">
        <w:rPr>
          <w:rFonts w:cstheme="minorHAnsi"/>
          <w:color w:val="000000" w:themeColor="text1"/>
          <w:sz w:val="22"/>
          <w:szCs w:val="22"/>
        </w:rPr>
        <w:t>Offers</w:t>
      </w:r>
      <w:r w:rsidRPr="000A1787">
        <w:rPr>
          <w:rFonts w:cstheme="minorHAnsi"/>
          <w:color w:val="000000" w:themeColor="text1"/>
          <w:sz w:val="22"/>
          <w:szCs w:val="22"/>
        </w:rPr>
        <w:t xml:space="preserve"> are to be borne by the bidders and will not be reimbursed by ICMP</w:t>
      </w:r>
      <w:r w:rsidR="00B638AD" w:rsidRPr="000A1787">
        <w:rPr>
          <w:rFonts w:cstheme="minorHAnsi"/>
          <w:color w:val="000000" w:themeColor="text1"/>
          <w:sz w:val="22"/>
          <w:szCs w:val="22"/>
        </w:rPr>
        <w:t>;</w:t>
      </w:r>
    </w:p>
    <w:p w14:paraId="3F63D8FA" w14:textId="09640C3D" w:rsidR="00335F9D" w:rsidRPr="000A1787" w:rsidRDefault="2ED687E2" w:rsidP="006663D1">
      <w:pPr>
        <w:pStyle w:val="paragraph"/>
        <w:widowControl w:val="0"/>
        <w:numPr>
          <w:ilvl w:val="0"/>
          <w:numId w:val="119"/>
        </w:numPr>
        <w:spacing w:before="0" w:beforeAutospacing="0" w:after="0" w:afterAutospacing="0"/>
        <w:ind w:left="1080"/>
        <w:rPr>
          <w:rStyle w:val="eop"/>
          <w:rFonts w:asciiTheme="minorHAnsi" w:eastAsiaTheme="majorEastAsia" w:hAnsiTheme="minorHAnsi" w:cstheme="minorHAnsi"/>
          <w:color w:val="000000" w:themeColor="text1"/>
          <w:sz w:val="22"/>
          <w:szCs w:val="22"/>
        </w:rPr>
      </w:pPr>
      <w:r w:rsidRPr="00DA7A4D">
        <w:rPr>
          <w:rFonts w:asciiTheme="minorHAnsi" w:hAnsiTheme="minorHAnsi" w:cstheme="minorHAnsi"/>
          <w:color w:val="000000" w:themeColor="text1"/>
          <w:sz w:val="22"/>
          <w:szCs w:val="22"/>
        </w:rPr>
        <w:t xml:space="preserve">All Offers must be in the </w:t>
      </w:r>
      <w:r w:rsidR="0A027642" w:rsidRPr="00DA7A4D">
        <w:rPr>
          <w:rFonts w:asciiTheme="minorHAnsi" w:hAnsiTheme="minorHAnsi" w:cstheme="minorHAnsi"/>
          <w:color w:val="000000" w:themeColor="text1"/>
          <w:sz w:val="22"/>
          <w:szCs w:val="22"/>
        </w:rPr>
        <w:t>English language</w:t>
      </w:r>
      <w:r w:rsidR="224421CD" w:rsidRPr="00DA7A4D">
        <w:rPr>
          <w:rFonts w:asciiTheme="minorHAnsi" w:hAnsiTheme="minorHAnsi" w:cstheme="minorHAnsi"/>
          <w:color w:val="000000" w:themeColor="text1"/>
          <w:sz w:val="22"/>
          <w:szCs w:val="22"/>
        </w:rPr>
        <w:t xml:space="preserve"> </w:t>
      </w:r>
      <w:r w:rsidR="75D69730" w:rsidRPr="00DA7A4D">
        <w:rPr>
          <w:rFonts w:asciiTheme="minorHAnsi" w:hAnsiTheme="minorHAnsi" w:cstheme="minorHAnsi"/>
          <w:color w:val="000000" w:themeColor="text1"/>
          <w:sz w:val="22"/>
          <w:szCs w:val="22"/>
        </w:rPr>
        <w:t xml:space="preserve">and </w:t>
      </w:r>
      <w:r w:rsidR="63CAEA9F" w:rsidRPr="00DA7A4D">
        <w:rPr>
          <w:rFonts w:asciiTheme="minorHAnsi" w:hAnsiTheme="minorHAnsi" w:cstheme="minorHAnsi"/>
          <w:color w:val="000000" w:themeColor="text1"/>
          <w:sz w:val="22"/>
          <w:szCs w:val="22"/>
        </w:rPr>
        <w:t xml:space="preserve">submitted </w:t>
      </w:r>
      <w:r w:rsidR="224421CD" w:rsidRPr="00DA7A4D">
        <w:rPr>
          <w:rFonts w:asciiTheme="minorHAnsi" w:hAnsiTheme="minorHAnsi" w:cstheme="minorHAnsi"/>
          <w:color w:val="000000" w:themeColor="text1"/>
          <w:sz w:val="22"/>
          <w:szCs w:val="22"/>
        </w:rPr>
        <w:t>by email.</w:t>
      </w:r>
      <w:r w:rsidR="00335F9D" w:rsidRPr="00DA7A4D">
        <w:rPr>
          <w:rFonts w:asciiTheme="minorHAnsi" w:hAnsiTheme="minorHAnsi" w:cstheme="minorHAnsi"/>
          <w:color w:val="000000" w:themeColor="text1"/>
          <w:sz w:val="22"/>
          <w:szCs w:val="22"/>
        </w:rPr>
        <w:t xml:space="preserve"> </w:t>
      </w:r>
      <w:r w:rsidR="00335F9D" w:rsidRPr="000A1787">
        <w:rPr>
          <w:rStyle w:val="eop"/>
          <w:rFonts w:asciiTheme="minorHAnsi" w:eastAsiaTheme="majorEastAsia" w:hAnsiTheme="minorHAnsi" w:cstheme="minorHAnsi"/>
          <w:color w:val="000000" w:themeColor="text1"/>
          <w:sz w:val="22"/>
          <w:szCs w:val="22"/>
        </w:rPr>
        <w:t xml:space="preserve">Offers can be </w:t>
      </w:r>
      <w:r w:rsidR="00335F9D" w:rsidRPr="000A1787">
        <w:rPr>
          <w:rStyle w:val="eop"/>
          <w:rFonts w:asciiTheme="minorHAnsi" w:eastAsiaTheme="majorEastAsia" w:hAnsiTheme="minorHAnsi" w:cstheme="minorHAnsi"/>
          <w:sz w:val="22"/>
          <w:szCs w:val="22"/>
        </w:rPr>
        <w:t xml:space="preserve">submitted in PDF format via a single email not exceeding 20 MB in size to </w:t>
      </w:r>
      <w:hyperlink r:id="rId11">
        <w:r w:rsidR="00335F9D" w:rsidRPr="00DA7A4D">
          <w:rPr>
            <w:rStyle w:val="Hyperlink"/>
            <w:rFonts w:asciiTheme="minorHAnsi" w:eastAsiaTheme="majorEastAsia" w:hAnsiTheme="minorHAnsi" w:cstheme="minorHAnsi"/>
            <w:color w:val="auto"/>
            <w:sz w:val="22"/>
            <w:szCs w:val="22"/>
          </w:rPr>
          <w:t>tender@icmp.int</w:t>
        </w:r>
      </w:hyperlink>
      <w:r w:rsidR="00335F9D" w:rsidRPr="00DA7A4D">
        <w:rPr>
          <w:rStyle w:val="normaltextrun"/>
          <w:rFonts w:asciiTheme="minorHAnsi" w:eastAsiaTheme="majorEastAsia" w:hAnsiTheme="minorHAnsi" w:cstheme="minorHAnsi"/>
          <w:sz w:val="22"/>
          <w:szCs w:val="22"/>
          <w:u w:val="single"/>
        </w:rPr>
        <w:t xml:space="preserve"> </w:t>
      </w:r>
      <w:r w:rsidR="00335F9D" w:rsidRPr="00DA7A4D">
        <w:rPr>
          <w:rStyle w:val="normaltextrun"/>
          <w:rFonts w:asciiTheme="minorHAnsi" w:eastAsiaTheme="majorEastAsia" w:hAnsiTheme="minorHAnsi" w:cstheme="minorHAnsi"/>
          <w:sz w:val="22"/>
          <w:szCs w:val="22"/>
        </w:rPr>
        <w:t xml:space="preserve">with the email subject </w:t>
      </w:r>
      <w:r w:rsidR="00DC0466" w:rsidRPr="00DA7A4D">
        <w:rPr>
          <w:rStyle w:val="normaltextrun"/>
          <w:rFonts w:asciiTheme="minorHAnsi" w:eastAsiaTheme="majorEastAsia" w:hAnsiTheme="minorHAnsi" w:cstheme="minorHAnsi"/>
          <w:b/>
          <w:bCs/>
          <w:sz w:val="22"/>
          <w:szCs w:val="22"/>
        </w:rPr>
        <w:t>“</w:t>
      </w:r>
      <w:r w:rsidR="00335F9D" w:rsidRPr="00DA7A4D">
        <w:rPr>
          <w:rFonts w:asciiTheme="minorHAnsi" w:hAnsiTheme="minorHAnsi" w:cstheme="minorHAnsi"/>
          <w:b/>
          <w:bCs/>
          <w:sz w:val="22"/>
          <w:szCs w:val="22"/>
        </w:rPr>
        <w:t>ITB/ICMP/HQ/010</w:t>
      </w:r>
      <w:r w:rsidR="0014300F" w:rsidRPr="00DA7A4D">
        <w:rPr>
          <w:rFonts w:asciiTheme="minorHAnsi" w:hAnsiTheme="minorHAnsi" w:cstheme="minorHAnsi"/>
          <w:b/>
          <w:bCs/>
          <w:sz w:val="22"/>
          <w:szCs w:val="22"/>
        </w:rPr>
        <w:t>7</w:t>
      </w:r>
      <w:r w:rsidR="00335F9D" w:rsidRPr="00DA7A4D">
        <w:rPr>
          <w:rFonts w:asciiTheme="minorHAnsi" w:hAnsiTheme="minorHAnsi" w:cstheme="minorHAnsi"/>
          <w:b/>
          <w:bCs/>
          <w:sz w:val="22"/>
          <w:szCs w:val="22"/>
        </w:rPr>
        <w:t>2</w:t>
      </w:r>
      <w:r w:rsidR="0014300F" w:rsidRPr="00DA7A4D">
        <w:rPr>
          <w:rFonts w:asciiTheme="minorHAnsi" w:hAnsiTheme="minorHAnsi" w:cstheme="minorHAnsi"/>
          <w:b/>
          <w:bCs/>
          <w:sz w:val="22"/>
          <w:szCs w:val="22"/>
        </w:rPr>
        <w:t>6</w:t>
      </w:r>
      <w:r w:rsidR="00DC0466" w:rsidRPr="00DA7A4D">
        <w:rPr>
          <w:rFonts w:asciiTheme="minorHAnsi" w:hAnsiTheme="minorHAnsi" w:cstheme="minorHAnsi"/>
          <w:b/>
          <w:bCs/>
          <w:sz w:val="22"/>
          <w:szCs w:val="22"/>
        </w:rPr>
        <w:t>”</w:t>
      </w:r>
      <w:r w:rsidR="00335F9D" w:rsidRPr="000A1787">
        <w:rPr>
          <w:rStyle w:val="eop"/>
          <w:rFonts w:asciiTheme="minorHAnsi" w:eastAsiaTheme="majorEastAsia" w:hAnsiTheme="minorHAnsi" w:cstheme="minorHAnsi"/>
          <w:color w:val="000000" w:themeColor="text1"/>
          <w:sz w:val="22"/>
          <w:szCs w:val="22"/>
        </w:rPr>
        <w:t>,</w:t>
      </w:r>
      <w:r w:rsidR="00335F9D" w:rsidRPr="000A1787">
        <w:rPr>
          <w:rStyle w:val="eop"/>
          <w:rFonts w:asciiTheme="minorHAnsi" w:eastAsiaTheme="majorEastAsia" w:hAnsiTheme="minorHAnsi" w:cstheme="minorHAnsi"/>
          <w:b/>
          <w:bCs/>
          <w:color w:val="000000" w:themeColor="text1"/>
          <w:sz w:val="22"/>
          <w:szCs w:val="22"/>
        </w:rPr>
        <w:t xml:space="preserve"> by 15:00 CET</w:t>
      </w:r>
      <w:r w:rsidR="00335F9D" w:rsidRPr="000A1787">
        <w:rPr>
          <w:rStyle w:val="eop"/>
          <w:rFonts w:asciiTheme="minorHAnsi" w:eastAsiaTheme="majorEastAsia" w:hAnsiTheme="minorHAnsi" w:cstheme="minorHAnsi"/>
          <w:color w:val="000000" w:themeColor="text1"/>
          <w:sz w:val="22"/>
          <w:szCs w:val="22"/>
        </w:rPr>
        <w:t xml:space="preserve"> </w:t>
      </w:r>
      <w:r w:rsidR="00335F9D" w:rsidRPr="000A1787">
        <w:rPr>
          <w:rStyle w:val="eop"/>
          <w:rFonts w:asciiTheme="minorHAnsi" w:eastAsiaTheme="majorEastAsia" w:hAnsiTheme="minorHAnsi" w:cstheme="minorHAnsi"/>
          <w:b/>
          <w:bCs/>
          <w:color w:val="000000" w:themeColor="text1"/>
          <w:sz w:val="22"/>
          <w:szCs w:val="22"/>
        </w:rPr>
        <w:t xml:space="preserve">on </w:t>
      </w:r>
      <w:r w:rsidR="00BF334E" w:rsidRPr="000A1787">
        <w:rPr>
          <w:rStyle w:val="eop"/>
          <w:rFonts w:asciiTheme="minorHAnsi" w:eastAsiaTheme="majorEastAsia" w:hAnsiTheme="minorHAnsi" w:cstheme="minorHAnsi"/>
          <w:b/>
          <w:bCs/>
          <w:color w:val="000000" w:themeColor="text1"/>
          <w:sz w:val="22"/>
          <w:szCs w:val="22"/>
        </w:rPr>
        <w:t>1</w:t>
      </w:r>
      <w:r w:rsidR="00335F9D" w:rsidRPr="000A1787">
        <w:rPr>
          <w:rStyle w:val="eop"/>
          <w:rFonts w:asciiTheme="minorHAnsi" w:eastAsiaTheme="majorEastAsia" w:hAnsiTheme="minorHAnsi" w:cstheme="minorHAnsi"/>
          <w:b/>
          <w:bCs/>
          <w:color w:val="000000" w:themeColor="text1"/>
          <w:sz w:val="22"/>
          <w:szCs w:val="22"/>
        </w:rPr>
        <w:t> </w:t>
      </w:r>
      <w:r w:rsidR="00BF334E" w:rsidRPr="000A1787">
        <w:rPr>
          <w:rStyle w:val="eop"/>
          <w:rFonts w:asciiTheme="minorHAnsi" w:eastAsiaTheme="majorEastAsia" w:hAnsiTheme="minorHAnsi" w:cstheme="minorHAnsi"/>
          <w:b/>
          <w:bCs/>
          <w:color w:val="000000" w:themeColor="text1"/>
          <w:sz w:val="22"/>
          <w:szCs w:val="22"/>
        </w:rPr>
        <w:t>August</w:t>
      </w:r>
      <w:r w:rsidR="00335F9D" w:rsidRPr="000A1787">
        <w:rPr>
          <w:rStyle w:val="eop"/>
          <w:rFonts w:asciiTheme="minorHAnsi" w:eastAsiaTheme="majorEastAsia" w:hAnsiTheme="minorHAnsi" w:cstheme="minorHAnsi"/>
          <w:b/>
          <w:bCs/>
          <w:color w:val="000000" w:themeColor="text1"/>
          <w:sz w:val="22"/>
          <w:szCs w:val="22"/>
        </w:rPr>
        <w:t xml:space="preserve"> 202</w:t>
      </w:r>
      <w:r w:rsidR="002454BD" w:rsidRPr="000A1787">
        <w:rPr>
          <w:rStyle w:val="eop"/>
          <w:rFonts w:asciiTheme="minorHAnsi" w:eastAsiaTheme="majorEastAsia" w:hAnsiTheme="minorHAnsi" w:cstheme="minorHAnsi"/>
          <w:b/>
          <w:bCs/>
          <w:color w:val="000000" w:themeColor="text1"/>
          <w:sz w:val="22"/>
          <w:szCs w:val="22"/>
        </w:rPr>
        <w:t>6</w:t>
      </w:r>
      <w:r w:rsidR="00335F9D" w:rsidRPr="000A1787">
        <w:rPr>
          <w:rStyle w:val="eop"/>
          <w:rFonts w:asciiTheme="minorHAnsi" w:eastAsiaTheme="majorEastAsia" w:hAnsiTheme="minorHAnsi" w:cstheme="minorHAnsi"/>
          <w:b/>
          <w:bCs/>
          <w:color w:val="000000" w:themeColor="text1"/>
          <w:sz w:val="22"/>
          <w:szCs w:val="22"/>
        </w:rPr>
        <w:t xml:space="preserve">. </w:t>
      </w:r>
      <w:r w:rsidR="00335F9D" w:rsidRPr="000A1787">
        <w:rPr>
          <w:rStyle w:val="eop"/>
          <w:rFonts w:asciiTheme="minorHAnsi" w:eastAsiaTheme="majorEastAsia" w:hAnsiTheme="minorHAnsi" w:cstheme="minorHAnsi"/>
          <w:color w:val="000000" w:themeColor="text1"/>
          <w:sz w:val="22"/>
          <w:szCs w:val="22"/>
        </w:rPr>
        <w:t>Offers received after this time and date will be rejected;</w:t>
      </w:r>
    </w:p>
    <w:p w14:paraId="07690065" w14:textId="70595DB2" w:rsidR="00F069D9" w:rsidRPr="00DA7A4D" w:rsidRDefault="746FFD36" w:rsidP="006663D1">
      <w:pPr>
        <w:pStyle w:val="ListParagraph"/>
        <w:widowControl w:val="0"/>
        <w:numPr>
          <w:ilvl w:val="0"/>
          <w:numId w:val="119"/>
        </w:numPr>
        <w:shd w:val="clear" w:color="auto" w:fill="FFFFFF" w:themeFill="background1"/>
        <w:ind w:left="1080"/>
        <w:contextualSpacing w:val="0"/>
        <w:rPr>
          <w:rFonts w:cstheme="minorHAnsi"/>
          <w:b/>
          <w:bCs/>
          <w:color w:val="000000" w:themeColor="text1"/>
          <w:sz w:val="22"/>
          <w:szCs w:val="22"/>
        </w:rPr>
      </w:pPr>
      <w:r w:rsidRPr="00DA7A4D">
        <w:rPr>
          <w:rFonts w:cstheme="minorHAnsi"/>
          <w:color w:val="000000" w:themeColor="text1"/>
          <w:sz w:val="22"/>
          <w:szCs w:val="22"/>
        </w:rPr>
        <w:t xml:space="preserve">All </w:t>
      </w:r>
      <w:r w:rsidR="44BAE528" w:rsidRPr="00DA7A4D">
        <w:rPr>
          <w:rFonts w:cstheme="minorHAnsi"/>
          <w:color w:val="000000" w:themeColor="text1"/>
          <w:sz w:val="22"/>
          <w:szCs w:val="22"/>
        </w:rPr>
        <w:t>Offers submitted</w:t>
      </w:r>
      <w:r w:rsidRPr="00DA7A4D">
        <w:rPr>
          <w:rFonts w:cstheme="minorHAnsi"/>
          <w:color w:val="000000" w:themeColor="text1"/>
          <w:sz w:val="22"/>
          <w:szCs w:val="22"/>
        </w:rPr>
        <w:t xml:space="preserve"> sh</w:t>
      </w:r>
      <w:r w:rsidR="0356594E" w:rsidRPr="00DA7A4D">
        <w:rPr>
          <w:rFonts w:cstheme="minorHAnsi"/>
          <w:color w:val="000000" w:themeColor="text1"/>
          <w:sz w:val="22"/>
          <w:szCs w:val="22"/>
        </w:rPr>
        <w:t>all</w:t>
      </w:r>
      <w:r w:rsidRPr="00DA7A4D">
        <w:rPr>
          <w:rFonts w:cstheme="minorHAnsi"/>
          <w:color w:val="000000" w:themeColor="text1"/>
          <w:sz w:val="22"/>
          <w:szCs w:val="22"/>
        </w:rPr>
        <w:t xml:space="preserve"> be </w:t>
      </w:r>
      <w:r w:rsidRPr="00DA7A4D">
        <w:rPr>
          <w:rFonts w:cstheme="minorHAnsi"/>
          <w:b/>
          <w:bCs/>
          <w:color w:val="000000" w:themeColor="text1"/>
          <w:sz w:val="22"/>
          <w:szCs w:val="22"/>
        </w:rPr>
        <w:t xml:space="preserve">valid </w:t>
      </w:r>
      <w:r w:rsidR="00BB3B4C" w:rsidRPr="00DA7A4D">
        <w:rPr>
          <w:rFonts w:cstheme="minorHAnsi"/>
          <w:b/>
          <w:bCs/>
          <w:color w:val="000000" w:themeColor="text1"/>
          <w:sz w:val="22"/>
          <w:szCs w:val="22"/>
        </w:rPr>
        <w:t>until 31</w:t>
      </w:r>
      <w:r w:rsidR="00C95631" w:rsidRPr="00DA7A4D">
        <w:rPr>
          <w:rFonts w:cstheme="minorHAnsi"/>
          <w:b/>
          <w:bCs/>
          <w:color w:val="000000" w:themeColor="text1"/>
          <w:sz w:val="22"/>
          <w:szCs w:val="22"/>
        </w:rPr>
        <w:t xml:space="preserve"> </w:t>
      </w:r>
      <w:r w:rsidR="00BB3B4C" w:rsidRPr="00DA7A4D">
        <w:rPr>
          <w:rFonts w:cstheme="minorHAnsi"/>
          <w:b/>
          <w:bCs/>
          <w:color w:val="000000" w:themeColor="text1"/>
          <w:sz w:val="22"/>
          <w:szCs w:val="22"/>
        </w:rPr>
        <w:t>Dec</w:t>
      </w:r>
      <w:r w:rsidR="00C95631" w:rsidRPr="00DA7A4D">
        <w:rPr>
          <w:rFonts w:cstheme="minorHAnsi"/>
          <w:b/>
          <w:bCs/>
          <w:color w:val="000000" w:themeColor="text1"/>
          <w:sz w:val="22"/>
          <w:szCs w:val="22"/>
        </w:rPr>
        <w:t xml:space="preserve">ember </w:t>
      </w:r>
      <w:r w:rsidR="00BB3B4C" w:rsidRPr="00DA7A4D">
        <w:rPr>
          <w:rFonts w:cstheme="minorHAnsi"/>
          <w:b/>
          <w:bCs/>
          <w:color w:val="000000" w:themeColor="text1"/>
          <w:sz w:val="22"/>
          <w:szCs w:val="22"/>
        </w:rPr>
        <w:t>20</w:t>
      </w:r>
      <w:r w:rsidR="008463DB" w:rsidRPr="00DA7A4D">
        <w:rPr>
          <w:rFonts w:cstheme="minorHAnsi"/>
          <w:b/>
          <w:bCs/>
          <w:color w:val="000000" w:themeColor="text1"/>
          <w:sz w:val="22"/>
          <w:szCs w:val="22"/>
        </w:rPr>
        <w:t>2</w:t>
      </w:r>
      <w:r w:rsidR="00EA02FD" w:rsidRPr="00DA7A4D">
        <w:rPr>
          <w:rFonts w:cstheme="minorHAnsi"/>
          <w:b/>
          <w:bCs/>
          <w:color w:val="000000" w:themeColor="text1"/>
          <w:sz w:val="22"/>
          <w:szCs w:val="22"/>
        </w:rPr>
        <w:t>6</w:t>
      </w:r>
      <w:r w:rsidR="00BB3B4C" w:rsidRPr="00DA7A4D">
        <w:rPr>
          <w:rFonts w:cstheme="minorHAnsi"/>
          <w:b/>
          <w:bCs/>
          <w:color w:val="000000" w:themeColor="text1"/>
          <w:sz w:val="22"/>
          <w:szCs w:val="22"/>
        </w:rPr>
        <w:t xml:space="preserve"> </w:t>
      </w:r>
      <w:r w:rsidR="7587A7C2" w:rsidRPr="00DA7A4D">
        <w:rPr>
          <w:rFonts w:cstheme="minorHAnsi"/>
          <w:color w:val="000000" w:themeColor="text1"/>
          <w:sz w:val="22"/>
          <w:szCs w:val="22"/>
        </w:rPr>
        <w:t>and during</w:t>
      </w:r>
      <w:r w:rsidRPr="00DA7A4D">
        <w:rPr>
          <w:rFonts w:cstheme="minorHAnsi"/>
          <w:color w:val="000000" w:themeColor="text1"/>
          <w:sz w:val="22"/>
          <w:szCs w:val="22"/>
        </w:rPr>
        <w:t xml:space="preserve"> which the bidder may not modify the terms of the </w:t>
      </w:r>
      <w:r w:rsidR="48657546" w:rsidRPr="00DA7A4D">
        <w:rPr>
          <w:rFonts w:cstheme="minorHAnsi"/>
          <w:color w:val="000000" w:themeColor="text1"/>
          <w:sz w:val="22"/>
          <w:szCs w:val="22"/>
        </w:rPr>
        <w:t>Offer in</w:t>
      </w:r>
      <w:r w:rsidRPr="00DA7A4D">
        <w:rPr>
          <w:rFonts w:cstheme="minorHAnsi"/>
          <w:color w:val="000000" w:themeColor="text1"/>
          <w:sz w:val="22"/>
          <w:szCs w:val="22"/>
        </w:rPr>
        <w:t xml:space="preserve"> any respect</w:t>
      </w:r>
      <w:r w:rsidR="70D20BB4" w:rsidRPr="00DA7A4D">
        <w:rPr>
          <w:rFonts w:cstheme="minorHAnsi"/>
          <w:color w:val="000000" w:themeColor="text1"/>
          <w:sz w:val="22"/>
          <w:szCs w:val="22"/>
        </w:rPr>
        <w:t>;</w:t>
      </w:r>
    </w:p>
    <w:p w14:paraId="6240D318" w14:textId="470B6CA2" w:rsidR="00F069D9" w:rsidRPr="00DA7A4D" w:rsidRDefault="0EFE1703" w:rsidP="006663D1">
      <w:pPr>
        <w:pStyle w:val="ListParagraph"/>
        <w:widowControl w:val="0"/>
        <w:numPr>
          <w:ilvl w:val="0"/>
          <w:numId w:val="119"/>
        </w:numPr>
        <w:shd w:val="clear" w:color="auto" w:fill="FFFFFF" w:themeFill="background1"/>
        <w:ind w:left="1080"/>
        <w:contextualSpacing w:val="0"/>
        <w:rPr>
          <w:rFonts w:cstheme="minorHAnsi"/>
          <w:color w:val="000000" w:themeColor="text1"/>
          <w:sz w:val="22"/>
          <w:szCs w:val="22"/>
        </w:rPr>
      </w:pPr>
      <w:r w:rsidRPr="00DA7A4D">
        <w:rPr>
          <w:rFonts w:cstheme="minorHAnsi"/>
          <w:color w:val="000000" w:themeColor="text1"/>
          <w:sz w:val="22"/>
          <w:szCs w:val="22"/>
        </w:rPr>
        <w:t>The submission of a</w:t>
      </w:r>
      <w:r w:rsidR="4C8060F2" w:rsidRPr="00DA7A4D">
        <w:rPr>
          <w:rFonts w:cstheme="minorHAnsi"/>
          <w:color w:val="000000" w:themeColor="text1"/>
          <w:sz w:val="22"/>
          <w:szCs w:val="22"/>
        </w:rPr>
        <w:t>n Offer</w:t>
      </w:r>
      <w:r w:rsidRPr="00DA7A4D">
        <w:rPr>
          <w:rFonts w:cstheme="minorHAnsi"/>
          <w:color w:val="000000" w:themeColor="text1"/>
          <w:sz w:val="22"/>
          <w:szCs w:val="22"/>
        </w:rPr>
        <w:t xml:space="preserve"> in response to this </w:t>
      </w:r>
      <w:r w:rsidR="09782984" w:rsidRPr="00DA7A4D">
        <w:rPr>
          <w:rFonts w:cstheme="minorHAnsi"/>
          <w:color w:val="000000" w:themeColor="text1"/>
          <w:sz w:val="22"/>
          <w:szCs w:val="22"/>
        </w:rPr>
        <w:t>ITB</w:t>
      </w:r>
      <w:r w:rsidR="46CF5B94" w:rsidRPr="00DA7A4D">
        <w:rPr>
          <w:rFonts w:cstheme="minorHAnsi"/>
          <w:color w:val="000000" w:themeColor="text1"/>
          <w:sz w:val="22"/>
          <w:szCs w:val="22"/>
        </w:rPr>
        <w:t xml:space="preserve"> </w:t>
      </w:r>
      <w:r w:rsidRPr="00DA7A4D">
        <w:rPr>
          <w:rFonts w:cstheme="minorHAnsi"/>
          <w:color w:val="000000" w:themeColor="text1"/>
          <w:sz w:val="22"/>
          <w:szCs w:val="22"/>
        </w:rPr>
        <w:t xml:space="preserve">implies the bidder’s acceptance of all terms and conditions stipulated herein. These terms and conditions will be binding on the successful bidder for the duration of the potentially awarded contract. Bidders are also required to confirm acceptance of ICMP’s General Terms and Conditions </w:t>
      </w:r>
      <w:r w:rsidR="00C225F8" w:rsidRPr="00DA7A4D">
        <w:rPr>
          <w:rFonts w:cstheme="minorHAnsi"/>
          <w:color w:val="000000" w:themeColor="text1"/>
          <w:sz w:val="22"/>
          <w:szCs w:val="22"/>
        </w:rPr>
        <w:t>ICMP.CS.96.</w:t>
      </w:r>
      <w:r w:rsidR="00B638AD" w:rsidRPr="00DA7A4D">
        <w:rPr>
          <w:rFonts w:cstheme="minorHAnsi"/>
          <w:color w:val="000000" w:themeColor="text1"/>
          <w:sz w:val="22"/>
          <w:szCs w:val="22"/>
        </w:rPr>
        <w:t>5.doc</w:t>
      </w:r>
      <w:r w:rsidR="00C225F8" w:rsidRPr="00DA7A4D">
        <w:rPr>
          <w:rFonts w:cstheme="minorHAnsi"/>
          <w:color w:val="000000" w:themeColor="text1"/>
          <w:sz w:val="22"/>
          <w:szCs w:val="22"/>
        </w:rPr>
        <w:t xml:space="preserve"> </w:t>
      </w:r>
      <w:r w:rsidRPr="00DA7A4D">
        <w:rPr>
          <w:rFonts w:cstheme="minorHAnsi"/>
          <w:color w:val="000000" w:themeColor="text1"/>
          <w:sz w:val="22"/>
          <w:szCs w:val="22"/>
        </w:rPr>
        <w:t>(“GTC”)</w:t>
      </w:r>
      <w:r w:rsidR="4DE2A130" w:rsidRPr="00DA7A4D">
        <w:rPr>
          <w:rFonts w:cstheme="minorHAnsi"/>
          <w:color w:val="000000" w:themeColor="text1"/>
          <w:sz w:val="22"/>
          <w:szCs w:val="22"/>
        </w:rPr>
        <w:t xml:space="preserve"> attached</w:t>
      </w:r>
      <w:r w:rsidR="01DD3827" w:rsidRPr="00DA7A4D">
        <w:rPr>
          <w:rFonts w:cstheme="minorHAnsi"/>
          <w:color w:val="000000" w:themeColor="text1"/>
          <w:sz w:val="22"/>
          <w:szCs w:val="22"/>
        </w:rPr>
        <w:t xml:space="preserve"> a</w:t>
      </w:r>
      <w:r w:rsidR="5E1FEECF" w:rsidRPr="00DA7A4D">
        <w:rPr>
          <w:rFonts w:cstheme="minorHAnsi"/>
          <w:color w:val="000000" w:themeColor="text1"/>
          <w:sz w:val="22"/>
          <w:szCs w:val="22"/>
        </w:rPr>
        <w:t>s</w:t>
      </w:r>
      <w:r w:rsidR="01DD3827" w:rsidRPr="00DA7A4D">
        <w:rPr>
          <w:rFonts w:cstheme="minorHAnsi"/>
          <w:color w:val="000000" w:themeColor="text1"/>
          <w:sz w:val="22"/>
          <w:szCs w:val="22"/>
        </w:rPr>
        <w:t xml:space="preserve"> A</w:t>
      </w:r>
      <w:r w:rsidRPr="00DA7A4D">
        <w:rPr>
          <w:rFonts w:cstheme="minorHAnsi"/>
          <w:color w:val="000000" w:themeColor="text1"/>
          <w:sz w:val="22"/>
          <w:szCs w:val="22"/>
        </w:rPr>
        <w:t>nnex I</w:t>
      </w:r>
      <w:r w:rsidR="00D13ED4" w:rsidRPr="00DA7A4D">
        <w:rPr>
          <w:rFonts w:cstheme="minorHAnsi"/>
          <w:color w:val="000000" w:themeColor="text1"/>
          <w:sz w:val="22"/>
          <w:szCs w:val="22"/>
        </w:rPr>
        <w:t>, subject to any reasonable requests for deviation</w:t>
      </w:r>
      <w:r w:rsidR="00B638AD" w:rsidRPr="00DA7A4D">
        <w:rPr>
          <w:rFonts w:cstheme="minorHAnsi"/>
          <w:color w:val="000000" w:themeColor="text1"/>
          <w:sz w:val="22"/>
          <w:szCs w:val="22"/>
        </w:rPr>
        <w:t>;</w:t>
      </w:r>
    </w:p>
    <w:p w14:paraId="04A7E4AC" w14:textId="7D12F9AF" w:rsidR="00F069D9" w:rsidRPr="00DA7A4D" w:rsidRDefault="245C6739" w:rsidP="006663D1">
      <w:pPr>
        <w:pStyle w:val="ListParagraph"/>
        <w:widowControl w:val="0"/>
        <w:numPr>
          <w:ilvl w:val="0"/>
          <w:numId w:val="119"/>
        </w:numPr>
        <w:shd w:val="clear" w:color="auto" w:fill="FFFFFF" w:themeFill="background1"/>
        <w:ind w:left="1080"/>
        <w:contextualSpacing w:val="0"/>
        <w:rPr>
          <w:rFonts w:cstheme="minorHAnsi"/>
          <w:color w:val="000000" w:themeColor="text1"/>
          <w:sz w:val="22"/>
          <w:szCs w:val="22"/>
        </w:rPr>
      </w:pPr>
      <w:r w:rsidRPr="00DA7A4D">
        <w:rPr>
          <w:rFonts w:cstheme="minorHAnsi"/>
          <w:color w:val="000000" w:themeColor="text1"/>
          <w:sz w:val="22"/>
          <w:szCs w:val="22"/>
        </w:rPr>
        <w:t>During the bidding period</w:t>
      </w:r>
      <w:r w:rsidR="2ECBA186" w:rsidRPr="00DA7A4D">
        <w:rPr>
          <w:rFonts w:cstheme="minorHAnsi"/>
          <w:color w:val="000000" w:themeColor="text1"/>
          <w:sz w:val="22"/>
          <w:szCs w:val="22"/>
        </w:rPr>
        <w:t xml:space="preserve"> ICMP may provide additional information solely for the purpose of clarifying the </w:t>
      </w:r>
      <w:r w:rsidR="76BF78F6" w:rsidRPr="00DA7A4D">
        <w:rPr>
          <w:rFonts w:cstheme="minorHAnsi"/>
          <w:color w:val="000000" w:themeColor="text1"/>
          <w:sz w:val="22"/>
          <w:szCs w:val="22"/>
        </w:rPr>
        <w:t>ITB</w:t>
      </w:r>
      <w:r w:rsidR="1F5BDF05" w:rsidRPr="00DA7A4D">
        <w:rPr>
          <w:rFonts w:cstheme="minorHAnsi"/>
          <w:color w:val="000000" w:themeColor="text1"/>
          <w:sz w:val="22"/>
          <w:szCs w:val="22"/>
        </w:rPr>
        <w:t xml:space="preserve"> </w:t>
      </w:r>
      <w:r w:rsidR="2ECBA186" w:rsidRPr="00DA7A4D">
        <w:rPr>
          <w:rFonts w:cstheme="minorHAnsi"/>
          <w:color w:val="000000" w:themeColor="text1"/>
          <w:sz w:val="22"/>
          <w:szCs w:val="22"/>
        </w:rPr>
        <w:t xml:space="preserve">documents. </w:t>
      </w:r>
      <w:r w:rsidR="5B52AD15" w:rsidRPr="00DA7A4D">
        <w:rPr>
          <w:rFonts w:cstheme="minorHAnsi"/>
          <w:color w:val="000000" w:themeColor="text1"/>
          <w:sz w:val="22"/>
          <w:szCs w:val="22"/>
        </w:rPr>
        <w:t>Such information will be published as an addendum to the ITB using the same publication media as used f</w:t>
      </w:r>
      <w:r w:rsidR="6016494B" w:rsidRPr="00DA7A4D">
        <w:rPr>
          <w:rFonts w:cstheme="minorHAnsi"/>
          <w:color w:val="000000" w:themeColor="text1"/>
          <w:sz w:val="22"/>
          <w:szCs w:val="22"/>
        </w:rPr>
        <w:t>or the original ITB</w:t>
      </w:r>
      <w:r w:rsidR="20B7A4CF" w:rsidRPr="00DA7A4D">
        <w:rPr>
          <w:rFonts w:cstheme="minorHAnsi"/>
          <w:color w:val="000000" w:themeColor="text1"/>
          <w:sz w:val="22"/>
          <w:szCs w:val="22"/>
        </w:rPr>
        <w:t>. If considered necessary</w:t>
      </w:r>
      <w:r w:rsidR="00DA1DCD" w:rsidRPr="00DA7A4D">
        <w:rPr>
          <w:rFonts w:cstheme="minorHAnsi"/>
          <w:color w:val="000000" w:themeColor="text1"/>
          <w:sz w:val="22"/>
          <w:szCs w:val="22"/>
        </w:rPr>
        <w:t>,</w:t>
      </w:r>
      <w:r w:rsidR="20B7A4CF" w:rsidRPr="00DA7A4D">
        <w:rPr>
          <w:rFonts w:cstheme="minorHAnsi"/>
          <w:color w:val="000000" w:themeColor="text1"/>
          <w:sz w:val="22"/>
          <w:szCs w:val="22"/>
        </w:rPr>
        <w:t xml:space="preserve"> the </w:t>
      </w:r>
      <w:r w:rsidR="407EA78C" w:rsidRPr="00DA7A4D">
        <w:rPr>
          <w:rFonts w:cstheme="minorHAnsi"/>
          <w:color w:val="000000" w:themeColor="text1"/>
          <w:sz w:val="22"/>
          <w:szCs w:val="22"/>
        </w:rPr>
        <w:t>closing date for Offers will be extended</w:t>
      </w:r>
      <w:r w:rsidR="00B638AD" w:rsidRPr="00DA7A4D">
        <w:rPr>
          <w:rFonts w:cstheme="minorHAnsi"/>
          <w:color w:val="000000" w:themeColor="text1"/>
          <w:sz w:val="22"/>
          <w:szCs w:val="22"/>
        </w:rPr>
        <w:t>;</w:t>
      </w:r>
    </w:p>
    <w:p w14:paraId="16BB29BA" w14:textId="7997D616" w:rsidR="00553C72" w:rsidRPr="000A1787" w:rsidRDefault="0292DEE9" w:rsidP="006663D1">
      <w:pPr>
        <w:pStyle w:val="ListParagraph"/>
        <w:widowControl w:val="0"/>
        <w:numPr>
          <w:ilvl w:val="0"/>
          <w:numId w:val="119"/>
        </w:numPr>
        <w:shd w:val="clear" w:color="auto" w:fill="FFFFFF" w:themeFill="background1"/>
        <w:ind w:left="1080"/>
        <w:contextualSpacing w:val="0"/>
        <w:rPr>
          <w:rFonts w:cstheme="minorHAnsi"/>
          <w:color w:val="000000" w:themeColor="text1"/>
          <w:sz w:val="22"/>
          <w:szCs w:val="22"/>
        </w:rPr>
      </w:pPr>
      <w:r w:rsidRPr="000A1787">
        <w:rPr>
          <w:rFonts w:cstheme="minorHAnsi"/>
          <w:color w:val="000000" w:themeColor="text1"/>
          <w:sz w:val="22"/>
          <w:szCs w:val="22"/>
        </w:rPr>
        <w:t>Should bidders have questions regarding this ITB</w:t>
      </w:r>
      <w:r w:rsidR="31A6FC8F" w:rsidRPr="000A1787">
        <w:rPr>
          <w:rFonts w:cstheme="minorHAnsi"/>
          <w:color w:val="000000" w:themeColor="text1"/>
          <w:sz w:val="22"/>
          <w:szCs w:val="22"/>
        </w:rPr>
        <w:t>,</w:t>
      </w:r>
      <w:r w:rsidRPr="000A1787">
        <w:rPr>
          <w:rFonts w:cstheme="minorHAnsi"/>
          <w:color w:val="000000" w:themeColor="text1"/>
          <w:sz w:val="22"/>
          <w:szCs w:val="22"/>
        </w:rPr>
        <w:t xml:space="preserve"> such question</w:t>
      </w:r>
      <w:r w:rsidR="30DA2935" w:rsidRPr="000A1787">
        <w:rPr>
          <w:rFonts w:cstheme="minorHAnsi"/>
          <w:color w:val="000000" w:themeColor="text1"/>
          <w:sz w:val="22"/>
          <w:szCs w:val="22"/>
        </w:rPr>
        <w:t>s</w:t>
      </w:r>
      <w:r w:rsidRPr="000A1787">
        <w:rPr>
          <w:rFonts w:cstheme="minorHAnsi"/>
          <w:color w:val="000000" w:themeColor="text1"/>
          <w:sz w:val="22"/>
          <w:szCs w:val="22"/>
        </w:rPr>
        <w:t xml:space="preserve"> shall be s</w:t>
      </w:r>
      <w:r w:rsidR="00DA19B0">
        <w:rPr>
          <w:rFonts w:cstheme="minorHAnsi"/>
          <w:color w:val="000000" w:themeColor="text1"/>
          <w:sz w:val="22"/>
          <w:szCs w:val="22"/>
        </w:rPr>
        <w:t>ubmitted to ICMP</w:t>
      </w:r>
      <w:r w:rsidRPr="000A1787">
        <w:rPr>
          <w:rFonts w:cstheme="minorHAnsi"/>
          <w:color w:val="000000" w:themeColor="text1"/>
          <w:sz w:val="22"/>
          <w:szCs w:val="22"/>
        </w:rPr>
        <w:t xml:space="preserve"> </w:t>
      </w:r>
      <w:r w:rsidR="5A0A6AC1" w:rsidRPr="000A1787">
        <w:rPr>
          <w:rFonts w:cstheme="minorHAnsi"/>
          <w:color w:val="000000" w:themeColor="text1"/>
          <w:sz w:val="22"/>
          <w:szCs w:val="22"/>
        </w:rPr>
        <w:t xml:space="preserve">a minimum of </w:t>
      </w:r>
      <w:r w:rsidR="1376ED1F" w:rsidRPr="000A1787">
        <w:rPr>
          <w:rFonts w:cstheme="minorHAnsi"/>
          <w:color w:val="000000" w:themeColor="text1"/>
          <w:sz w:val="22"/>
          <w:szCs w:val="22"/>
        </w:rPr>
        <w:t>5 (</w:t>
      </w:r>
      <w:r w:rsidRPr="000A1787">
        <w:rPr>
          <w:rFonts w:cstheme="minorHAnsi"/>
          <w:color w:val="000000" w:themeColor="text1"/>
          <w:sz w:val="22"/>
          <w:szCs w:val="22"/>
        </w:rPr>
        <w:t>five</w:t>
      </w:r>
      <w:r w:rsidR="1C014F81" w:rsidRPr="000A1787">
        <w:rPr>
          <w:rFonts w:cstheme="minorHAnsi"/>
          <w:color w:val="000000" w:themeColor="text1"/>
          <w:sz w:val="22"/>
          <w:szCs w:val="22"/>
        </w:rPr>
        <w:t xml:space="preserve">) </w:t>
      </w:r>
      <w:r w:rsidRPr="000A1787">
        <w:rPr>
          <w:rFonts w:cstheme="minorHAnsi"/>
          <w:color w:val="000000" w:themeColor="text1"/>
          <w:sz w:val="22"/>
          <w:szCs w:val="22"/>
        </w:rPr>
        <w:t xml:space="preserve">working days before the </w:t>
      </w:r>
      <w:r w:rsidR="3593E43B" w:rsidRPr="000A1787">
        <w:rPr>
          <w:rFonts w:cstheme="minorHAnsi"/>
          <w:color w:val="000000" w:themeColor="text1"/>
          <w:sz w:val="22"/>
          <w:szCs w:val="22"/>
        </w:rPr>
        <w:t xml:space="preserve">closing date for the </w:t>
      </w:r>
      <w:r w:rsidR="6D4A646D" w:rsidRPr="000A1787">
        <w:rPr>
          <w:rFonts w:cstheme="minorHAnsi"/>
          <w:color w:val="000000" w:themeColor="text1"/>
          <w:sz w:val="22"/>
          <w:szCs w:val="22"/>
        </w:rPr>
        <w:t>Offer.</w:t>
      </w:r>
      <w:r w:rsidR="3593E43B" w:rsidRPr="000A1787">
        <w:rPr>
          <w:rFonts w:cstheme="minorHAnsi"/>
          <w:color w:val="000000" w:themeColor="text1"/>
          <w:sz w:val="22"/>
          <w:szCs w:val="22"/>
        </w:rPr>
        <w:t xml:space="preserve"> Answers will be published </w:t>
      </w:r>
      <w:r w:rsidR="1031D3B3" w:rsidRPr="000A1787">
        <w:rPr>
          <w:rFonts w:cstheme="minorHAnsi"/>
          <w:color w:val="000000" w:themeColor="text1"/>
          <w:sz w:val="22"/>
          <w:szCs w:val="22"/>
        </w:rPr>
        <w:t xml:space="preserve">as </w:t>
      </w:r>
      <w:r w:rsidR="34278209" w:rsidRPr="000A1787">
        <w:rPr>
          <w:rFonts w:cstheme="minorHAnsi"/>
          <w:color w:val="000000" w:themeColor="text1"/>
          <w:sz w:val="22"/>
          <w:szCs w:val="22"/>
        </w:rPr>
        <w:t>per</w:t>
      </w:r>
      <w:r w:rsidR="6A73F311" w:rsidRPr="000A1787">
        <w:rPr>
          <w:rFonts w:cstheme="minorHAnsi"/>
          <w:color w:val="000000" w:themeColor="text1"/>
          <w:sz w:val="22"/>
          <w:szCs w:val="22"/>
        </w:rPr>
        <w:t xml:space="preserve"> </w:t>
      </w:r>
      <w:r w:rsidR="3593E43B" w:rsidRPr="000A1787">
        <w:rPr>
          <w:rFonts w:cstheme="minorHAnsi"/>
          <w:color w:val="000000" w:themeColor="text1"/>
          <w:sz w:val="22"/>
          <w:szCs w:val="22"/>
        </w:rPr>
        <w:t xml:space="preserve">item </w:t>
      </w:r>
      <w:r w:rsidR="00FA3028" w:rsidRPr="000A1787">
        <w:rPr>
          <w:rFonts w:cstheme="minorHAnsi"/>
          <w:color w:val="000000" w:themeColor="text1"/>
          <w:sz w:val="22"/>
          <w:szCs w:val="22"/>
        </w:rPr>
        <w:t>I</w:t>
      </w:r>
      <w:r w:rsidR="3593E43B" w:rsidRPr="000A1787">
        <w:rPr>
          <w:rFonts w:cstheme="minorHAnsi"/>
          <w:color w:val="000000" w:themeColor="text1"/>
          <w:sz w:val="22"/>
          <w:szCs w:val="22"/>
        </w:rPr>
        <w:t xml:space="preserve"> </w:t>
      </w:r>
      <w:r w:rsidR="7543E9A2" w:rsidRPr="000A1787">
        <w:rPr>
          <w:rFonts w:cstheme="minorHAnsi"/>
          <w:color w:val="000000" w:themeColor="text1"/>
          <w:sz w:val="22"/>
          <w:szCs w:val="22"/>
        </w:rPr>
        <w:t>(</w:t>
      </w:r>
      <w:r w:rsidR="00696474" w:rsidRPr="000A1787">
        <w:rPr>
          <w:rFonts w:cstheme="minorHAnsi"/>
          <w:color w:val="000000" w:themeColor="text1"/>
          <w:sz w:val="22"/>
          <w:szCs w:val="22"/>
        </w:rPr>
        <w:t>h</w:t>
      </w:r>
      <w:r w:rsidR="3593E43B" w:rsidRPr="000A1787">
        <w:rPr>
          <w:rFonts w:cstheme="minorHAnsi"/>
          <w:color w:val="000000" w:themeColor="text1"/>
          <w:sz w:val="22"/>
          <w:szCs w:val="22"/>
        </w:rPr>
        <w:t>) except</w:t>
      </w:r>
      <w:r w:rsidR="26217FC3" w:rsidRPr="000A1787">
        <w:rPr>
          <w:rFonts w:cstheme="minorHAnsi"/>
          <w:color w:val="000000" w:themeColor="text1"/>
          <w:sz w:val="22"/>
          <w:szCs w:val="22"/>
        </w:rPr>
        <w:t xml:space="preserve"> that the source of the question </w:t>
      </w:r>
      <w:r w:rsidR="00D13ED4" w:rsidRPr="000A1787">
        <w:rPr>
          <w:rFonts w:cstheme="minorHAnsi"/>
          <w:color w:val="000000" w:themeColor="text1"/>
          <w:sz w:val="22"/>
          <w:szCs w:val="22"/>
        </w:rPr>
        <w:t>will</w:t>
      </w:r>
      <w:r w:rsidR="0072401C" w:rsidRPr="000A1787">
        <w:rPr>
          <w:rFonts w:cstheme="minorHAnsi"/>
          <w:color w:val="000000" w:themeColor="text1"/>
          <w:sz w:val="22"/>
          <w:szCs w:val="22"/>
        </w:rPr>
        <w:t xml:space="preserve"> not</w:t>
      </w:r>
      <w:r w:rsidR="00DA1DCD" w:rsidRPr="000A1787">
        <w:rPr>
          <w:rFonts w:cstheme="minorHAnsi"/>
          <w:color w:val="000000" w:themeColor="text1"/>
          <w:sz w:val="22"/>
          <w:szCs w:val="22"/>
        </w:rPr>
        <w:t xml:space="preserve"> be</w:t>
      </w:r>
      <w:r w:rsidR="26217FC3" w:rsidRPr="000A1787">
        <w:rPr>
          <w:rFonts w:cstheme="minorHAnsi"/>
          <w:color w:val="000000" w:themeColor="text1"/>
          <w:sz w:val="22"/>
          <w:szCs w:val="22"/>
        </w:rPr>
        <w:t xml:space="preserve"> published</w:t>
      </w:r>
      <w:r w:rsidR="00B638AD" w:rsidRPr="000A1787">
        <w:rPr>
          <w:rFonts w:cstheme="minorHAnsi"/>
          <w:color w:val="000000" w:themeColor="text1"/>
          <w:sz w:val="22"/>
          <w:szCs w:val="22"/>
        </w:rPr>
        <w:t>;</w:t>
      </w:r>
    </w:p>
    <w:p w14:paraId="1A96E837" w14:textId="2EB2A848" w:rsidR="2CE46AB0" w:rsidRPr="000A1787" w:rsidRDefault="79DA8539" w:rsidP="006663D1">
      <w:pPr>
        <w:pStyle w:val="ListParagraph"/>
        <w:widowControl w:val="0"/>
        <w:numPr>
          <w:ilvl w:val="0"/>
          <w:numId w:val="119"/>
        </w:numPr>
        <w:shd w:val="clear" w:color="auto" w:fill="FFFFFF" w:themeFill="background1"/>
        <w:ind w:left="1080"/>
        <w:contextualSpacing w:val="0"/>
        <w:rPr>
          <w:rStyle w:val="eop"/>
          <w:rFonts w:eastAsiaTheme="majorEastAsia" w:cstheme="minorHAnsi"/>
          <w:color w:val="000000" w:themeColor="text1"/>
          <w:sz w:val="22"/>
          <w:szCs w:val="22"/>
        </w:rPr>
      </w:pPr>
      <w:r w:rsidRPr="000A1787">
        <w:rPr>
          <w:rStyle w:val="normaltextrun"/>
          <w:rFonts w:eastAsiaTheme="majorEastAsia" w:cstheme="minorHAnsi"/>
          <w:sz w:val="22"/>
          <w:szCs w:val="22"/>
        </w:rPr>
        <w:lastRenderedPageBreak/>
        <w:t>The b</w:t>
      </w:r>
      <w:r w:rsidR="1F36CF98" w:rsidRPr="000A1787">
        <w:rPr>
          <w:rStyle w:val="normaltextrun"/>
          <w:rFonts w:eastAsiaTheme="majorEastAsia" w:cstheme="minorHAnsi"/>
          <w:sz w:val="22"/>
          <w:szCs w:val="22"/>
        </w:rPr>
        <w:t>idder</w:t>
      </w:r>
      <w:r w:rsidR="00DA19B0">
        <w:rPr>
          <w:rStyle w:val="normaltextrun"/>
          <w:rFonts w:eastAsiaTheme="majorEastAsia" w:cstheme="minorHAnsi"/>
          <w:sz w:val="22"/>
          <w:szCs w:val="22"/>
        </w:rPr>
        <w:t xml:space="preserve"> shall</w:t>
      </w:r>
      <w:r w:rsidR="1F36CF98" w:rsidRPr="000A1787">
        <w:rPr>
          <w:rStyle w:val="normaltextrun"/>
          <w:rFonts w:eastAsiaTheme="majorEastAsia" w:cstheme="minorHAnsi"/>
          <w:sz w:val="22"/>
          <w:szCs w:val="22"/>
        </w:rPr>
        <w:t xml:space="preserve"> p</w:t>
      </w:r>
      <w:r w:rsidR="36DFE97B" w:rsidRPr="000A1787">
        <w:rPr>
          <w:rStyle w:val="normaltextrun"/>
          <w:rFonts w:eastAsiaTheme="majorEastAsia" w:cstheme="minorHAnsi"/>
          <w:sz w:val="22"/>
          <w:szCs w:val="22"/>
        </w:rPr>
        <w:t xml:space="preserve">ossess </w:t>
      </w:r>
      <w:r w:rsidR="00DA19B0">
        <w:rPr>
          <w:rStyle w:val="normaltextrun"/>
          <w:rFonts w:eastAsiaTheme="majorEastAsia" w:cstheme="minorHAnsi"/>
          <w:sz w:val="22"/>
          <w:szCs w:val="22"/>
        </w:rPr>
        <w:t xml:space="preserve">a </w:t>
      </w:r>
      <w:r w:rsidR="36DFE97B" w:rsidRPr="000A1787">
        <w:rPr>
          <w:rStyle w:val="normaltextrun"/>
          <w:rFonts w:eastAsiaTheme="majorEastAsia" w:cstheme="minorHAnsi"/>
          <w:sz w:val="22"/>
          <w:szCs w:val="22"/>
        </w:rPr>
        <w:t xml:space="preserve">good </w:t>
      </w:r>
      <w:r w:rsidR="00DA19B0">
        <w:rPr>
          <w:rStyle w:val="normaltextrun"/>
          <w:rFonts w:eastAsiaTheme="majorEastAsia" w:cstheme="minorHAnsi"/>
          <w:sz w:val="22"/>
          <w:szCs w:val="22"/>
        </w:rPr>
        <w:t xml:space="preserve">command </w:t>
      </w:r>
      <w:r w:rsidR="36DFE97B" w:rsidRPr="000A1787">
        <w:rPr>
          <w:rStyle w:val="normaltextrun"/>
          <w:rFonts w:eastAsiaTheme="majorEastAsia" w:cstheme="minorHAnsi"/>
          <w:sz w:val="22"/>
          <w:szCs w:val="22"/>
        </w:rPr>
        <w:t xml:space="preserve">of spoken and written English </w:t>
      </w:r>
      <w:r w:rsidR="00DA19B0">
        <w:rPr>
          <w:rStyle w:val="normaltextrun"/>
          <w:rFonts w:eastAsiaTheme="majorEastAsia" w:cstheme="minorHAnsi"/>
          <w:sz w:val="22"/>
          <w:szCs w:val="22"/>
        </w:rPr>
        <w:t xml:space="preserve">sufficient to facilitate effective communication and </w:t>
      </w:r>
      <w:r w:rsidR="36DFE97B" w:rsidRPr="000A1787">
        <w:rPr>
          <w:rStyle w:val="normaltextrun"/>
          <w:rFonts w:eastAsiaTheme="majorEastAsia" w:cstheme="minorHAnsi"/>
          <w:sz w:val="22"/>
          <w:szCs w:val="22"/>
        </w:rPr>
        <w:t>collaborati</w:t>
      </w:r>
      <w:r w:rsidR="00DA19B0">
        <w:rPr>
          <w:rStyle w:val="normaltextrun"/>
          <w:rFonts w:eastAsiaTheme="majorEastAsia" w:cstheme="minorHAnsi"/>
          <w:sz w:val="22"/>
          <w:szCs w:val="22"/>
        </w:rPr>
        <w:t>on</w:t>
      </w:r>
      <w:r w:rsidR="36DFE97B" w:rsidRPr="000A1787">
        <w:rPr>
          <w:rStyle w:val="normaltextrun"/>
          <w:rFonts w:eastAsiaTheme="majorEastAsia" w:cstheme="minorHAnsi"/>
          <w:sz w:val="22"/>
          <w:szCs w:val="22"/>
        </w:rPr>
        <w:t xml:space="preserve"> with ICMP</w:t>
      </w:r>
      <w:r w:rsidR="00B638AD" w:rsidRPr="000A1787">
        <w:rPr>
          <w:rStyle w:val="normaltextrun"/>
          <w:rFonts w:eastAsiaTheme="majorEastAsia" w:cstheme="minorHAnsi"/>
          <w:sz w:val="22"/>
          <w:szCs w:val="22"/>
        </w:rPr>
        <w:t>;</w:t>
      </w:r>
    </w:p>
    <w:p w14:paraId="094092AF" w14:textId="314BB2EE" w:rsidR="2CE46AB0" w:rsidRPr="000A1787" w:rsidRDefault="639C1B63" w:rsidP="006663D1">
      <w:pPr>
        <w:pStyle w:val="ListParagraph"/>
        <w:widowControl w:val="0"/>
        <w:numPr>
          <w:ilvl w:val="0"/>
          <w:numId w:val="119"/>
        </w:numPr>
        <w:shd w:val="clear" w:color="auto" w:fill="FFFFFF" w:themeFill="background1"/>
        <w:ind w:left="1080"/>
        <w:contextualSpacing w:val="0"/>
        <w:rPr>
          <w:rStyle w:val="eop"/>
          <w:rFonts w:eastAsiaTheme="majorEastAsia" w:cstheme="minorHAnsi"/>
          <w:color w:val="000000" w:themeColor="text1"/>
          <w:sz w:val="22"/>
          <w:szCs w:val="22"/>
        </w:rPr>
      </w:pPr>
      <w:r w:rsidRPr="000A1787">
        <w:rPr>
          <w:rStyle w:val="eop"/>
          <w:rFonts w:eastAsiaTheme="majorEastAsia" w:cstheme="minorHAnsi"/>
          <w:color w:val="000000" w:themeColor="text1"/>
          <w:sz w:val="22"/>
          <w:szCs w:val="22"/>
        </w:rPr>
        <w:t xml:space="preserve">Responses to this ITB must be made using Appendices </w:t>
      </w:r>
      <w:r w:rsidR="45DDE1D3" w:rsidRPr="000A1787">
        <w:rPr>
          <w:rStyle w:val="eop"/>
          <w:rFonts w:eastAsiaTheme="majorEastAsia" w:cstheme="minorHAnsi"/>
          <w:color w:val="000000" w:themeColor="text1"/>
          <w:sz w:val="22"/>
          <w:szCs w:val="22"/>
        </w:rPr>
        <w:t>I</w:t>
      </w:r>
      <w:r w:rsidRPr="000A1787">
        <w:rPr>
          <w:rStyle w:val="eop"/>
          <w:rFonts w:eastAsiaTheme="majorEastAsia" w:cstheme="minorHAnsi"/>
          <w:color w:val="000000" w:themeColor="text1"/>
          <w:sz w:val="22"/>
          <w:szCs w:val="22"/>
        </w:rPr>
        <w:t xml:space="preserve"> (Technical Response Template) and </w:t>
      </w:r>
      <w:r w:rsidR="785F7BA5" w:rsidRPr="000A1787">
        <w:rPr>
          <w:rStyle w:val="eop"/>
          <w:rFonts w:eastAsiaTheme="majorEastAsia" w:cstheme="minorHAnsi"/>
          <w:color w:val="000000" w:themeColor="text1"/>
          <w:sz w:val="22"/>
          <w:szCs w:val="22"/>
        </w:rPr>
        <w:t>II</w:t>
      </w:r>
      <w:r w:rsidRPr="000A1787">
        <w:rPr>
          <w:rStyle w:val="eop"/>
          <w:rFonts w:eastAsiaTheme="majorEastAsia" w:cstheme="minorHAnsi"/>
          <w:color w:val="000000" w:themeColor="text1"/>
          <w:sz w:val="22"/>
          <w:szCs w:val="22"/>
        </w:rPr>
        <w:t xml:space="preserve"> (Financial Response Template)</w:t>
      </w:r>
      <w:r w:rsidR="13A045BB" w:rsidRPr="000A1787">
        <w:rPr>
          <w:rStyle w:val="eop"/>
          <w:rFonts w:eastAsiaTheme="majorEastAsia" w:cstheme="minorHAnsi"/>
          <w:color w:val="000000" w:themeColor="text1"/>
          <w:sz w:val="22"/>
          <w:szCs w:val="22"/>
        </w:rPr>
        <w:t>.</w:t>
      </w:r>
      <w:r w:rsidRPr="000A1787">
        <w:rPr>
          <w:rStyle w:val="eop"/>
          <w:rFonts w:eastAsiaTheme="majorEastAsia" w:cstheme="minorHAnsi"/>
          <w:color w:val="000000" w:themeColor="text1"/>
          <w:sz w:val="22"/>
          <w:szCs w:val="22"/>
        </w:rPr>
        <w:t xml:space="preserve"> The response submission may include a brochure with complete specifications of the </w:t>
      </w:r>
      <w:r w:rsidR="2A5CC3B4" w:rsidRPr="000A1787">
        <w:rPr>
          <w:rStyle w:val="eop"/>
          <w:rFonts w:eastAsiaTheme="majorEastAsia" w:cstheme="minorHAnsi"/>
          <w:color w:val="000000" w:themeColor="text1"/>
          <w:sz w:val="22"/>
          <w:szCs w:val="22"/>
        </w:rPr>
        <w:t>G</w:t>
      </w:r>
      <w:r w:rsidRPr="000A1787">
        <w:rPr>
          <w:rStyle w:val="eop"/>
          <w:rFonts w:eastAsiaTheme="majorEastAsia" w:cstheme="minorHAnsi"/>
          <w:color w:val="000000" w:themeColor="text1"/>
          <w:sz w:val="22"/>
          <w:szCs w:val="22"/>
        </w:rPr>
        <w:t>oods and information about its country</w:t>
      </w:r>
      <w:r w:rsidR="3AAD56D2" w:rsidRPr="000A1787">
        <w:rPr>
          <w:rStyle w:val="eop"/>
          <w:rFonts w:eastAsiaTheme="majorEastAsia" w:cstheme="minorHAnsi"/>
          <w:color w:val="000000" w:themeColor="text1"/>
          <w:sz w:val="22"/>
          <w:szCs w:val="22"/>
        </w:rPr>
        <w:t>/facility</w:t>
      </w:r>
      <w:r w:rsidRPr="000A1787">
        <w:rPr>
          <w:rStyle w:val="eop"/>
          <w:rFonts w:eastAsiaTheme="majorEastAsia" w:cstheme="minorHAnsi"/>
          <w:color w:val="000000" w:themeColor="text1"/>
          <w:sz w:val="22"/>
          <w:szCs w:val="22"/>
        </w:rPr>
        <w:t xml:space="preserve"> of manufacture</w:t>
      </w:r>
      <w:r w:rsidR="01654284" w:rsidRPr="000A1787">
        <w:rPr>
          <w:rStyle w:val="eop"/>
          <w:rFonts w:eastAsiaTheme="majorEastAsia" w:cstheme="minorHAnsi"/>
          <w:color w:val="000000" w:themeColor="text1"/>
          <w:sz w:val="22"/>
          <w:szCs w:val="22"/>
        </w:rPr>
        <w:t>;</w:t>
      </w:r>
    </w:p>
    <w:p w14:paraId="114ACB46" w14:textId="59891281" w:rsidR="79348FB5" w:rsidRPr="000A1787" w:rsidRDefault="05848D00" w:rsidP="006663D1">
      <w:pPr>
        <w:pStyle w:val="paragraph"/>
        <w:widowControl w:val="0"/>
        <w:numPr>
          <w:ilvl w:val="0"/>
          <w:numId w:val="119"/>
        </w:numPr>
        <w:spacing w:before="0" w:beforeAutospacing="0" w:after="0" w:afterAutospacing="0"/>
        <w:ind w:left="1080"/>
        <w:rPr>
          <w:rStyle w:val="eop"/>
          <w:rFonts w:asciiTheme="minorHAnsi" w:eastAsiaTheme="majorEastAsia" w:hAnsiTheme="minorHAnsi" w:cstheme="minorHAnsi"/>
          <w:color w:val="000000" w:themeColor="text1"/>
          <w:sz w:val="22"/>
          <w:szCs w:val="22"/>
        </w:rPr>
      </w:pPr>
      <w:r w:rsidRPr="000A1787">
        <w:rPr>
          <w:rStyle w:val="eop"/>
          <w:rFonts w:asciiTheme="minorHAnsi" w:eastAsiaTheme="majorEastAsia" w:hAnsiTheme="minorHAnsi" w:cstheme="minorHAnsi"/>
          <w:color w:val="000000" w:themeColor="text1"/>
          <w:sz w:val="22"/>
          <w:szCs w:val="22"/>
        </w:rPr>
        <w:t xml:space="preserve">The bidder </w:t>
      </w:r>
      <w:r w:rsidR="005004E3">
        <w:rPr>
          <w:rStyle w:val="eop"/>
          <w:rFonts w:asciiTheme="minorHAnsi" w:eastAsiaTheme="majorEastAsia" w:hAnsiTheme="minorHAnsi" w:cstheme="minorHAnsi"/>
          <w:color w:val="000000" w:themeColor="text1"/>
          <w:sz w:val="22"/>
          <w:szCs w:val="22"/>
        </w:rPr>
        <w:t>warrants</w:t>
      </w:r>
      <w:r w:rsidR="005004E3" w:rsidRPr="000A1787">
        <w:rPr>
          <w:rStyle w:val="eop"/>
          <w:rFonts w:asciiTheme="minorHAnsi" w:eastAsiaTheme="majorEastAsia" w:hAnsiTheme="minorHAnsi" w:cstheme="minorHAnsi"/>
          <w:color w:val="000000" w:themeColor="text1"/>
          <w:sz w:val="22"/>
          <w:szCs w:val="22"/>
        </w:rPr>
        <w:t xml:space="preserve"> </w:t>
      </w:r>
      <w:r w:rsidRPr="000A1787">
        <w:rPr>
          <w:rStyle w:val="eop"/>
          <w:rFonts w:asciiTheme="minorHAnsi" w:eastAsiaTheme="majorEastAsia" w:hAnsiTheme="minorHAnsi" w:cstheme="minorHAnsi"/>
          <w:color w:val="000000" w:themeColor="text1"/>
          <w:sz w:val="22"/>
          <w:szCs w:val="22"/>
        </w:rPr>
        <w:t xml:space="preserve">that its </w:t>
      </w:r>
      <w:r w:rsidR="69E097E3" w:rsidRPr="000A1787">
        <w:rPr>
          <w:rStyle w:val="eop"/>
          <w:rFonts w:asciiTheme="minorHAnsi" w:eastAsiaTheme="majorEastAsia" w:hAnsiTheme="minorHAnsi" w:cstheme="minorHAnsi"/>
          <w:color w:val="000000" w:themeColor="text1"/>
          <w:sz w:val="22"/>
          <w:szCs w:val="22"/>
        </w:rPr>
        <w:t>Offer</w:t>
      </w:r>
      <w:r w:rsidRPr="000A1787">
        <w:rPr>
          <w:rStyle w:val="eop"/>
          <w:rFonts w:asciiTheme="minorHAnsi" w:eastAsiaTheme="majorEastAsia" w:hAnsiTheme="minorHAnsi" w:cstheme="minorHAnsi"/>
          <w:color w:val="000000" w:themeColor="text1"/>
          <w:sz w:val="22"/>
          <w:szCs w:val="22"/>
        </w:rPr>
        <w:t xml:space="preserve"> submitted to ICMP will be free from any computer virus</w:t>
      </w:r>
      <w:r w:rsidR="005004E3">
        <w:rPr>
          <w:rStyle w:val="eop"/>
          <w:rFonts w:asciiTheme="minorHAnsi" w:eastAsiaTheme="majorEastAsia" w:hAnsiTheme="minorHAnsi" w:cstheme="minorHAnsi"/>
          <w:color w:val="000000" w:themeColor="text1"/>
          <w:sz w:val="22"/>
          <w:szCs w:val="22"/>
        </w:rPr>
        <w:t>, malicious code, malware, or other harmful software,</w:t>
      </w:r>
      <w:r w:rsidRPr="000A1787">
        <w:rPr>
          <w:rStyle w:val="eop"/>
          <w:rFonts w:asciiTheme="minorHAnsi" w:eastAsiaTheme="majorEastAsia" w:hAnsiTheme="minorHAnsi" w:cstheme="minorHAnsi"/>
          <w:color w:val="000000" w:themeColor="text1"/>
          <w:sz w:val="22"/>
          <w:szCs w:val="22"/>
        </w:rPr>
        <w:t xml:space="preserve"> and will not contain</w:t>
      </w:r>
      <w:r w:rsidR="005004E3">
        <w:rPr>
          <w:rStyle w:val="eop"/>
          <w:rFonts w:asciiTheme="minorHAnsi" w:eastAsiaTheme="majorEastAsia" w:hAnsiTheme="minorHAnsi" w:cstheme="minorHAnsi"/>
          <w:color w:val="000000" w:themeColor="text1"/>
          <w:sz w:val="22"/>
          <w:szCs w:val="22"/>
        </w:rPr>
        <w:t xml:space="preserve"> any</w:t>
      </w:r>
      <w:r w:rsidRPr="000A1787">
        <w:rPr>
          <w:rStyle w:val="eop"/>
          <w:rFonts w:asciiTheme="minorHAnsi" w:eastAsiaTheme="majorEastAsia" w:hAnsiTheme="minorHAnsi" w:cstheme="minorHAnsi"/>
          <w:color w:val="000000" w:themeColor="text1"/>
          <w:sz w:val="22"/>
          <w:szCs w:val="22"/>
        </w:rPr>
        <w:t xml:space="preserve"> </w:t>
      </w:r>
      <w:r w:rsidR="339FF351" w:rsidRPr="000A1787">
        <w:rPr>
          <w:rStyle w:val="eop"/>
          <w:rFonts w:asciiTheme="minorHAnsi" w:eastAsiaTheme="majorEastAsia" w:hAnsiTheme="minorHAnsi" w:cstheme="minorHAnsi"/>
          <w:color w:val="000000" w:themeColor="text1"/>
          <w:sz w:val="22"/>
          <w:szCs w:val="22"/>
        </w:rPr>
        <w:t>corrupt</w:t>
      </w:r>
      <w:r w:rsidR="005004E3">
        <w:rPr>
          <w:rStyle w:val="eop"/>
          <w:rFonts w:asciiTheme="minorHAnsi" w:eastAsiaTheme="majorEastAsia" w:hAnsiTheme="minorHAnsi" w:cstheme="minorHAnsi"/>
          <w:color w:val="000000" w:themeColor="text1"/>
          <w:sz w:val="22"/>
          <w:szCs w:val="22"/>
        </w:rPr>
        <w:t>ed, defective, or otherwise compromised data or</w:t>
      </w:r>
      <w:r w:rsidRPr="000A1787">
        <w:rPr>
          <w:rStyle w:val="eop"/>
          <w:rFonts w:asciiTheme="minorHAnsi" w:eastAsiaTheme="majorEastAsia" w:hAnsiTheme="minorHAnsi" w:cstheme="minorHAnsi"/>
          <w:color w:val="000000" w:themeColor="text1"/>
          <w:sz w:val="22"/>
          <w:szCs w:val="22"/>
        </w:rPr>
        <w:t xml:space="preserve"> content</w:t>
      </w:r>
      <w:r w:rsidR="00B638AD" w:rsidRPr="000A1787">
        <w:rPr>
          <w:rStyle w:val="eop"/>
          <w:rFonts w:asciiTheme="minorHAnsi" w:eastAsiaTheme="majorEastAsia" w:hAnsiTheme="minorHAnsi" w:cstheme="minorHAnsi"/>
          <w:color w:val="000000" w:themeColor="text1"/>
          <w:sz w:val="22"/>
          <w:szCs w:val="22"/>
        </w:rPr>
        <w:t>;</w:t>
      </w:r>
    </w:p>
    <w:p w14:paraId="4DB1D906" w14:textId="7BC56A76" w:rsidR="79348FB5" w:rsidRPr="00DA7A4D" w:rsidRDefault="213AFB7B" w:rsidP="006663D1">
      <w:pPr>
        <w:pStyle w:val="paragraph"/>
        <w:widowControl w:val="0"/>
        <w:numPr>
          <w:ilvl w:val="0"/>
          <w:numId w:val="119"/>
        </w:numPr>
        <w:spacing w:before="0" w:beforeAutospacing="0" w:after="0" w:afterAutospacing="0"/>
        <w:ind w:left="1080"/>
        <w:rPr>
          <w:rFonts w:asciiTheme="minorHAnsi" w:hAnsiTheme="minorHAnsi" w:cstheme="minorHAnsi"/>
          <w:color w:val="000000" w:themeColor="text1"/>
          <w:sz w:val="22"/>
          <w:szCs w:val="22"/>
        </w:rPr>
      </w:pPr>
      <w:r w:rsidRPr="00DA7A4D">
        <w:rPr>
          <w:rFonts w:asciiTheme="minorHAnsi" w:hAnsiTheme="minorHAnsi" w:cstheme="minorHAnsi"/>
          <w:color w:val="000000" w:themeColor="text1"/>
          <w:sz w:val="22"/>
          <w:szCs w:val="22"/>
        </w:rPr>
        <w:t>Offers</w:t>
      </w:r>
      <w:r w:rsidR="05848D00" w:rsidRPr="00DA7A4D">
        <w:rPr>
          <w:rFonts w:asciiTheme="minorHAnsi" w:hAnsiTheme="minorHAnsi" w:cstheme="minorHAnsi"/>
          <w:color w:val="000000" w:themeColor="text1"/>
          <w:sz w:val="22"/>
          <w:szCs w:val="22"/>
        </w:rPr>
        <w:t xml:space="preserve"> which are incomplete, or which do not comply with the conditions laid out in this ITB will not be considered by ICMP</w:t>
      </w:r>
      <w:r w:rsidR="00B638AD" w:rsidRPr="00DA7A4D">
        <w:rPr>
          <w:rFonts w:asciiTheme="minorHAnsi" w:hAnsiTheme="minorHAnsi" w:cstheme="minorHAnsi"/>
          <w:color w:val="000000" w:themeColor="text1"/>
          <w:sz w:val="22"/>
          <w:szCs w:val="22"/>
        </w:rPr>
        <w:t>;</w:t>
      </w:r>
    </w:p>
    <w:p w14:paraId="2E85EF7B" w14:textId="2FC7FB1F" w:rsidR="5F6CFFF8" w:rsidRPr="000A1787" w:rsidRDefault="36DFE97B" w:rsidP="006663D1">
      <w:pPr>
        <w:pStyle w:val="paragraph"/>
        <w:widowControl w:val="0"/>
        <w:numPr>
          <w:ilvl w:val="0"/>
          <w:numId w:val="119"/>
        </w:numPr>
        <w:spacing w:before="0" w:beforeAutospacing="0" w:after="0" w:afterAutospacing="0"/>
        <w:ind w:left="1080"/>
        <w:rPr>
          <w:rStyle w:val="normaltextrun"/>
          <w:rFonts w:asciiTheme="minorHAnsi" w:eastAsiaTheme="majorEastAsia" w:hAnsiTheme="minorHAnsi" w:cstheme="minorHAnsi"/>
          <w:sz w:val="22"/>
          <w:szCs w:val="22"/>
        </w:rPr>
      </w:pPr>
      <w:r w:rsidRPr="00DA7A4D">
        <w:rPr>
          <w:rStyle w:val="normaltextrun"/>
          <w:rFonts w:asciiTheme="minorHAnsi" w:eastAsiaTheme="majorEastAsia" w:hAnsiTheme="minorHAnsi" w:cstheme="minorHAnsi"/>
          <w:sz w:val="22"/>
          <w:szCs w:val="22"/>
        </w:rPr>
        <w:t>Bidder</w:t>
      </w:r>
      <w:r w:rsidR="5BCE7F91" w:rsidRPr="00DA7A4D">
        <w:rPr>
          <w:rStyle w:val="normaltextrun"/>
          <w:rFonts w:asciiTheme="minorHAnsi" w:eastAsiaTheme="majorEastAsia" w:hAnsiTheme="minorHAnsi" w:cstheme="minorHAnsi"/>
          <w:sz w:val="22"/>
          <w:szCs w:val="22"/>
        </w:rPr>
        <w:t>s</w:t>
      </w:r>
      <w:r w:rsidRPr="00DA7A4D">
        <w:rPr>
          <w:rStyle w:val="normaltextrun"/>
          <w:rFonts w:asciiTheme="minorHAnsi" w:eastAsiaTheme="majorEastAsia" w:hAnsiTheme="minorHAnsi" w:cstheme="minorHAnsi"/>
          <w:sz w:val="22"/>
          <w:szCs w:val="22"/>
        </w:rPr>
        <w:t xml:space="preserve"> </w:t>
      </w:r>
      <w:r w:rsidR="06816F09" w:rsidRPr="00DA7A4D">
        <w:rPr>
          <w:rStyle w:val="normaltextrun"/>
          <w:rFonts w:asciiTheme="minorHAnsi" w:eastAsiaTheme="majorEastAsia" w:hAnsiTheme="minorHAnsi" w:cstheme="minorHAnsi"/>
          <w:sz w:val="22"/>
          <w:szCs w:val="22"/>
        </w:rPr>
        <w:t xml:space="preserve">are </w:t>
      </w:r>
      <w:r w:rsidRPr="00DA7A4D">
        <w:rPr>
          <w:rStyle w:val="normaltextrun"/>
          <w:rFonts w:asciiTheme="minorHAnsi" w:eastAsiaTheme="majorEastAsia" w:hAnsiTheme="minorHAnsi" w:cstheme="minorHAnsi"/>
          <w:sz w:val="22"/>
          <w:szCs w:val="22"/>
        </w:rPr>
        <w:t>to provide evidence (as detailed in Appendi</w:t>
      </w:r>
      <w:r w:rsidR="36423A2C" w:rsidRPr="00DA7A4D">
        <w:rPr>
          <w:rStyle w:val="normaltextrun"/>
          <w:rFonts w:asciiTheme="minorHAnsi" w:eastAsiaTheme="majorEastAsia" w:hAnsiTheme="minorHAnsi" w:cstheme="minorHAnsi"/>
          <w:sz w:val="22"/>
          <w:szCs w:val="22"/>
        </w:rPr>
        <w:t>x</w:t>
      </w:r>
      <w:r w:rsidRPr="00DA7A4D">
        <w:rPr>
          <w:rStyle w:val="normaltextrun"/>
          <w:rFonts w:asciiTheme="minorHAnsi" w:eastAsiaTheme="majorEastAsia" w:hAnsiTheme="minorHAnsi" w:cstheme="minorHAnsi"/>
          <w:sz w:val="22"/>
          <w:szCs w:val="22"/>
        </w:rPr>
        <w:t xml:space="preserve"> </w:t>
      </w:r>
      <w:r w:rsidR="65E0A342" w:rsidRPr="00DA7A4D">
        <w:rPr>
          <w:rStyle w:val="normaltextrun"/>
          <w:rFonts w:asciiTheme="minorHAnsi" w:eastAsiaTheme="majorEastAsia" w:hAnsiTheme="minorHAnsi" w:cstheme="minorHAnsi"/>
          <w:sz w:val="22"/>
          <w:szCs w:val="22"/>
        </w:rPr>
        <w:t>I</w:t>
      </w:r>
      <w:r w:rsidRPr="00DA7A4D">
        <w:rPr>
          <w:rStyle w:val="normaltextrun"/>
          <w:rFonts w:asciiTheme="minorHAnsi" w:eastAsiaTheme="majorEastAsia" w:hAnsiTheme="minorHAnsi" w:cstheme="minorHAnsi"/>
          <w:sz w:val="22"/>
          <w:szCs w:val="22"/>
        </w:rPr>
        <w:t>, Part B, 4.</w:t>
      </w:r>
      <w:r w:rsidR="3721AFF8" w:rsidRPr="00DA7A4D">
        <w:rPr>
          <w:rStyle w:val="normaltextrun"/>
          <w:rFonts w:asciiTheme="minorHAnsi" w:eastAsiaTheme="majorEastAsia" w:hAnsiTheme="minorHAnsi" w:cstheme="minorHAnsi"/>
          <w:sz w:val="22"/>
          <w:szCs w:val="22"/>
        </w:rPr>
        <w:t>7</w:t>
      </w:r>
      <w:r w:rsidRPr="00DA7A4D">
        <w:rPr>
          <w:rStyle w:val="normaltextrun"/>
          <w:rFonts w:asciiTheme="minorHAnsi" w:eastAsiaTheme="majorEastAsia" w:hAnsiTheme="minorHAnsi" w:cstheme="minorHAnsi"/>
          <w:sz w:val="22"/>
          <w:szCs w:val="22"/>
        </w:rPr>
        <w:t>) of:</w:t>
      </w:r>
      <w:r w:rsidR="6F6F937F" w:rsidRPr="00DA7A4D">
        <w:rPr>
          <w:rStyle w:val="normaltextrun"/>
          <w:rFonts w:asciiTheme="minorHAnsi" w:eastAsiaTheme="majorEastAsia" w:hAnsiTheme="minorHAnsi" w:cstheme="minorHAnsi"/>
          <w:sz w:val="22"/>
          <w:szCs w:val="22"/>
        </w:rPr>
        <w:t xml:space="preserve"> </w:t>
      </w:r>
      <w:r w:rsidR="0DFC8EF0" w:rsidRPr="00DA7A4D">
        <w:rPr>
          <w:rStyle w:val="normaltextrun"/>
          <w:rFonts w:asciiTheme="minorHAnsi" w:eastAsiaTheme="majorEastAsia" w:hAnsiTheme="minorHAnsi" w:cstheme="minorHAnsi"/>
          <w:sz w:val="22"/>
          <w:szCs w:val="22"/>
        </w:rPr>
        <w:t>(i) t</w:t>
      </w:r>
      <w:r w:rsidRPr="00DA7A4D">
        <w:rPr>
          <w:rStyle w:val="normaltextrun"/>
          <w:rFonts w:asciiTheme="minorHAnsi" w:eastAsiaTheme="majorEastAsia" w:hAnsiTheme="minorHAnsi" w:cstheme="minorHAnsi"/>
          <w:sz w:val="22"/>
          <w:szCs w:val="22"/>
        </w:rPr>
        <w:t>ime in business;</w:t>
      </w:r>
      <w:r w:rsidR="75920E66" w:rsidRPr="00DA7A4D">
        <w:rPr>
          <w:rStyle w:val="normaltextrun"/>
          <w:rFonts w:asciiTheme="minorHAnsi" w:eastAsiaTheme="majorEastAsia" w:hAnsiTheme="minorHAnsi" w:cstheme="minorHAnsi"/>
          <w:sz w:val="22"/>
          <w:szCs w:val="22"/>
        </w:rPr>
        <w:t xml:space="preserve"> </w:t>
      </w:r>
      <w:r w:rsidR="38B0C756" w:rsidRPr="00DA7A4D">
        <w:rPr>
          <w:rStyle w:val="normaltextrun"/>
          <w:rFonts w:asciiTheme="minorHAnsi" w:eastAsiaTheme="majorEastAsia" w:hAnsiTheme="minorHAnsi" w:cstheme="minorHAnsi"/>
          <w:sz w:val="22"/>
          <w:szCs w:val="22"/>
        </w:rPr>
        <w:t>(ii) f</w:t>
      </w:r>
      <w:r w:rsidRPr="00DA7A4D">
        <w:rPr>
          <w:rStyle w:val="normaltextrun"/>
          <w:rFonts w:asciiTheme="minorHAnsi" w:eastAsiaTheme="majorEastAsia" w:hAnsiTheme="minorHAnsi" w:cstheme="minorHAnsi"/>
          <w:sz w:val="22"/>
          <w:szCs w:val="22"/>
        </w:rPr>
        <w:t xml:space="preserve">inancial stability; </w:t>
      </w:r>
      <w:r w:rsidR="00B33916" w:rsidRPr="00DA7A4D">
        <w:rPr>
          <w:rStyle w:val="normaltextrun"/>
          <w:rFonts w:asciiTheme="minorHAnsi" w:eastAsiaTheme="majorEastAsia" w:hAnsiTheme="minorHAnsi" w:cstheme="minorHAnsi"/>
          <w:sz w:val="22"/>
          <w:szCs w:val="22"/>
        </w:rPr>
        <w:t xml:space="preserve">and </w:t>
      </w:r>
      <w:r w:rsidR="3ADEE87E" w:rsidRPr="00DA7A4D">
        <w:rPr>
          <w:rStyle w:val="normaltextrun"/>
          <w:rFonts w:asciiTheme="minorHAnsi" w:eastAsiaTheme="majorEastAsia" w:hAnsiTheme="minorHAnsi" w:cstheme="minorHAnsi"/>
          <w:sz w:val="22"/>
          <w:szCs w:val="22"/>
        </w:rPr>
        <w:t>(iii) p</w:t>
      </w:r>
      <w:r w:rsidRPr="00DA7A4D">
        <w:rPr>
          <w:rStyle w:val="normaltextrun"/>
          <w:rFonts w:asciiTheme="minorHAnsi" w:eastAsiaTheme="majorEastAsia" w:hAnsiTheme="minorHAnsi" w:cstheme="minorHAnsi"/>
          <w:sz w:val="22"/>
          <w:szCs w:val="22"/>
        </w:rPr>
        <w:t xml:space="preserve">revious experience with sales of same/similar Goods; </w:t>
      </w:r>
    </w:p>
    <w:p w14:paraId="596EB409" w14:textId="75C72ED2" w:rsidR="5DA9505D" w:rsidRPr="000A1787" w:rsidRDefault="42F5A994" w:rsidP="006663D1">
      <w:pPr>
        <w:pStyle w:val="paragraph"/>
        <w:widowControl w:val="0"/>
        <w:numPr>
          <w:ilvl w:val="0"/>
          <w:numId w:val="119"/>
        </w:numPr>
        <w:spacing w:before="0" w:beforeAutospacing="0" w:after="0" w:afterAutospacing="0"/>
        <w:ind w:left="1080"/>
        <w:rPr>
          <w:rStyle w:val="eop"/>
          <w:rFonts w:asciiTheme="minorHAnsi" w:eastAsiaTheme="majorEastAsia" w:hAnsiTheme="minorHAnsi" w:cstheme="minorHAnsi"/>
          <w:sz w:val="22"/>
          <w:szCs w:val="22"/>
        </w:rPr>
      </w:pPr>
      <w:r w:rsidRPr="00DA7A4D">
        <w:rPr>
          <w:rStyle w:val="normaltextrun"/>
          <w:rFonts w:asciiTheme="minorHAnsi" w:eastAsiaTheme="majorEastAsia" w:hAnsiTheme="minorHAnsi" w:cstheme="minorHAnsi"/>
          <w:sz w:val="22"/>
          <w:szCs w:val="22"/>
        </w:rPr>
        <w:t>This ITB and its Appendices and Annex</w:t>
      </w:r>
      <w:r w:rsidR="004331E5" w:rsidRPr="00DA7A4D">
        <w:rPr>
          <w:rStyle w:val="normaltextrun"/>
          <w:rFonts w:asciiTheme="minorHAnsi" w:eastAsiaTheme="majorEastAsia" w:hAnsiTheme="minorHAnsi" w:cstheme="minorHAnsi"/>
          <w:sz w:val="22"/>
          <w:szCs w:val="22"/>
        </w:rPr>
        <w:t>es</w:t>
      </w:r>
      <w:r w:rsidRPr="00DA7A4D">
        <w:rPr>
          <w:rStyle w:val="normaltextrun"/>
          <w:rFonts w:asciiTheme="minorHAnsi" w:eastAsiaTheme="majorEastAsia" w:hAnsiTheme="minorHAnsi" w:cstheme="minorHAnsi"/>
          <w:sz w:val="22"/>
          <w:szCs w:val="22"/>
        </w:rPr>
        <w:t xml:space="preserve"> have been published in English on ICMP’s website at</w:t>
      </w:r>
      <w:r w:rsidR="00E377E3" w:rsidRPr="00DA7A4D">
        <w:rPr>
          <w:rStyle w:val="normaltextrun"/>
          <w:rFonts w:asciiTheme="minorHAnsi" w:eastAsiaTheme="majorEastAsia" w:hAnsiTheme="minorHAnsi" w:cstheme="minorHAnsi"/>
          <w:sz w:val="22"/>
          <w:szCs w:val="22"/>
        </w:rPr>
        <w:t xml:space="preserve"> </w:t>
      </w:r>
      <w:hyperlink r:id="rId12">
        <w:r w:rsidRPr="000A1787">
          <w:rPr>
            <w:rStyle w:val="Hyperlink"/>
            <w:rFonts w:asciiTheme="minorHAnsi" w:eastAsiaTheme="majorEastAsia" w:hAnsiTheme="minorHAnsi" w:cstheme="minorHAnsi"/>
            <w:color w:val="auto"/>
            <w:sz w:val="22"/>
            <w:szCs w:val="22"/>
          </w:rPr>
          <w:t>https://www.icmp.int/about-us/procurement/</w:t>
        </w:r>
      </w:hyperlink>
      <w:r w:rsidRPr="000A1787">
        <w:rPr>
          <w:rStyle w:val="normaltextrun"/>
          <w:rFonts w:asciiTheme="minorHAnsi" w:eastAsiaTheme="majorEastAsia" w:hAnsiTheme="minorHAnsi" w:cstheme="minorHAnsi"/>
          <w:sz w:val="22"/>
          <w:szCs w:val="22"/>
        </w:rPr>
        <w:t xml:space="preserve">, as well as through ICMP’s LinkedIn page at </w:t>
      </w:r>
      <w:hyperlink r:id="rId13">
        <w:r w:rsidRPr="000A1787">
          <w:rPr>
            <w:rStyle w:val="Hyperlink"/>
            <w:rFonts w:asciiTheme="minorHAnsi" w:eastAsiaTheme="majorEastAsia" w:hAnsiTheme="minorHAnsi" w:cstheme="minorHAnsi"/>
            <w:color w:val="auto"/>
            <w:sz w:val="22"/>
            <w:szCs w:val="22"/>
          </w:rPr>
          <w:t>https://nl.linkedin.com/company/international-commission-on-missing-persons-icmp-</w:t>
        </w:r>
      </w:hyperlink>
      <w:r w:rsidR="003B02FE" w:rsidRPr="00DA7A4D">
        <w:rPr>
          <w:rFonts w:asciiTheme="minorHAnsi" w:hAnsiTheme="minorHAnsi" w:cstheme="minorHAnsi"/>
          <w:sz w:val="22"/>
          <w:szCs w:val="22"/>
        </w:rPr>
        <w:t xml:space="preserve"> and </w:t>
      </w:r>
      <w:hyperlink r:id="rId14" w:history="1">
        <w:r w:rsidR="00BB30C4" w:rsidRPr="00DA7A4D">
          <w:rPr>
            <w:rStyle w:val="Hyperlink"/>
            <w:rFonts w:asciiTheme="minorHAnsi" w:hAnsiTheme="minorHAnsi" w:cstheme="minorHAnsi"/>
            <w:sz w:val="22"/>
            <w:szCs w:val="22"/>
          </w:rPr>
          <w:t>www.playtender.com.ua</w:t>
        </w:r>
      </w:hyperlink>
      <w:r w:rsidR="006663D1" w:rsidRPr="000A1787">
        <w:rPr>
          <w:rFonts w:asciiTheme="minorHAnsi" w:hAnsiTheme="minorHAnsi" w:cstheme="minorHAnsi"/>
          <w:sz w:val="22"/>
          <w:szCs w:val="22"/>
        </w:rPr>
        <w:t>;</w:t>
      </w:r>
    </w:p>
    <w:p w14:paraId="68AD7E7F" w14:textId="6E679EC2" w:rsidR="49E07C36" w:rsidRPr="000A1787" w:rsidRDefault="49E07C36" w:rsidP="006663D1">
      <w:pPr>
        <w:pStyle w:val="paragraph"/>
        <w:widowControl w:val="0"/>
        <w:numPr>
          <w:ilvl w:val="0"/>
          <w:numId w:val="119"/>
        </w:numPr>
        <w:spacing w:before="0" w:beforeAutospacing="0" w:after="0" w:afterAutospacing="0"/>
        <w:ind w:left="1080"/>
        <w:rPr>
          <w:rStyle w:val="eop"/>
          <w:rFonts w:asciiTheme="minorHAnsi" w:eastAsiaTheme="majorEastAsia" w:hAnsiTheme="minorHAnsi" w:cstheme="minorHAnsi"/>
          <w:sz w:val="22"/>
          <w:szCs w:val="22"/>
        </w:rPr>
      </w:pPr>
      <w:r w:rsidRPr="000A1787">
        <w:rPr>
          <w:rStyle w:val="Hyperlink"/>
          <w:rFonts w:asciiTheme="minorHAnsi" w:eastAsiaTheme="majorEastAsia" w:hAnsiTheme="minorHAnsi" w:cstheme="minorHAnsi"/>
          <w:color w:val="auto"/>
          <w:sz w:val="22"/>
          <w:szCs w:val="22"/>
          <w:u w:val="none"/>
        </w:rPr>
        <w:t xml:space="preserve">Offers will be evaluated in accordance with Sections </w:t>
      </w:r>
      <w:r w:rsidR="00B638AD" w:rsidRPr="000A1787">
        <w:rPr>
          <w:rStyle w:val="Hyperlink"/>
          <w:rFonts w:asciiTheme="minorHAnsi" w:eastAsiaTheme="majorEastAsia" w:hAnsiTheme="minorHAnsi" w:cstheme="minorHAnsi"/>
          <w:color w:val="auto"/>
          <w:sz w:val="22"/>
          <w:szCs w:val="22"/>
          <w:u w:val="none"/>
        </w:rPr>
        <w:t>II</w:t>
      </w:r>
      <w:r w:rsidRPr="000A1787">
        <w:rPr>
          <w:rStyle w:val="Hyperlink"/>
          <w:rFonts w:asciiTheme="minorHAnsi" w:eastAsiaTheme="majorEastAsia" w:hAnsiTheme="minorHAnsi" w:cstheme="minorHAnsi"/>
          <w:color w:val="auto"/>
          <w:sz w:val="22"/>
          <w:szCs w:val="22"/>
          <w:u w:val="none"/>
        </w:rPr>
        <w:t xml:space="preserve"> th</w:t>
      </w:r>
      <w:r w:rsidR="20133A24" w:rsidRPr="000A1787">
        <w:rPr>
          <w:rStyle w:val="Hyperlink"/>
          <w:rFonts w:asciiTheme="minorHAnsi" w:eastAsiaTheme="majorEastAsia" w:hAnsiTheme="minorHAnsi" w:cstheme="minorHAnsi"/>
          <w:color w:val="auto"/>
          <w:sz w:val="22"/>
          <w:szCs w:val="22"/>
          <w:u w:val="none"/>
        </w:rPr>
        <w:t xml:space="preserve">rough </w:t>
      </w:r>
      <w:r w:rsidR="0014265E" w:rsidRPr="000A1787">
        <w:rPr>
          <w:rStyle w:val="Hyperlink"/>
          <w:rFonts w:asciiTheme="minorHAnsi" w:eastAsiaTheme="majorEastAsia" w:hAnsiTheme="minorHAnsi" w:cstheme="minorHAnsi"/>
          <w:color w:val="auto"/>
          <w:sz w:val="22"/>
          <w:szCs w:val="22"/>
          <w:u w:val="none"/>
        </w:rPr>
        <w:t>I</w:t>
      </w:r>
      <w:r w:rsidR="00B638AD" w:rsidRPr="000A1787">
        <w:rPr>
          <w:rStyle w:val="Hyperlink"/>
          <w:rFonts w:asciiTheme="minorHAnsi" w:eastAsiaTheme="majorEastAsia" w:hAnsiTheme="minorHAnsi" w:cstheme="minorHAnsi"/>
          <w:color w:val="auto"/>
          <w:sz w:val="22"/>
          <w:szCs w:val="22"/>
          <w:u w:val="none"/>
        </w:rPr>
        <w:t>V</w:t>
      </w:r>
      <w:r w:rsidRPr="000A1787">
        <w:rPr>
          <w:rStyle w:val="Hyperlink"/>
          <w:rFonts w:asciiTheme="minorHAnsi" w:eastAsiaTheme="majorEastAsia" w:hAnsiTheme="minorHAnsi" w:cstheme="minorHAnsi"/>
          <w:color w:val="auto"/>
          <w:sz w:val="22"/>
          <w:szCs w:val="22"/>
          <w:u w:val="none"/>
        </w:rPr>
        <w:t xml:space="preserve"> </w:t>
      </w:r>
      <w:r w:rsidR="00D13ED4" w:rsidRPr="000A1787">
        <w:rPr>
          <w:rStyle w:val="Hyperlink"/>
          <w:rFonts w:asciiTheme="minorHAnsi" w:eastAsiaTheme="majorEastAsia" w:hAnsiTheme="minorHAnsi" w:cstheme="minorHAnsi"/>
          <w:color w:val="auto"/>
          <w:sz w:val="22"/>
          <w:szCs w:val="22"/>
          <w:u w:val="none"/>
        </w:rPr>
        <w:t>of this ITB</w:t>
      </w:r>
      <w:r w:rsidR="00B638AD" w:rsidRPr="000A1787">
        <w:rPr>
          <w:rStyle w:val="Hyperlink"/>
          <w:rFonts w:asciiTheme="minorHAnsi" w:eastAsiaTheme="majorEastAsia" w:hAnsiTheme="minorHAnsi" w:cstheme="minorHAnsi"/>
          <w:color w:val="auto"/>
          <w:sz w:val="22"/>
          <w:szCs w:val="22"/>
          <w:u w:val="none"/>
        </w:rPr>
        <w:t>;</w:t>
      </w:r>
    </w:p>
    <w:p w14:paraId="52B4ACA3" w14:textId="47270FD8" w:rsidR="187CD902" w:rsidRPr="000A1787" w:rsidRDefault="005004E3" w:rsidP="006663D1">
      <w:pPr>
        <w:pStyle w:val="ListParagraph"/>
        <w:widowControl w:val="0"/>
        <w:numPr>
          <w:ilvl w:val="0"/>
          <w:numId w:val="119"/>
        </w:numPr>
        <w:shd w:val="clear" w:color="auto" w:fill="FFFFFF" w:themeFill="background1"/>
        <w:ind w:left="1080"/>
        <w:contextualSpacing w:val="0"/>
        <w:rPr>
          <w:rFonts w:cstheme="minorHAnsi"/>
          <w:color w:val="222222"/>
          <w:sz w:val="22"/>
          <w:szCs w:val="22"/>
        </w:rPr>
      </w:pPr>
      <w:r>
        <w:rPr>
          <w:rFonts w:cstheme="minorHAnsi"/>
          <w:color w:val="222222"/>
          <w:sz w:val="22"/>
          <w:szCs w:val="22"/>
        </w:rPr>
        <w:t xml:space="preserve">The bidder shall ensure that it, its </w:t>
      </w:r>
      <w:r w:rsidR="008969AE">
        <w:rPr>
          <w:rFonts w:cstheme="minorHAnsi"/>
          <w:color w:val="222222"/>
          <w:sz w:val="22"/>
          <w:szCs w:val="22"/>
        </w:rPr>
        <w:t>c</w:t>
      </w:r>
      <w:r w:rsidR="4C63A2EC" w:rsidRPr="000A1787">
        <w:rPr>
          <w:rFonts w:cstheme="minorHAnsi"/>
          <w:color w:val="222222"/>
          <w:sz w:val="22"/>
          <w:szCs w:val="22"/>
        </w:rPr>
        <w:t>ontractors,</w:t>
      </w:r>
      <w:r w:rsidR="187CD902" w:rsidRPr="000A1787">
        <w:rPr>
          <w:rFonts w:cstheme="minorHAnsi"/>
          <w:color w:val="222222"/>
          <w:sz w:val="22"/>
          <w:szCs w:val="22"/>
        </w:rPr>
        <w:t xml:space="preserve"> </w:t>
      </w:r>
      <w:r w:rsidR="0072401C" w:rsidRPr="000A1787">
        <w:rPr>
          <w:rFonts w:cstheme="minorHAnsi"/>
          <w:color w:val="222222"/>
          <w:sz w:val="22"/>
          <w:szCs w:val="22"/>
        </w:rPr>
        <w:t>subcontractors</w:t>
      </w:r>
      <w:r w:rsidR="00D13ED4" w:rsidRPr="000A1787">
        <w:rPr>
          <w:rFonts w:cstheme="minorHAnsi"/>
          <w:color w:val="222222"/>
          <w:sz w:val="22"/>
          <w:szCs w:val="22"/>
        </w:rPr>
        <w:t>,</w:t>
      </w:r>
      <w:r w:rsidR="187CD902" w:rsidRPr="000A1787">
        <w:rPr>
          <w:rFonts w:cstheme="minorHAnsi"/>
          <w:color w:val="222222"/>
          <w:sz w:val="22"/>
          <w:szCs w:val="22"/>
        </w:rPr>
        <w:t xml:space="preserve"> and manufacturers</w:t>
      </w:r>
      <w:r>
        <w:rPr>
          <w:rFonts w:cstheme="minorHAnsi"/>
          <w:color w:val="222222"/>
          <w:sz w:val="22"/>
          <w:szCs w:val="22"/>
        </w:rPr>
        <w:t xml:space="preserve"> comply with all applicable </w:t>
      </w:r>
      <w:r w:rsidR="187CD902" w:rsidRPr="000A1787">
        <w:rPr>
          <w:rFonts w:cstheme="minorHAnsi"/>
          <w:color w:val="222222"/>
          <w:sz w:val="22"/>
          <w:szCs w:val="22"/>
        </w:rPr>
        <w:t>international human rights laws</w:t>
      </w:r>
      <w:r>
        <w:rPr>
          <w:rFonts w:cstheme="minorHAnsi"/>
          <w:color w:val="222222"/>
          <w:sz w:val="22"/>
          <w:szCs w:val="22"/>
        </w:rPr>
        <w:t xml:space="preserve"> and internationally recognized labor standards</w:t>
      </w:r>
      <w:r w:rsidR="187CD902" w:rsidRPr="000A1787">
        <w:rPr>
          <w:rFonts w:cstheme="minorHAnsi"/>
          <w:color w:val="222222"/>
          <w:sz w:val="22"/>
          <w:szCs w:val="22"/>
        </w:rPr>
        <w:t>.</w:t>
      </w:r>
      <w:r>
        <w:rPr>
          <w:rFonts w:cstheme="minorHAnsi"/>
          <w:color w:val="222222"/>
          <w:sz w:val="22"/>
          <w:szCs w:val="22"/>
        </w:rPr>
        <w:t xml:space="preserve"> The bidder shall </w:t>
      </w:r>
      <w:r w:rsidR="187CD902" w:rsidRPr="000A1787">
        <w:rPr>
          <w:rFonts w:cstheme="minorHAnsi"/>
          <w:color w:val="222222"/>
          <w:sz w:val="22"/>
          <w:szCs w:val="22"/>
        </w:rPr>
        <w:t xml:space="preserve">not </w:t>
      </w:r>
      <w:r>
        <w:rPr>
          <w:rFonts w:cstheme="minorHAnsi"/>
          <w:color w:val="222222"/>
          <w:sz w:val="22"/>
          <w:szCs w:val="22"/>
        </w:rPr>
        <w:t xml:space="preserve">engage in, or permit, </w:t>
      </w:r>
      <w:r w:rsidR="187CD902" w:rsidRPr="000A1787">
        <w:rPr>
          <w:rFonts w:cstheme="minorHAnsi"/>
          <w:color w:val="222222"/>
          <w:sz w:val="22"/>
          <w:szCs w:val="22"/>
        </w:rPr>
        <w:t xml:space="preserve">child labor, </w:t>
      </w:r>
      <w:r>
        <w:rPr>
          <w:rFonts w:cstheme="minorHAnsi"/>
          <w:color w:val="222222"/>
          <w:sz w:val="22"/>
          <w:szCs w:val="22"/>
        </w:rPr>
        <w:t xml:space="preserve">forced labor, </w:t>
      </w:r>
      <w:r w:rsidR="187CD902" w:rsidRPr="000A1787">
        <w:rPr>
          <w:rFonts w:cstheme="minorHAnsi"/>
          <w:color w:val="222222"/>
          <w:sz w:val="22"/>
          <w:szCs w:val="22"/>
        </w:rPr>
        <w:t>human trafficking</w:t>
      </w:r>
      <w:r>
        <w:rPr>
          <w:rFonts w:cstheme="minorHAnsi"/>
          <w:color w:val="222222"/>
          <w:sz w:val="22"/>
          <w:szCs w:val="22"/>
        </w:rPr>
        <w:t>, or</w:t>
      </w:r>
      <w:r w:rsidRPr="005004E3">
        <w:rPr>
          <w:rFonts w:cstheme="minorHAnsi"/>
          <w:color w:val="222222"/>
          <w:sz w:val="22"/>
          <w:szCs w:val="22"/>
        </w:rPr>
        <w:t xml:space="preserve"> </w:t>
      </w:r>
      <w:r w:rsidRPr="000A1787">
        <w:rPr>
          <w:rFonts w:cstheme="minorHAnsi"/>
          <w:color w:val="222222"/>
          <w:sz w:val="22"/>
          <w:szCs w:val="22"/>
        </w:rPr>
        <w:t>sexual exploitatio</w:t>
      </w:r>
      <w:r>
        <w:rPr>
          <w:rFonts w:cstheme="minorHAnsi"/>
          <w:color w:val="222222"/>
          <w:sz w:val="22"/>
          <w:szCs w:val="22"/>
        </w:rPr>
        <w:t>n,</w:t>
      </w:r>
      <w:r w:rsidR="187CD902" w:rsidRPr="000A1787">
        <w:rPr>
          <w:rFonts w:cstheme="minorHAnsi"/>
          <w:color w:val="222222"/>
          <w:sz w:val="22"/>
          <w:szCs w:val="22"/>
        </w:rPr>
        <w:t xml:space="preserve"> and </w:t>
      </w:r>
      <w:r>
        <w:rPr>
          <w:rFonts w:cstheme="minorHAnsi"/>
          <w:color w:val="222222"/>
          <w:sz w:val="22"/>
          <w:szCs w:val="22"/>
        </w:rPr>
        <w:t xml:space="preserve">shall </w:t>
      </w:r>
      <w:r w:rsidR="187CD902" w:rsidRPr="000A1787">
        <w:rPr>
          <w:rFonts w:cstheme="minorHAnsi"/>
          <w:color w:val="222222"/>
          <w:sz w:val="22"/>
          <w:szCs w:val="22"/>
        </w:rPr>
        <w:t xml:space="preserve">ensure </w:t>
      </w:r>
      <w:r>
        <w:rPr>
          <w:rFonts w:cstheme="minorHAnsi"/>
          <w:color w:val="222222"/>
          <w:sz w:val="22"/>
          <w:szCs w:val="22"/>
        </w:rPr>
        <w:t xml:space="preserve">lawful and </w:t>
      </w:r>
      <w:r w:rsidR="187CD902" w:rsidRPr="000A1787">
        <w:rPr>
          <w:rFonts w:cstheme="minorHAnsi"/>
          <w:color w:val="222222"/>
          <w:sz w:val="22"/>
          <w:szCs w:val="22"/>
        </w:rPr>
        <w:t xml:space="preserve">decent working conditions. ICMP reserves the right to reject </w:t>
      </w:r>
      <w:r>
        <w:rPr>
          <w:rFonts w:cstheme="minorHAnsi"/>
          <w:color w:val="222222"/>
          <w:sz w:val="22"/>
          <w:szCs w:val="22"/>
        </w:rPr>
        <w:t xml:space="preserve">any Offer, or terminate any resulting </w:t>
      </w:r>
      <w:r w:rsidR="008969AE">
        <w:rPr>
          <w:rFonts w:cstheme="minorHAnsi"/>
          <w:color w:val="222222"/>
          <w:sz w:val="22"/>
          <w:szCs w:val="22"/>
        </w:rPr>
        <w:t>c</w:t>
      </w:r>
      <w:r>
        <w:rPr>
          <w:rFonts w:cstheme="minorHAnsi"/>
          <w:color w:val="222222"/>
          <w:sz w:val="22"/>
          <w:szCs w:val="22"/>
        </w:rPr>
        <w:t xml:space="preserve">ontract, where the </w:t>
      </w:r>
      <w:r w:rsidR="187CD902" w:rsidRPr="000A1787">
        <w:rPr>
          <w:rFonts w:cstheme="minorHAnsi"/>
          <w:color w:val="222222"/>
          <w:sz w:val="22"/>
          <w:szCs w:val="22"/>
        </w:rPr>
        <w:t xml:space="preserve">bidder </w:t>
      </w:r>
      <w:r>
        <w:rPr>
          <w:rFonts w:cstheme="minorHAnsi"/>
          <w:color w:val="222222"/>
          <w:sz w:val="22"/>
          <w:szCs w:val="22"/>
        </w:rPr>
        <w:t xml:space="preserve">fails to comply with </w:t>
      </w:r>
      <w:r w:rsidR="187CD902" w:rsidRPr="000A1787">
        <w:rPr>
          <w:rFonts w:cstheme="minorHAnsi"/>
          <w:color w:val="222222"/>
          <w:sz w:val="22"/>
          <w:szCs w:val="22"/>
        </w:rPr>
        <w:t>these standards</w:t>
      </w:r>
      <w:r w:rsidR="00B638AD" w:rsidRPr="000A1787">
        <w:rPr>
          <w:rFonts w:cstheme="minorHAnsi"/>
          <w:color w:val="222222"/>
          <w:sz w:val="22"/>
          <w:szCs w:val="22"/>
        </w:rPr>
        <w:t>;</w:t>
      </w:r>
    </w:p>
    <w:p w14:paraId="5168E2A4" w14:textId="2C0E1F8E" w:rsidR="00904381" w:rsidRPr="00DA7A4D" w:rsidRDefault="00904381" w:rsidP="00904381">
      <w:pPr>
        <w:pStyle w:val="ListParagraph"/>
        <w:widowControl w:val="0"/>
        <w:numPr>
          <w:ilvl w:val="0"/>
          <w:numId w:val="119"/>
        </w:numPr>
        <w:shd w:val="clear" w:color="auto" w:fill="FFFFFF" w:themeFill="background1"/>
        <w:ind w:left="1080"/>
        <w:contextualSpacing w:val="0"/>
        <w:rPr>
          <w:rFonts w:cstheme="minorHAnsi"/>
          <w:color w:val="222222"/>
          <w:sz w:val="22"/>
          <w:szCs w:val="22"/>
        </w:rPr>
      </w:pPr>
      <w:r w:rsidRPr="00DA7A4D">
        <w:rPr>
          <w:rFonts w:cstheme="minorHAnsi"/>
          <w:color w:val="222222"/>
          <w:sz w:val="22"/>
          <w:szCs w:val="22"/>
        </w:rPr>
        <w:t xml:space="preserve">Bidders </w:t>
      </w:r>
      <w:r w:rsidR="005004E3">
        <w:rPr>
          <w:rFonts w:cstheme="minorHAnsi"/>
          <w:color w:val="222222"/>
          <w:sz w:val="22"/>
          <w:szCs w:val="22"/>
        </w:rPr>
        <w:t xml:space="preserve">shall not, </w:t>
      </w:r>
      <w:r w:rsidRPr="00DA7A4D">
        <w:rPr>
          <w:rFonts w:cstheme="minorHAnsi"/>
          <w:color w:val="222222"/>
          <w:sz w:val="22"/>
          <w:szCs w:val="22"/>
        </w:rPr>
        <w:t xml:space="preserve">directly or indirectly, engage in any activity that </w:t>
      </w:r>
      <w:r w:rsidR="005004E3">
        <w:rPr>
          <w:rFonts w:cstheme="minorHAnsi"/>
          <w:color w:val="222222"/>
          <w:sz w:val="22"/>
          <w:szCs w:val="22"/>
        </w:rPr>
        <w:t xml:space="preserve">violates </w:t>
      </w:r>
      <w:r w:rsidRPr="00DA7A4D">
        <w:rPr>
          <w:rFonts w:cstheme="minorHAnsi"/>
          <w:color w:val="222222"/>
          <w:sz w:val="22"/>
          <w:szCs w:val="22"/>
        </w:rPr>
        <w:t xml:space="preserve">any </w:t>
      </w:r>
      <w:r w:rsidR="005004E3">
        <w:rPr>
          <w:rFonts w:cstheme="minorHAnsi"/>
          <w:color w:val="222222"/>
          <w:sz w:val="22"/>
          <w:szCs w:val="22"/>
        </w:rPr>
        <w:t xml:space="preserve">applicable </w:t>
      </w:r>
      <w:r w:rsidRPr="00DA7A4D">
        <w:rPr>
          <w:rFonts w:cstheme="minorHAnsi"/>
          <w:color w:val="222222"/>
          <w:sz w:val="22"/>
          <w:szCs w:val="22"/>
        </w:rPr>
        <w:t xml:space="preserve">sanctions imposed by </w:t>
      </w:r>
      <w:r w:rsidR="005004E3">
        <w:rPr>
          <w:rFonts w:cstheme="minorHAnsi"/>
          <w:color w:val="222222"/>
          <w:sz w:val="22"/>
          <w:szCs w:val="22"/>
        </w:rPr>
        <w:t xml:space="preserve">any competent </w:t>
      </w:r>
      <w:r w:rsidRPr="00DA7A4D">
        <w:rPr>
          <w:rFonts w:cstheme="minorHAnsi"/>
          <w:color w:val="222222"/>
          <w:sz w:val="22"/>
          <w:szCs w:val="22"/>
        </w:rPr>
        <w:t>governmental authorit</w:t>
      </w:r>
      <w:r w:rsidR="005004E3">
        <w:rPr>
          <w:rFonts w:cstheme="minorHAnsi"/>
          <w:color w:val="222222"/>
          <w:sz w:val="22"/>
          <w:szCs w:val="22"/>
        </w:rPr>
        <w:t>y</w:t>
      </w:r>
      <w:r w:rsidRPr="00DA7A4D">
        <w:rPr>
          <w:rFonts w:cstheme="minorHAnsi"/>
          <w:color w:val="222222"/>
          <w:sz w:val="22"/>
          <w:szCs w:val="22"/>
        </w:rPr>
        <w:t>, the European Union, or the United Nations;</w:t>
      </w:r>
    </w:p>
    <w:p w14:paraId="2AFDBDA0" w14:textId="4DEED3AA" w:rsidR="4947E924" w:rsidRPr="00DA7A4D" w:rsidRDefault="187CD902" w:rsidP="006663D1">
      <w:pPr>
        <w:pStyle w:val="ListParagraph"/>
        <w:widowControl w:val="0"/>
        <w:numPr>
          <w:ilvl w:val="0"/>
          <w:numId w:val="119"/>
        </w:numPr>
        <w:shd w:val="clear" w:color="auto" w:fill="FFFFFF" w:themeFill="background1"/>
        <w:ind w:left="1080"/>
        <w:contextualSpacing w:val="0"/>
        <w:rPr>
          <w:rFonts w:cstheme="minorHAnsi"/>
          <w:color w:val="222222"/>
          <w:sz w:val="22"/>
          <w:szCs w:val="22"/>
        </w:rPr>
      </w:pPr>
      <w:r w:rsidRPr="00DA7A4D">
        <w:rPr>
          <w:rFonts w:cstheme="minorHAnsi"/>
          <w:color w:val="222222"/>
          <w:sz w:val="22"/>
          <w:szCs w:val="22"/>
        </w:rPr>
        <w:t xml:space="preserve">ICMP </w:t>
      </w:r>
      <w:r w:rsidR="000B235B" w:rsidRPr="00DA7A4D">
        <w:rPr>
          <w:rFonts w:cstheme="minorHAnsi"/>
          <w:color w:val="222222"/>
          <w:sz w:val="22"/>
          <w:szCs w:val="22"/>
        </w:rPr>
        <w:t xml:space="preserve">reserves the right to </w:t>
      </w:r>
      <w:r w:rsidRPr="00DA7A4D">
        <w:rPr>
          <w:rFonts w:cstheme="minorHAnsi"/>
          <w:color w:val="222222"/>
          <w:sz w:val="22"/>
          <w:szCs w:val="22"/>
        </w:rPr>
        <w:t xml:space="preserve">screen bidders </w:t>
      </w:r>
      <w:r w:rsidR="06777A68" w:rsidRPr="00DA7A4D">
        <w:rPr>
          <w:rFonts w:cstheme="minorHAnsi"/>
          <w:color w:val="222222"/>
          <w:sz w:val="22"/>
          <w:szCs w:val="22"/>
        </w:rPr>
        <w:t xml:space="preserve">selected for contract award </w:t>
      </w:r>
      <w:r w:rsidRPr="00DA7A4D">
        <w:rPr>
          <w:rFonts w:cstheme="minorHAnsi"/>
          <w:color w:val="222222"/>
          <w:sz w:val="22"/>
          <w:szCs w:val="22"/>
        </w:rPr>
        <w:t>to ensure compliance with ICMP’s GTC</w:t>
      </w:r>
      <w:r w:rsidR="005004E3">
        <w:rPr>
          <w:rFonts w:cstheme="minorHAnsi"/>
          <w:color w:val="222222"/>
          <w:sz w:val="22"/>
          <w:szCs w:val="22"/>
        </w:rPr>
        <w:t>s</w:t>
      </w:r>
      <w:r w:rsidR="00B638AD" w:rsidRPr="00DA7A4D">
        <w:rPr>
          <w:rFonts w:cstheme="minorHAnsi"/>
          <w:color w:val="222222"/>
          <w:sz w:val="22"/>
          <w:szCs w:val="22"/>
        </w:rPr>
        <w:t>;</w:t>
      </w:r>
    </w:p>
    <w:p w14:paraId="71D7AB09" w14:textId="7479435D" w:rsidR="187CD902" w:rsidRPr="000A1787" w:rsidRDefault="187CD902" w:rsidP="006663D1">
      <w:pPr>
        <w:pStyle w:val="ListParagraph"/>
        <w:widowControl w:val="0"/>
        <w:numPr>
          <w:ilvl w:val="0"/>
          <w:numId w:val="119"/>
        </w:numPr>
        <w:shd w:val="clear" w:color="auto" w:fill="FFFFFF" w:themeFill="background1"/>
        <w:ind w:left="1080"/>
        <w:contextualSpacing w:val="0"/>
        <w:rPr>
          <w:rFonts w:cstheme="minorHAnsi"/>
          <w:sz w:val="22"/>
          <w:szCs w:val="22"/>
        </w:rPr>
      </w:pPr>
      <w:r w:rsidRPr="00DA7A4D">
        <w:rPr>
          <w:rFonts w:cstheme="minorHAnsi"/>
          <w:color w:val="222222"/>
          <w:sz w:val="22"/>
          <w:szCs w:val="22"/>
        </w:rPr>
        <w:t xml:space="preserve">If a contract is awarded, ICMP reserves the right to terminate </w:t>
      </w:r>
      <w:r w:rsidR="00D63175">
        <w:rPr>
          <w:rFonts w:cstheme="minorHAnsi"/>
          <w:color w:val="222222"/>
          <w:sz w:val="22"/>
          <w:szCs w:val="22"/>
        </w:rPr>
        <w:t xml:space="preserve">the contract </w:t>
      </w:r>
      <w:r w:rsidRPr="00DA7A4D">
        <w:rPr>
          <w:rFonts w:cstheme="minorHAnsi"/>
          <w:color w:val="222222"/>
          <w:sz w:val="22"/>
          <w:szCs w:val="22"/>
        </w:rPr>
        <w:t xml:space="preserve">if it </w:t>
      </w:r>
      <w:r w:rsidR="00D63175">
        <w:rPr>
          <w:rFonts w:cstheme="minorHAnsi"/>
          <w:color w:val="222222"/>
          <w:sz w:val="22"/>
          <w:szCs w:val="22"/>
        </w:rPr>
        <w:t>determines that any</w:t>
      </w:r>
      <w:r w:rsidRPr="00DA7A4D">
        <w:rPr>
          <w:rFonts w:cstheme="minorHAnsi"/>
          <w:color w:val="222222"/>
          <w:sz w:val="22"/>
          <w:szCs w:val="22"/>
        </w:rPr>
        <w:t xml:space="preserve"> illegal</w:t>
      </w:r>
      <w:r w:rsidR="00D63175">
        <w:rPr>
          <w:rFonts w:cstheme="minorHAnsi"/>
          <w:color w:val="222222"/>
          <w:sz w:val="22"/>
          <w:szCs w:val="22"/>
        </w:rPr>
        <w:t>, fraudulent,</w:t>
      </w:r>
      <w:r w:rsidRPr="00DA7A4D">
        <w:rPr>
          <w:rFonts w:cstheme="minorHAnsi"/>
          <w:color w:val="222222"/>
          <w:sz w:val="22"/>
          <w:szCs w:val="22"/>
        </w:rPr>
        <w:t xml:space="preserve"> corrupt</w:t>
      </w:r>
      <w:r w:rsidR="00D63175">
        <w:rPr>
          <w:rFonts w:cstheme="minorHAnsi"/>
          <w:color w:val="222222"/>
          <w:sz w:val="22"/>
          <w:szCs w:val="22"/>
        </w:rPr>
        <w:t>, or unethical</w:t>
      </w:r>
      <w:r w:rsidRPr="00DA7A4D">
        <w:rPr>
          <w:rFonts w:cstheme="minorHAnsi"/>
          <w:color w:val="222222"/>
          <w:sz w:val="22"/>
          <w:szCs w:val="22"/>
        </w:rPr>
        <w:t xml:space="preserve"> practice</w:t>
      </w:r>
      <w:r w:rsidR="00D63175">
        <w:rPr>
          <w:rFonts w:cstheme="minorHAnsi"/>
          <w:color w:val="222222"/>
          <w:sz w:val="22"/>
          <w:szCs w:val="22"/>
        </w:rPr>
        <w:t xml:space="preserve"> has occurred</w:t>
      </w:r>
      <w:r w:rsidRPr="00DA7A4D">
        <w:rPr>
          <w:rFonts w:cstheme="minorHAnsi"/>
          <w:color w:val="222222"/>
          <w:sz w:val="22"/>
          <w:szCs w:val="22"/>
        </w:rPr>
        <w:t xml:space="preserve"> in connection with the award or </w:t>
      </w:r>
      <w:r w:rsidR="00D63175">
        <w:rPr>
          <w:rFonts w:cstheme="minorHAnsi"/>
          <w:color w:val="222222"/>
          <w:sz w:val="22"/>
          <w:szCs w:val="22"/>
        </w:rPr>
        <w:t>performance of the contract</w:t>
      </w:r>
      <w:r w:rsidR="00B638AD" w:rsidRPr="00DA7A4D">
        <w:rPr>
          <w:rFonts w:cstheme="minorHAnsi"/>
          <w:color w:val="222222"/>
          <w:sz w:val="22"/>
          <w:szCs w:val="22"/>
        </w:rPr>
        <w:t>.</w:t>
      </w:r>
    </w:p>
    <w:p w14:paraId="2D4D5C38" w14:textId="7E19D0EB" w:rsidR="2303D512" w:rsidRPr="000A1787" w:rsidRDefault="2303D512" w:rsidP="006663D1">
      <w:pPr>
        <w:widowControl w:val="0"/>
        <w:rPr>
          <w:rFonts w:cstheme="minorHAnsi"/>
          <w:sz w:val="22"/>
          <w:szCs w:val="22"/>
        </w:rPr>
      </w:pPr>
    </w:p>
    <w:p w14:paraId="767120D4" w14:textId="77777777" w:rsidR="00257A4D" w:rsidRPr="000A1787" w:rsidRDefault="00257A4D" w:rsidP="006663D1">
      <w:pPr>
        <w:widowControl w:val="0"/>
        <w:rPr>
          <w:rFonts w:cstheme="minorHAnsi"/>
          <w:sz w:val="22"/>
          <w:szCs w:val="22"/>
        </w:rPr>
      </w:pPr>
    </w:p>
    <w:p w14:paraId="7B54A0A2" w14:textId="687AD435" w:rsidR="000704FD" w:rsidRPr="000A1787" w:rsidRDefault="00B638AD" w:rsidP="006663D1">
      <w:pPr>
        <w:pStyle w:val="paragraph"/>
        <w:widowControl w:val="0"/>
        <w:numPr>
          <w:ilvl w:val="0"/>
          <w:numId w:val="160"/>
        </w:numPr>
        <w:spacing w:before="0" w:beforeAutospacing="0" w:after="0" w:afterAutospacing="0"/>
        <w:textAlignment w:val="baseline"/>
        <w:rPr>
          <w:rStyle w:val="eop"/>
          <w:rFonts w:asciiTheme="minorHAnsi" w:hAnsiTheme="minorHAnsi" w:cstheme="minorHAnsi"/>
          <w:b/>
          <w:bCs/>
          <w:color w:val="000000" w:themeColor="text1"/>
          <w:sz w:val="22"/>
          <w:szCs w:val="22"/>
        </w:rPr>
      </w:pPr>
      <w:r w:rsidRPr="000A1787">
        <w:rPr>
          <w:rStyle w:val="normaltextrun"/>
          <w:rFonts w:asciiTheme="minorHAnsi" w:eastAsiaTheme="majorEastAsia" w:hAnsiTheme="minorHAnsi" w:cstheme="minorHAnsi"/>
          <w:b/>
          <w:bCs/>
          <w:color w:val="000000" w:themeColor="text1"/>
          <w:sz w:val="22"/>
          <w:szCs w:val="22"/>
        </w:rPr>
        <w:t>SCOPE OF BID</w:t>
      </w:r>
      <w:r w:rsidR="0071156F" w:rsidRPr="000A1787">
        <w:rPr>
          <w:rStyle w:val="normaltextrun"/>
          <w:rFonts w:asciiTheme="minorHAnsi" w:eastAsiaTheme="majorEastAsia" w:hAnsiTheme="minorHAnsi" w:cstheme="minorHAnsi"/>
          <w:b/>
          <w:bCs/>
          <w:color w:val="000000" w:themeColor="text1"/>
          <w:sz w:val="22"/>
          <w:szCs w:val="22"/>
        </w:rPr>
        <w:t xml:space="preserve"> </w:t>
      </w:r>
    </w:p>
    <w:p w14:paraId="2A2A0090" w14:textId="77777777" w:rsidR="00E760D6" w:rsidRPr="000A1787" w:rsidRDefault="00E760D6" w:rsidP="006663D1">
      <w:pPr>
        <w:pStyle w:val="paragraph"/>
        <w:widowControl w:val="0"/>
        <w:spacing w:before="0" w:beforeAutospacing="0" w:after="0" w:afterAutospacing="0"/>
        <w:ind w:left="360"/>
        <w:textAlignment w:val="baseline"/>
        <w:rPr>
          <w:rFonts w:asciiTheme="minorHAnsi" w:hAnsiTheme="minorHAnsi" w:cstheme="minorHAnsi"/>
          <w:b/>
          <w:bCs/>
          <w:color w:val="000000" w:themeColor="text1"/>
          <w:sz w:val="22"/>
          <w:szCs w:val="22"/>
        </w:rPr>
      </w:pPr>
    </w:p>
    <w:p w14:paraId="1CA1E20D" w14:textId="50AE48F9" w:rsidR="000704FD" w:rsidRPr="000A1787" w:rsidRDefault="25D20435" w:rsidP="00385EDF">
      <w:pPr>
        <w:pStyle w:val="paragraph"/>
        <w:widowControl w:val="0"/>
        <w:numPr>
          <w:ilvl w:val="0"/>
          <w:numId w:val="164"/>
        </w:numPr>
        <w:spacing w:before="0" w:beforeAutospacing="0" w:after="0" w:afterAutospacing="0"/>
        <w:rPr>
          <w:rStyle w:val="normaltextrun"/>
          <w:rFonts w:asciiTheme="minorHAnsi" w:hAnsiTheme="minorHAnsi" w:cstheme="minorHAnsi"/>
          <w:sz w:val="22"/>
          <w:szCs w:val="22"/>
        </w:rPr>
      </w:pPr>
      <w:r w:rsidRPr="000A1787">
        <w:rPr>
          <w:rStyle w:val="normaltextrun"/>
          <w:rFonts w:asciiTheme="minorHAnsi" w:eastAsiaTheme="majorEastAsia" w:hAnsiTheme="minorHAnsi" w:cstheme="minorHAnsi"/>
          <w:color w:val="000000" w:themeColor="text1"/>
          <w:sz w:val="22"/>
          <w:szCs w:val="22"/>
        </w:rPr>
        <w:t xml:space="preserve">ICMP </w:t>
      </w:r>
      <w:r w:rsidR="04E20116" w:rsidRPr="000A1787">
        <w:rPr>
          <w:rStyle w:val="normaltextrun"/>
          <w:rFonts w:asciiTheme="minorHAnsi" w:eastAsiaTheme="majorEastAsia" w:hAnsiTheme="minorHAnsi" w:cstheme="minorHAnsi"/>
          <w:color w:val="000000" w:themeColor="text1"/>
          <w:sz w:val="22"/>
          <w:szCs w:val="22"/>
        </w:rPr>
        <w:t xml:space="preserve">is </w:t>
      </w:r>
      <w:r w:rsidRPr="000A1787">
        <w:rPr>
          <w:rStyle w:val="normaltextrun"/>
          <w:rFonts w:asciiTheme="minorHAnsi" w:eastAsiaTheme="majorEastAsia" w:hAnsiTheme="minorHAnsi" w:cstheme="minorHAnsi"/>
          <w:color w:val="000000" w:themeColor="text1"/>
          <w:sz w:val="22"/>
          <w:szCs w:val="22"/>
        </w:rPr>
        <w:t>invit</w:t>
      </w:r>
      <w:r w:rsidR="6C653B99" w:rsidRPr="000A1787">
        <w:rPr>
          <w:rStyle w:val="normaltextrun"/>
          <w:rFonts w:asciiTheme="minorHAnsi" w:eastAsiaTheme="majorEastAsia" w:hAnsiTheme="minorHAnsi" w:cstheme="minorHAnsi"/>
          <w:color w:val="000000" w:themeColor="text1"/>
          <w:sz w:val="22"/>
          <w:szCs w:val="22"/>
        </w:rPr>
        <w:t>ing</w:t>
      </w:r>
      <w:r w:rsidRPr="000A1787">
        <w:rPr>
          <w:rStyle w:val="normaltextrun"/>
          <w:rFonts w:asciiTheme="minorHAnsi" w:eastAsiaTheme="majorEastAsia" w:hAnsiTheme="minorHAnsi" w:cstheme="minorHAnsi"/>
          <w:color w:val="000000" w:themeColor="text1"/>
          <w:sz w:val="22"/>
          <w:szCs w:val="22"/>
        </w:rPr>
        <w:t xml:space="preserve"> manufacturers</w:t>
      </w:r>
      <w:r w:rsidR="59428AB3" w:rsidRPr="000A1787">
        <w:rPr>
          <w:rStyle w:val="normaltextrun"/>
          <w:rFonts w:asciiTheme="minorHAnsi" w:eastAsiaTheme="majorEastAsia" w:hAnsiTheme="minorHAnsi" w:cstheme="minorHAnsi"/>
          <w:color w:val="000000" w:themeColor="text1"/>
          <w:sz w:val="22"/>
          <w:szCs w:val="22"/>
        </w:rPr>
        <w:t>, their distributors</w:t>
      </w:r>
      <w:r w:rsidR="00D13ED4" w:rsidRPr="000A1787">
        <w:rPr>
          <w:rStyle w:val="normaltextrun"/>
          <w:rFonts w:asciiTheme="minorHAnsi" w:eastAsiaTheme="majorEastAsia" w:hAnsiTheme="minorHAnsi" w:cstheme="minorHAnsi"/>
          <w:color w:val="000000" w:themeColor="text1"/>
          <w:sz w:val="22"/>
          <w:szCs w:val="22"/>
        </w:rPr>
        <w:t>,</w:t>
      </w:r>
      <w:r w:rsidR="59428AB3" w:rsidRPr="000A1787">
        <w:rPr>
          <w:rStyle w:val="normaltextrun"/>
          <w:rFonts w:asciiTheme="minorHAnsi" w:eastAsiaTheme="majorEastAsia" w:hAnsiTheme="minorHAnsi" w:cstheme="minorHAnsi"/>
          <w:color w:val="000000" w:themeColor="text1"/>
          <w:sz w:val="22"/>
          <w:szCs w:val="22"/>
        </w:rPr>
        <w:t xml:space="preserve"> and vendors </w:t>
      </w:r>
      <w:r w:rsidRPr="000A1787">
        <w:rPr>
          <w:rStyle w:val="normaltextrun"/>
          <w:rFonts w:asciiTheme="minorHAnsi" w:eastAsiaTheme="majorEastAsia" w:hAnsiTheme="minorHAnsi" w:cstheme="minorHAnsi"/>
          <w:color w:val="000000" w:themeColor="text1"/>
          <w:sz w:val="22"/>
          <w:szCs w:val="22"/>
        </w:rPr>
        <w:t xml:space="preserve">for the </w:t>
      </w:r>
      <w:r w:rsidR="6345742C" w:rsidRPr="000A1787">
        <w:rPr>
          <w:rStyle w:val="normaltextrun"/>
          <w:rFonts w:asciiTheme="minorHAnsi" w:eastAsiaTheme="majorEastAsia" w:hAnsiTheme="minorHAnsi" w:cstheme="minorHAnsi"/>
          <w:color w:val="000000" w:themeColor="text1"/>
          <w:sz w:val="22"/>
          <w:szCs w:val="22"/>
        </w:rPr>
        <w:t>supply</w:t>
      </w:r>
      <w:r w:rsidR="74E708BD" w:rsidRPr="000A1787">
        <w:rPr>
          <w:rStyle w:val="normaltextrun"/>
          <w:rFonts w:asciiTheme="minorHAnsi" w:eastAsiaTheme="majorEastAsia" w:hAnsiTheme="minorHAnsi" w:cstheme="minorHAnsi"/>
          <w:color w:val="000000" w:themeColor="text1"/>
          <w:sz w:val="22"/>
          <w:szCs w:val="22"/>
        </w:rPr>
        <w:t xml:space="preserve"> and</w:t>
      </w:r>
      <w:r w:rsidR="2C665013" w:rsidRPr="000A1787">
        <w:rPr>
          <w:rStyle w:val="normaltextrun"/>
          <w:rFonts w:asciiTheme="minorHAnsi" w:eastAsiaTheme="majorEastAsia" w:hAnsiTheme="minorHAnsi" w:cstheme="minorHAnsi"/>
          <w:color w:val="000000" w:themeColor="text1"/>
          <w:sz w:val="22"/>
          <w:szCs w:val="22"/>
        </w:rPr>
        <w:t xml:space="preserve"> </w:t>
      </w:r>
      <w:r w:rsidR="74E708BD" w:rsidRPr="000A1787">
        <w:rPr>
          <w:rStyle w:val="normaltextrun"/>
          <w:rFonts w:asciiTheme="minorHAnsi" w:eastAsiaTheme="majorEastAsia" w:hAnsiTheme="minorHAnsi" w:cstheme="minorHAnsi"/>
          <w:color w:val="000000" w:themeColor="text1"/>
          <w:sz w:val="22"/>
          <w:szCs w:val="22"/>
        </w:rPr>
        <w:t xml:space="preserve">delivery </w:t>
      </w:r>
      <w:r w:rsidRPr="000A1787">
        <w:rPr>
          <w:rStyle w:val="normaltextrun"/>
          <w:rFonts w:asciiTheme="minorHAnsi" w:eastAsiaTheme="majorEastAsia" w:hAnsiTheme="minorHAnsi" w:cstheme="minorHAnsi"/>
          <w:color w:val="000000" w:themeColor="text1"/>
          <w:sz w:val="22"/>
          <w:szCs w:val="22"/>
        </w:rPr>
        <w:t>of</w:t>
      </w:r>
      <w:r w:rsidR="2C885357" w:rsidRPr="000A1787">
        <w:rPr>
          <w:rStyle w:val="normaltextrun"/>
          <w:rFonts w:asciiTheme="minorHAnsi" w:eastAsiaTheme="majorEastAsia" w:hAnsiTheme="minorHAnsi" w:cstheme="minorHAnsi"/>
          <w:color w:val="000000" w:themeColor="text1"/>
          <w:sz w:val="22"/>
          <w:szCs w:val="22"/>
        </w:rPr>
        <w:t xml:space="preserve"> the following </w:t>
      </w:r>
      <w:r w:rsidR="50E2FA7C" w:rsidRPr="000A1787">
        <w:rPr>
          <w:rStyle w:val="normaltextrun"/>
          <w:rFonts w:asciiTheme="minorHAnsi" w:eastAsiaTheme="majorEastAsia" w:hAnsiTheme="minorHAnsi" w:cstheme="minorHAnsi"/>
          <w:color w:val="000000" w:themeColor="text1"/>
          <w:sz w:val="22"/>
          <w:szCs w:val="22"/>
        </w:rPr>
        <w:t>Goods</w:t>
      </w:r>
      <w:r w:rsidR="6D20FC75" w:rsidRPr="000A1787">
        <w:rPr>
          <w:rStyle w:val="normaltextrun"/>
          <w:rFonts w:asciiTheme="minorHAnsi" w:eastAsiaTheme="majorEastAsia" w:hAnsiTheme="minorHAnsi" w:cstheme="minorHAnsi"/>
          <w:color w:val="000000" w:themeColor="text1"/>
          <w:sz w:val="22"/>
          <w:szCs w:val="22"/>
        </w:rPr>
        <w:t xml:space="preserve"> – Reference DNA Sample Collection Kits.</w:t>
      </w:r>
      <w:r w:rsidR="009C3886" w:rsidRPr="000A1787">
        <w:rPr>
          <w:rStyle w:val="normaltextrun"/>
          <w:rFonts w:asciiTheme="minorHAnsi" w:eastAsiaTheme="majorEastAsia" w:hAnsiTheme="minorHAnsi" w:cstheme="minorHAnsi"/>
          <w:color w:val="000000" w:themeColor="text1"/>
          <w:sz w:val="22"/>
          <w:szCs w:val="22"/>
        </w:rPr>
        <w:t xml:space="preserve"> </w:t>
      </w:r>
      <w:r w:rsidR="0065322B" w:rsidRPr="000A1787">
        <w:rPr>
          <w:rStyle w:val="normaltextrun"/>
          <w:rFonts w:asciiTheme="minorHAnsi" w:eastAsiaTheme="majorEastAsia" w:hAnsiTheme="minorHAnsi" w:cstheme="minorHAnsi"/>
          <w:color w:val="000000" w:themeColor="text1"/>
          <w:sz w:val="22"/>
          <w:szCs w:val="22"/>
        </w:rPr>
        <w:t xml:space="preserve">ICMP </w:t>
      </w:r>
      <w:r w:rsidR="000141C8" w:rsidRPr="000A1787">
        <w:rPr>
          <w:rStyle w:val="normaltextrun"/>
          <w:rFonts w:asciiTheme="minorHAnsi" w:eastAsiaTheme="majorEastAsia" w:hAnsiTheme="minorHAnsi" w:cstheme="minorHAnsi"/>
          <w:color w:val="000000" w:themeColor="text1"/>
          <w:sz w:val="22"/>
          <w:szCs w:val="22"/>
        </w:rPr>
        <w:t xml:space="preserve">intends to purchase </w:t>
      </w:r>
      <w:r w:rsidR="00587E04" w:rsidRPr="00FB46E8">
        <w:rPr>
          <w:rStyle w:val="normaltextrun"/>
          <w:rFonts w:asciiTheme="minorHAnsi" w:eastAsiaTheme="majorEastAsia" w:hAnsiTheme="minorHAnsi" w:cstheme="minorHAnsi"/>
          <w:color w:val="000000" w:themeColor="text1"/>
          <w:sz w:val="22"/>
          <w:szCs w:val="22"/>
        </w:rPr>
        <w:t xml:space="preserve">approximately </w:t>
      </w:r>
      <w:r w:rsidR="00E36AE5" w:rsidRPr="00FB46E8">
        <w:rPr>
          <w:rStyle w:val="normaltextrun"/>
          <w:rFonts w:asciiTheme="minorHAnsi" w:eastAsiaTheme="majorEastAsia" w:hAnsiTheme="minorHAnsi" w:cstheme="minorHAnsi"/>
          <w:color w:val="000000" w:themeColor="text1"/>
          <w:sz w:val="22"/>
          <w:szCs w:val="22"/>
        </w:rPr>
        <w:t xml:space="preserve">8,500 </w:t>
      </w:r>
      <w:r w:rsidR="00587E04" w:rsidRPr="00FB46E8">
        <w:rPr>
          <w:rStyle w:val="normaltextrun"/>
          <w:rFonts w:asciiTheme="minorHAnsi" w:eastAsiaTheme="majorEastAsia" w:hAnsiTheme="minorHAnsi" w:cstheme="minorHAnsi"/>
          <w:color w:val="000000" w:themeColor="text1"/>
          <w:sz w:val="22"/>
          <w:szCs w:val="22"/>
        </w:rPr>
        <w:t>kits.</w:t>
      </w:r>
      <w:r w:rsidR="00E8497C" w:rsidRPr="00FB46E8">
        <w:rPr>
          <w:rStyle w:val="normaltextrun"/>
          <w:rFonts w:asciiTheme="minorHAnsi" w:eastAsiaTheme="majorEastAsia" w:hAnsiTheme="minorHAnsi" w:cstheme="minorHAnsi"/>
          <w:color w:val="000000" w:themeColor="text1"/>
          <w:sz w:val="22"/>
          <w:szCs w:val="22"/>
        </w:rPr>
        <w:t xml:space="preserve"> </w:t>
      </w:r>
      <w:r w:rsidR="00A35BE8" w:rsidRPr="00FB46E8">
        <w:rPr>
          <w:rStyle w:val="normaltextrun"/>
          <w:rFonts w:asciiTheme="minorHAnsi" w:eastAsiaTheme="majorEastAsia" w:hAnsiTheme="minorHAnsi" w:cstheme="minorHAnsi"/>
          <w:color w:val="000000" w:themeColor="text1"/>
          <w:sz w:val="22"/>
          <w:szCs w:val="22"/>
        </w:rPr>
        <w:t>ICMP</w:t>
      </w:r>
      <w:r w:rsidR="00933FF7" w:rsidRPr="00FB46E8">
        <w:rPr>
          <w:rStyle w:val="normaltextrun"/>
          <w:rFonts w:asciiTheme="minorHAnsi" w:eastAsiaTheme="majorEastAsia" w:hAnsiTheme="minorHAnsi" w:cstheme="minorHAnsi"/>
          <w:color w:val="000000" w:themeColor="text1"/>
          <w:sz w:val="22"/>
          <w:szCs w:val="22"/>
        </w:rPr>
        <w:t xml:space="preserve"> will choose the final Order Quantity</w:t>
      </w:r>
      <w:r w:rsidR="006A45B9" w:rsidRPr="00FB46E8">
        <w:rPr>
          <w:rStyle w:val="normaltextrun"/>
          <w:rFonts w:asciiTheme="minorHAnsi" w:eastAsiaTheme="majorEastAsia" w:hAnsiTheme="minorHAnsi" w:cstheme="minorHAnsi"/>
          <w:color w:val="000000" w:themeColor="text1"/>
          <w:sz w:val="22"/>
          <w:szCs w:val="22"/>
        </w:rPr>
        <w:t xml:space="preserve"> based on unit price competitiveness and its budget.</w:t>
      </w:r>
    </w:p>
    <w:p w14:paraId="5752547C" w14:textId="77777777" w:rsidR="00625215" w:rsidRPr="000A1787" w:rsidRDefault="00625215" w:rsidP="00625215">
      <w:pPr>
        <w:pStyle w:val="paragraph"/>
        <w:widowControl w:val="0"/>
        <w:spacing w:before="0" w:beforeAutospacing="0" w:after="0" w:afterAutospacing="0"/>
        <w:ind w:left="360"/>
        <w:rPr>
          <w:rFonts w:asciiTheme="minorHAnsi" w:hAnsiTheme="minorHAnsi" w:cstheme="minorHAnsi"/>
          <w:sz w:val="22"/>
          <w:szCs w:val="22"/>
        </w:rPr>
      </w:pPr>
    </w:p>
    <w:p w14:paraId="5EE429F6" w14:textId="6E332508" w:rsidR="000704FD" w:rsidRPr="000A1787" w:rsidRDefault="0FCDCACE" w:rsidP="006663D1">
      <w:pPr>
        <w:pStyle w:val="paragraph"/>
        <w:widowControl w:val="0"/>
        <w:numPr>
          <w:ilvl w:val="0"/>
          <w:numId w:val="164"/>
        </w:numPr>
        <w:spacing w:before="0" w:beforeAutospacing="0" w:after="0" w:afterAutospacing="0"/>
        <w:rPr>
          <w:rFonts w:asciiTheme="minorHAnsi" w:hAnsiTheme="minorHAnsi" w:cstheme="minorHAnsi"/>
          <w:sz w:val="22"/>
          <w:szCs w:val="22"/>
        </w:rPr>
      </w:pPr>
      <w:r w:rsidRPr="000A1787">
        <w:rPr>
          <w:rFonts w:asciiTheme="minorHAnsi" w:hAnsiTheme="minorHAnsi" w:cstheme="minorHAnsi"/>
          <w:sz w:val="22"/>
          <w:szCs w:val="22"/>
        </w:rPr>
        <w:t xml:space="preserve">Reference DNA sample collection kits should be capable of collecting </w:t>
      </w:r>
      <w:r w:rsidR="002D13A8" w:rsidRPr="000A1787">
        <w:rPr>
          <w:rFonts w:asciiTheme="minorHAnsi" w:hAnsiTheme="minorHAnsi" w:cstheme="minorHAnsi"/>
          <w:sz w:val="22"/>
          <w:szCs w:val="22"/>
        </w:rPr>
        <w:t>and storing</w:t>
      </w:r>
      <w:r w:rsidR="00866CF9" w:rsidRPr="000A1787">
        <w:rPr>
          <w:rFonts w:asciiTheme="minorHAnsi" w:hAnsiTheme="minorHAnsi" w:cstheme="minorHAnsi"/>
          <w:sz w:val="22"/>
          <w:szCs w:val="22"/>
        </w:rPr>
        <w:t xml:space="preserve"> </w:t>
      </w:r>
      <w:r w:rsidRPr="000A1787">
        <w:rPr>
          <w:rFonts w:asciiTheme="minorHAnsi" w:hAnsiTheme="minorHAnsi" w:cstheme="minorHAnsi"/>
          <w:sz w:val="22"/>
          <w:szCs w:val="22"/>
        </w:rPr>
        <w:t xml:space="preserve">buccal cells for the purpose of DNA testing. </w:t>
      </w:r>
    </w:p>
    <w:p w14:paraId="23AF9EFA" w14:textId="77777777" w:rsidR="00625215" w:rsidRPr="000A1787" w:rsidRDefault="00625215" w:rsidP="00625215">
      <w:pPr>
        <w:pStyle w:val="paragraph"/>
        <w:widowControl w:val="0"/>
        <w:spacing w:before="0" w:beforeAutospacing="0" w:after="0" w:afterAutospacing="0"/>
        <w:ind w:left="360"/>
        <w:rPr>
          <w:rFonts w:asciiTheme="minorHAnsi" w:hAnsiTheme="minorHAnsi" w:cstheme="minorHAnsi"/>
          <w:sz w:val="22"/>
          <w:szCs w:val="22"/>
        </w:rPr>
      </w:pPr>
    </w:p>
    <w:p w14:paraId="4BF1E82D" w14:textId="0C7FF390" w:rsidR="000704FD" w:rsidRPr="000A1787" w:rsidRDefault="6242648D" w:rsidP="006663D1">
      <w:pPr>
        <w:pStyle w:val="paragraph"/>
        <w:widowControl w:val="0"/>
        <w:numPr>
          <w:ilvl w:val="0"/>
          <w:numId w:val="164"/>
        </w:numPr>
        <w:spacing w:before="0" w:beforeAutospacing="0" w:after="0" w:afterAutospacing="0"/>
        <w:rPr>
          <w:rFonts w:asciiTheme="minorHAnsi" w:hAnsiTheme="minorHAnsi" w:cstheme="minorHAnsi"/>
          <w:sz w:val="22"/>
          <w:szCs w:val="22"/>
        </w:rPr>
      </w:pPr>
      <w:r w:rsidRPr="000A1787">
        <w:rPr>
          <w:rFonts w:asciiTheme="minorHAnsi" w:hAnsiTheme="minorHAnsi" w:cstheme="minorHAnsi"/>
          <w:sz w:val="22"/>
          <w:szCs w:val="22"/>
        </w:rPr>
        <w:t xml:space="preserve">Given ICMP’s work, samples are collected from biological relatives of persons reported as missing anywhere in the world. As such, kits may be administered by ICMP staff, partners of ICMP, trained persons acting on behalf of ICMP, or family members themselves as part of a virtually guided DNA reference sample collection.  </w:t>
      </w:r>
    </w:p>
    <w:p w14:paraId="7D3623DB" w14:textId="77777777" w:rsidR="00625215" w:rsidRPr="000A1787" w:rsidRDefault="00625215" w:rsidP="00625215">
      <w:pPr>
        <w:pStyle w:val="paragraph"/>
        <w:widowControl w:val="0"/>
        <w:spacing w:before="0" w:beforeAutospacing="0" w:after="0" w:afterAutospacing="0"/>
        <w:ind w:left="360"/>
        <w:rPr>
          <w:rStyle w:val="normaltextrun"/>
          <w:rFonts w:asciiTheme="minorHAnsi" w:hAnsiTheme="minorHAnsi" w:cstheme="minorHAnsi"/>
          <w:sz w:val="22"/>
          <w:szCs w:val="22"/>
        </w:rPr>
      </w:pPr>
    </w:p>
    <w:p w14:paraId="32FEC174" w14:textId="2372911F" w:rsidR="000704FD" w:rsidRPr="000A1787" w:rsidRDefault="6D20FC75" w:rsidP="006663D1">
      <w:pPr>
        <w:pStyle w:val="paragraph"/>
        <w:widowControl w:val="0"/>
        <w:numPr>
          <w:ilvl w:val="0"/>
          <w:numId w:val="164"/>
        </w:numPr>
        <w:spacing w:before="0" w:beforeAutospacing="0" w:after="0" w:afterAutospacing="0"/>
        <w:rPr>
          <w:rFonts w:asciiTheme="minorHAnsi" w:hAnsiTheme="minorHAnsi" w:cstheme="minorHAnsi"/>
          <w:sz w:val="22"/>
          <w:szCs w:val="22"/>
        </w:rPr>
      </w:pPr>
      <w:r w:rsidRPr="000A1787">
        <w:rPr>
          <w:rStyle w:val="normaltextrun"/>
          <w:rFonts w:asciiTheme="minorHAnsi" w:eastAsiaTheme="majorEastAsia" w:hAnsiTheme="minorHAnsi" w:cstheme="minorHAnsi"/>
          <w:color w:val="000000" w:themeColor="text1"/>
          <w:sz w:val="22"/>
          <w:szCs w:val="22"/>
        </w:rPr>
        <w:t xml:space="preserve">The Goods </w:t>
      </w:r>
      <w:r w:rsidR="3DACC3A6" w:rsidRPr="000A1787">
        <w:rPr>
          <w:rStyle w:val="normaltextrun"/>
          <w:rFonts w:asciiTheme="minorHAnsi" w:eastAsiaTheme="majorEastAsia" w:hAnsiTheme="minorHAnsi" w:cstheme="minorHAnsi"/>
          <w:color w:val="000000" w:themeColor="text1"/>
          <w:sz w:val="22"/>
          <w:szCs w:val="22"/>
        </w:rPr>
        <w:t>shall</w:t>
      </w:r>
      <w:r w:rsidR="11D108E4" w:rsidRPr="000A1787">
        <w:rPr>
          <w:rStyle w:val="normaltextrun"/>
          <w:rFonts w:asciiTheme="minorHAnsi" w:eastAsiaTheme="majorEastAsia" w:hAnsiTheme="minorHAnsi" w:cstheme="minorHAnsi"/>
          <w:color w:val="000000" w:themeColor="text1"/>
          <w:sz w:val="22"/>
          <w:szCs w:val="22"/>
        </w:rPr>
        <w:t xml:space="preserve"> meet </w:t>
      </w:r>
      <w:r w:rsidR="17FCC505" w:rsidRPr="000A1787">
        <w:rPr>
          <w:rFonts w:asciiTheme="minorHAnsi" w:hAnsiTheme="minorHAnsi" w:cstheme="minorHAnsi"/>
          <w:sz w:val="22"/>
          <w:szCs w:val="22"/>
        </w:rPr>
        <w:t xml:space="preserve">the following </w:t>
      </w:r>
      <w:r w:rsidR="1CF38373" w:rsidRPr="000A1787">
        <w:rPr>
          <w:rFonts w:asciiTheme="minorHAnsi" w:hAnsiTheme="minorHAnsi" w:cstheme="minorHAnsi"/>
          <w:sz w:val="22"/>
          <w:szCs w:val="22"/>
        </w:rPr>
        <w:t>minimum</w:t>
      </w:r>
      <w:r w:rsidR="17FCC505" w:rsidRPr="000A1787">
        <w:rPr>
          <w:rFonts w:asciiTheme="minorHAnsi" w:hAnsiTheme="minorHAnsi" w:cstheme="minorHAnsi"/>
          <w:sz w:val="22"/>
          <w:szCs w:val="22"/>
        </w:rPr>
        <w:t xml:space="preserve"> specifications</w:t>
      </w:r>
      <w:r w:rsidR="1AEE4F9A" w:rsidRPr="000A1787">
        <w:rPr>
          <w:rFonts w:asciiTheme="minorHAnsi" w:hAnsiTheme="minorHAnsi" w:cstheme="minorHAnsi"/>
          <w:sz w:val="22"/>
          <w:szCs w:val="22"/>
        </w:rPr>
        <w:t>:</w:t>
      </w:r>
    </w:p>
    <w:tbl>
      <w:tblPr>
        <w:tblW w:w="9067" w:type="dxa"/>
        <w:tblLayout w:type="fixed"/>
        <w:tblLook w:val="06A0" w:firstRow="1" w:lastRow="0" w:firstColumn="1" w:lastColumn="0" w:noHBand="1" w:noVBand="1"/>
      </w:tblPr>
      <w:tblGrid>
        <w:gridCol w:w="1129"/>
        <w:gridCol w:w="7938"/>
      </w:tblGrid>
      <w:tr w:rsidR="007232AE" w:rsidRPr="000A1787" w14:paraId="7FFFCA5A" w14:textId="77777777" w:rsidTr="7157AABF">
        <w:trPr>
          <w:trHeight w:val="300"/>
        </w:trPr>
        <w:tc>
          <w:tcPr>
            <w:tcW w:w="1129" w:type="dxa"/>
            <w:tcBorders>
              <w:top w:val="single" w:sz="4" w:space="0" w:color="auto"/>
              <w:left w:val="single" w:sz="4" w:space="0" w:color="auto"/>
              <w:bottom w:val="single" w:sz="4" w:space="0" w:color="auto"/>
              <w:right w:val="nil"/>
            </w:tcBorders>
            <w:tcMar>
              <w:top w:w="15" w:type="dxa"/>
              <w:left w:w="15" w:type="dxa"/>
              <w:right w:w="15" w:type="dxa"/>
            </w:tcMar>
            <w:vAlign w:val="bottom"/>
          </w:tcPr>
          <w:p w14:paraId="1C55D1E2" w14:textId="3C6C7B8A" w:rsidR="007232AE" w:rsidRPr="000A1787" w:rsidRDefault="5D419DF1" w:rsidP="006663D1">
            <w:pPr>
              <w:widowControl w:val="0"/>
              <w:rPr>
                <w:rFonts w:eastAsia="Aptos Narrow" w:cstheme="minorHAnsi"/>
                <w:b/>
                <w:bCs/>
                <w:color w:val="000000" w:themeColor="text1"/>
                <w:sz w:val="22"/>
                <w:szCs w:val="22"/>
              </w:rPr>
            </w:pPr>
            <w:r w:rsidRPr="000A1787">
              <w:rPr>
                <w:rFonts w:eastAsia="Aptos Narrow" w:cstheme="minorHAnsi"/>
                <w:b/>
                <w:bCs/>
                <w:color w:val="000000" w:themeColor="text1"/>
                <w:sz w:val="22"/>
                <w:szCs w:val="22"/>
              </w:rPr>
              <w:lastRenderedPageBreak/>
              <w:t>Description</w:t>
            </w:r>
          </w:p>
        </w:tc>
        <w:tc>
          <w:tcPr>
            <w:tcW w:w="79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617C55" w14:textId="4455E566" w:rsidR="007232AE" w:rsidRPr="000A1787" w:rsidRDefault="79D03368" w:rsidP="006663D1">
            <w:pPr>
              <w:pStyle w:val="paragraph"/>
              <w:widowControl w:val="0"/>
              <w:spacing w:before="0" w:beforeAutospacing="0" w:after="0" w:afterAutospacing="0"/>
              <w:rPr>
                <w:rFonts w:asciiTheme="minorHAnsi" w:eastAsia="Calibri" w:hAnsiTheme="minorHAnsi" w:cstheme="minorHAnsi"/>
                <w:b/>
                <w:bCs/>
                <w:color w:val="000000" w:themeColor="text1"/>
                <w:sz w:val="22"/>
                <w:szCs w:val="22"/>
              </w:rPr>
            </w:pPr>
            <w:r w:rsidRPr="000A1787">
              <w:rPr>
                <w:rFonts w:asciiTheme="minorHAnsi" w:eastAsia="Calibri" w:hAnsiTheme="minorHAnsi" w:cstheme="minorHAnsi"/>
                <w:b/>
                <w:bCs/>
                <w:color w:val="000000" w:themeColor="text1"/>
                <w:sz w:val="22"/>
                <w:szCs w:val="22"/>
              </w:rPr>
              <w:t>Technical Specifications</w:t>
            </w:r>
          </w:p>
        </w:tc>
      </w:tr>
      <w:tr w:rsidR="007232AE" w:rsidRPr="000A1787" w14:paraId="0F38DA50" w14:textId="77777777" w:rsidTr="7157AABF">
        <w:trPr>
          <w:trHeight w:val="300"/>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02EE7C" w14:textId="357D0BBB" w:rsidR="007232AE" w:rsidRPr="000A1787" w:rsidRDefault="00B4705A" w:rsidP="006663D1">
            <w:pPr>
              <w:pStyle w:val="paragraph"/>
              <w:widowControl w:val="0"/>
              <w:spacing w:before="0" w:beforeAutospacing="0" w:after="0" w:afterAutospacing="0"/>
              <w:rPr>
                <w:rFonts w:asciiTheme="minorHAnsi" w:eastAsia="Calibri" w:hAnsiTheme="minorHAnsi" w:cstheme="minorHAnsi"/>
                <w:b/>
                <w:bCs/>
                <w:color w:val="000000" w:themeColor="text1"/>
                <w:sz w:val="22"/>
                <w:szCs w:val="22"/>
              </w:rPr>
            </w:pPr>
            <w:r w:rsidRPr="000A1787">
              <w:rPr>
                <w:rFonts w:asciiTheme="minorHAnsi" w:eastAsia="Calibri" w:hAnsiTheme="minorHAnsi" w:cstheme="minorHAnsi"/>
                <w:b/>
                <w:bCs/>
                <w:color w:val="000000" w:themeColor="text1"/>
                <w:sz w:val="22"/>
                <w:szCs w:val="22"/>
              </w:rPr>
              <w:t>R</w:t>
            </w:r>
            <w:r w:rsidR="00485038" w:rsidRPr="000A1787">
              <w:rPr>
                <w:rFonts w:asciiTheme="minorHAnsi" w:eastAsia="Calibri" w:hAnsiTheme="minorHAnsi" w:cstheme="minorHAnsi"/>
                <w:b/>
                <w:bCs/>
                <w:color w:val="000000" w:themeColor="text1"/>
                <w:sz w:val="22"/>
                <w:szCs w:val="22"/>
              </w:rPr>
              <w:t>eference sample collection kits</w:t>
            </w:r>
          </w:p>
        </w:tc>
        <w:tc>
          <w:tcPr>
            <w:tcW w:w="79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560F30" w14:textId="4CB5B89F" w:rsidR="00FD0B72" w:rsidRPr="000A1787" w:rsidRDefault="00FD0B72" w:rsidP="00385EDF">
            <w:pPr>
              <w:pStyle w:val="paragraph"/>
              <w:widowControl w:val="0"/>
              <w:numPr>
                <w:ilvl w:val="3"/>
                <w:numId w:val="119"/>
              </w:numPr>
              <w:spacing w:before="0" w:beforeAutospacing="0" w:after="0" w:afterAutospacing="0"/>
              <w:ind w:hanging="340"/>
              <w:rPr>
                <w:rFonts w:asciiTheme="minorHAnsi" w:eastAsia="Calibri" w:hAnsiTheme="minorHAnsi" w:cstheme="minorHAnsi"/>
                <w:color w:val="000000" w:themeColor="text1"/>
                <w:sz w:val="22"/>
                <w:szCs w:val="22"/>
              </w:rPr>
            </w:pPr>
            <w:r w:rsidRPr="000A1787">
              <w:rPr>
                <w:rFonts w:asciiTheme="minorHAnsi" w:eastAsia="Calibri" w:hAnsiTheme="minorHAnsi" w:cstheme="minorHAnsi"/>
                <w:color w:val="000000" w:themeColor="text1"/>
                <w:sz w:val="22"/>
                <w:szCs w:val="22"/>
              </w:rPr>
              <w:t>Outer Kit Bag - 310mm x 250</w:t>
            </w:r>
            <w:r w:rsidR="5825D7CD" w:rsidRPr="000A1787">
              <w:rPr>
                <w:rFonts w:asciiTheme="minorHAnsi" w:eastAsia="Calibri" w:hAnsiTheme="minorHAnsi" w:cstheme="minorHAnsi"/>
                <w:color w:val="000000" w:themeColor="text1"/>
                <w:sz w:val="22"/>
                <w:szCs w:val="22"/>
              </w:rPr>
              <w:t>mm,</w:t>
            </w:r>
            <w:r w:rsidRPr="000A1787">
              <w:rPr>
                <w:rFonts w:asciiTheme="minorHAnsi" w:eastAsia="Calibri" w:hAnsiTheme="minorHAnsi" w:cstheme="minorHAnsi"/>
                <w:color w:val="000000" w:themeColor="text1"/>
                <w:sz w:val="22"/>
                <w:szCs w:val="22"/>
              </w:rPr>
              <w:t xml:space="preserve"> Opaque, durable polyethylene film, Tamper Evident seal. Pre-printed with </w:t>
            </w:r>
            <w:r w:rsidR="00625215" w:rsidRPr="000A1787">
              <w:rPr>
                <w:rFonts w:asciiTheme="minorHAnsi" w:eastAsia="Calibri" w:hAnsiTheme="minorHAnsi" w:cstheme="minorHAnsi"/>
                <w:color w:val="000000" w:themeColor="text1"/>
                <w:sz w:val="22"/>
                <w:szCs w:val="22"/>
              </w:rPr>
              <w:t>color</w:t>
            </w:r>
            <w:r w:rsidRPr="000A1787">
              <w:rPr>
                <w:rFonts w:asciiTheme="minorHAnsi" w:eastAsia="Calibri" w:hAnsiTheme="minorHAnsi" w:cstheme="minorHAnsi"/>
                <w:color w:val="000000" w:themeColor="text1"/>
                <w:sz w:val="22"/>
                <w:szCs w:val="22"/>
              </w:rPr>
              <w:t xml:space="preserve"> ICMP logo</w:t>
            </w:r>
            <w:r w:rsidR="30D3C21E" w:rsidRPr="000A1787">
              <w:rPr>
                <w:rFonts w:asciiTheme="minorHAnsi" w:eastAsia="Calibri" w:hAnsiTheme="minorHAnsi" w:cstheme="minorHAnsi"/>
                <w:color w:val="000000" w:themeColor="text1"/>
                <w:sz w:val="22"/>
                <w:szCs w:val="22"/>
              </w:rPr>
              <w:t xml:space="preserve"> (</w:t>
            </w:r>
            <w:r w:rsidR="00422716" w:rsidRPr="000A1787">
              <w:rPr>
                <w:rFonts w:asciiTheme="minorHAnsi" w:eastAsia="Calibri" w:hAnsiTheme="minorHAnsi" w:cstheme="minorHAnsi"/>
                <w:color w:val="000000" w:themeColor="text1"/>
                <w:sz w:val="22"/>
                <w:szCs w:val="22"/>
              </w:rPr>
              <w:t>bag design</w:t>
            </w:r>
            <w:r w:rsidR="255C7907" w:rsidRPr="000A1787">
              <w:rPr>
                <w:rFonts w:asciiTheme="minorHAnsi" w:eastAsia="Calibri" w:hAnsiTheme="minorHAnsi" w:cstheme="minorHAnsi"/>
                <w:color w:val="000000" w:themeColor="text1"/>
                <w:sz w:val="22"/>
                <w:szCs w:val="22"/>
              </w:rPr>
              <w:t xml:space="preserve"> </w:t>
            </w:r>
            <w:r w:rsidR="30D3C21E" w:rsidRPr="000A1787">
              <w:rPr>
                <w:rFonts w:asciiTheme="minorHAnsi" w:eastAsia="Calibri" w:hAnsiTheme="minorHAnsi" w:cstheme="minorHAnsi"/>
                <w:color w:val="000000" w:themeColor="text1"/>
                <w:sz w:val="22"/>
                <w:szCs w:val="22"/>
              </w:rPr>
              <w:t>to be provided by ICMP to successful bidder following contract award).</w:t>
            </w:r>
          </w:p>
          <w:p w14:paraId="4C917343" w14:textId="4153F1CE" w:rsidR="00FD0B72" w:rsidRPr="000A1787" w:rsidRDefault="757F3CA9" w:rsidP="00385EDF">
            <w:pPr>
              <w:pStyle w:val="paragraph"/>
              <w:widowControl w:val="0"/>
              <w:numPr>
                <w:ilvl w:val="3"/>
                <w:numId w:val="119"/>
              </w:numPr>
              <w:spacing w:before="0" w:beforeAutospacing="0" w:after="0" w:afterAutospacing="0"/>
              <w:ind w:hanging="340"/>
              <w:rPr>
                <w:rFonts w:asciiTheme="minorHAnsi" w:eastAsia="Calibri" w:hAnsiTheme="minorHAnsi" w:cstheme="minorHAnsi"/>
                <w:color w:val="000000" w:themeColor="text1"/>
                <w:sz w:val="22"/>
                <w:szCs w:val="22"/>
              </w:rPr>
            </w:pPr>
            <w:r w:rsidRPr="000A1787">
              <w:rPr>
                <w:rFonts w:asciiTheme="minorHAnsi" w:eastAsia="Calibri" w:hAnsiTheme="minorHAnsi" w:cstheme="minorHAnsi"/>
                <w:color w:val="000000" w:themeColor="text1"/>
                <w:sz w:val="22"/>
                <w:szCs w:val="22"/>
              </w:rPr>
              <w:t>Foam Buccal Swab – Sterile</w:t>
            </w:r>
            <w:r w:rsidR="7D328ED6" w:rsidRPr="000A1787">
              <w:rPr>
                <w:rFonts w:asciiTheme="minorHAnsi" w:eastAsia="Calibri" w:hAnsiTheme="minorHAnsi" w:cstheme="minorHAnsi"/>
                <w:color w:val="000000" w:themeColor="text1"/>
                <w:sz w:val="22"/>
                <w:szCs w:val="22"/>
              </w:rPr>
              <w:t xml:space="preserve">, </w:t>
            </w:r>
            <w:r w:rsidR="772B42AC" w:rsidRPr="000A1787">
              <w:rPr>
                <w:rFonts w:asciiTheme="minorHAnsi" w:eastAsia="Calibri" w:hAnsiTheme="minorHAnsi" w:cstheme="minorHAnsi"/>
                <w:color w:val="000000" w:themeColor="text1"/>
                <w:sz w:val="22"/>
                <w:szCs w:val="22"/>
              </w:rPr>
              <w:t>individually</w:t>
            </w:r>
            <w:r w:rsidRPr="000A1787">
              <w:rPr>
                <w:rFonts w:asciiTheme="minorHAnsi" w:eastAsia="Calibri" w:hAnsiTheme="minorHAnsi" w:cstheme="minorHAnsi"/>
                <w:color w:val="000000" w:themeColor="text1"/>
                <w:sz w:val="22"/>
                <w:szCs w:val="22"/>
              </w:rPr>
              <w:t xml:space="preserve"> packed, loose in </w:t>
            </w:r>
            <w:r w:rsidR="76182274" w:rsidRPr="000A1787">
              <w:rPr>
                <w:rFonts w:asciiTheme="minorHAnsi" w:eastAsia="Calibri" w:hAnsiTheme="minorHAnsi" w:cstheme="minorHAnsi"/>
                <w:color w:val="000000" w:themeColor="text1"/>
                <w:sz w:val="22"/>
                <w:szCs w:val="22"/>
              </w:rPr>
              <w:t>Outer K</w:t>
            </w:r>
            <w:r w:rsidRPr="000A1787">
              <w:rPr>
                <w:rFonts w:asciiTheme="minorHAnsi" w:eastAsia="Calibri" w:hAnsiTheme="minorHAnsi" w:cstheme="minorHAnsi"/>
                <w:color w:val="000000" w:themeColor="text1"/>
                <w:sz w:val="22"/>
                <w:szCs w:val="22"/>
              </w:rPr>
              <w:t xml:space="preserve">it </w:t>
            </w:r>
            <w:r w:rsidR="702EE2BB" w:rsidRPr="000A1787">
              <w:rPr>
                <w:rFonts w:asciiTheme="minorHAnsi" w:eastAsia="Calibri" w:hAnsiTheme="minorHAnsi" w:cstheme="minorHAnsi"/>
                <w:color w:val="000000" w:themeColor="text1"/>
                <w:sz w:val="22"/>
                <w:szCs w:val="22"/>
              </w:rPr>
              <w:t>Bag</w:t>
            </w:r>
            <w:r w:rsidR="00625215" w:rsidRPr="000A1787">
              <w:rPr>
                <w:rFonts w:asciiTheme="minorHAnsi" w:eastAsia="Calibri" w:hAnsiTheme="minorHAnsi" w:cstheme="minorHAnsi"/>
                <w:color w:val="000000" w:themeColor="text1"/>
                <w:sz w:val="22"/>
                <w:szCs w:val="22"/>
              </w:rPr>
              <w:t>.</w:t>
            </w:r>
          </w:p>
          <w:p w14:paraId="59EFE90E" w14:textId="4C703B56" w:rsidR="00FD0B72" w:rsidRPr="000A1787" w:rsidRDefault="612BD5FC" w:rsidP="00385EDF">
            <w:pPr>
              <w:pStyle w:val="paragraph"/>
              <w:widowControl w:val="0"/>
              <w:numPr>
                <w:ilvl w:val="3"/>
                <w:numId w:val="119"/>
              </w:numPr>
              <w:spacing w:before="0" w:beforeAutospacing="0" w:after="0" w:afterAutospacing="0"/>
              <w:ind w:hanging="340"/>
              <w:rPr>
                <w:rFonts w:asciiTheme="minorHAnsi" w:eastAsia="Calibri" w:hAnsiTheme="minorHAnsi" w:cstheme="minorHAnsi"/>
                <w:color w:val="000000" w:themeColor="text1"/>
                <w:sz w:val="22"/>
                <w:szCs w:val="22"/>
              </w:rPr>
            </w:pPr>
            <w:r w:rsidRPr="000A1787">
              <w:rPr>
                <w:rFonts w:asciiTheme="minorHAnsi" w:eastAsia="Calibri" w:hAnsiTheme="minorHAnsi" w:cstheme="minorHAnsi"/>
                <w:color w:val="000000" w:themeColor="text1"/>
                <w:sz w:val="22"/>
                <w:szCs w:val="22"/>
              </w:rPr>
              <w:t xml:space="preserve">Multibarrier </w:t>
            </w:r>
            <w:r w:rsidR="00BFB866" w:rsidRPr="000A1787">
              <w:rPr>
                <w:rFonts w:asciiTheme="minorHAnsi" w:eastAsia="Calibri" w:hAnsiTheme="minorHAnsi" w:cstheme="minorHAnsi"/>
                <w:color w:val="000000" w:themeColor="text1"/>
                <w:sz w:val="22"/>
                <w:szCs w:val="22"/>
              </w:rPr>
              <w:t>Pouch,</w:t>
            </w:r>
            <w:r w:rsidRPr="000A1787">
              <w:rPr>
                <w:rFonts w:asciiTheme="minorHAnsi" w:eastAsia="Calibri" w:hAnsiTheme="minorHAnsi" w:cstheme="minorHAnsi"/>
                <w:color w:val="000000" w:themeColor="text1"/>
                <w:sz w:val="22"/>
                <w:szCs w:val="22"/>
              </w:rPr>
              <w:t xml:space="preserve"> </w:t>
            </w:r>
            <w:r w:rsidR="4ABDF425" w:rsidRPr="000A1787">
              <w:rPr>
                <w:rFonts w:asciiTheme="minorHAnsi" w:eastAsia="Calibri" w:hAnsiTheme="minorHAnsi" w:cstheme="minorHAnsi"/>
                <w:color w:val="000000" w:themeColor="text1"/>
                <w:sz w:val="22"/>
                <w:szCs w:val="22"/>
              </w:rPr>
              <w:t>Blank,</w:t>
            </w:r>
            <w:r w:rsidRPr="000A1787">
              <w:rPr>
                <w:rFonts w:asciiTheme="minorHAnsi" w:eastAsia="Calibri" w:hAnsiTheme="minorHAnsi" w:cstheme="minorHAnsi"/>
                <w:color w:val="000000" w:themeColor="text1"/>
                <w:sz w:val="22"/>
                <w:szCs w:val="22"/>
              </w:rPr>
              <w:t xml:space="preserve"> made of heavy paper, 111mm x 165mm, packed loose </w:t>
            </w:r>
            <w:r w:rsidR="753CD9A6" w:rsidRPr="000A1787">
              <w:rPr>
                <w:rFonts w:asciiTheme="minorHAnsi" w:eastAsia="Calibri" w:hAnsiTheme="minorHAnsi" w:cstheme="minorHAnsi"/>
                <w:color w:val="000000" w:themeColor="text1"/>
                <w:sz w:val="22"/>
                <w:szCs w:val="22"/>
              </w:rPr>
              <w:t>in kit</w:t>
            </w:r>
            <w:r w:rsidR="00625215" w:rsidRPr="000A1787">
              <w:rPr>
                <w:rFonts w:asciiTheme="minorHAnsi" w:eastAsia="Calibri" w:hAnsiTheme="minorHAnsi" w:cstheme="minorHAnsi"/>
                <w:color w:val="000000" w:themeColor="text1"/>
                <w:sz w:val="22"/>
                <w:szCs w:val="22"/>
              </w:rPr>
              <w:t>.</w:t>
            </w:r>
          </w:p>
          <w:p w14:paraId="02FFAE7B" w14:textId="5D422520" w:rsidR="00FD0B72" w:rsidRPr="000A1787" w:rsidRDefault="21432421" w:rsidP="00385EDF">
            <w:pPr>
              <w:pStyle w:val="paragraph"/>
              <w:widowControl w:val="0"/>
              <w:numPr>
                <w:ilvl w:val="3"/>
                <w:numId w:val="119"/>
              </w:numPr>
              <w:spacing w:before="0" w:beforeAutospacing="0" w:after="0" w:afterAutospacing="0"/>
              <w:ind w:hanging="340"/>
              <w:rPr>
                <w:rFonts w:asciiTheme="minorHAnsi" w:eastAsia="Calibri" w:hAnsiTheme="minorHAnsi" w:cstheme="minorHAnsi"/>
                <w:color w:val="000000" w:themeColor="text1"/>
                <w:sz w:val="22"/>
                <w:szCs w:val="22"/>
              </w:rPr>
            </w:pPr>
            <w:r w:rsidRPr="000A1787">
              <w:rPr>
                <w:rFonts w:asciiTheme="minorHAnsi" w:eastAsia="Calibri" w:hAnsiTheme="minorHAnsi" w:cstheme="minorHAnsi"/>
                <w:color w:val="000000" w:themeColor="text1"/>
                <w:sz w:val="22"/>
                <w:szCs w:val="22"/>
              </w:rPr>
              <w:t>Biological Sample Collection Card</w:t>
            </w:r>
            <w:r w:rsidR="0927365C" w:rsidRPr="000A1787">
              <w:rPr>
                <w:rFonts w:asciiTheme="minorHAnsi" w:eastAsia="Calibri" w:hAnsiTheme="minorHAnsi" w:cstheme="minorHAnsi"/>
                <w:color w:val="000000" w:themeColor="text1"/>
                <w:sz w:val="22"/>
                <w:szCs w:val="22"/>
              </w:rPr>
              <w:t xml:space="preserve"> packed in </w:t>
            </w:r>
            <w:r w:rsidR="400A503A" w:rsidRPr="000A1787">
              <w:rPr>
                <w:rFonts w:asciiTheme="minorHAnsi" w:eastAsia="Calibri" w:hAnsiTheme="minorHAnsi" w:cstheme="minorHAnsi"/>
                <w:color w:val="000000" w:themeColor="text1"/>
                <w:sz w:val="22"/>
                <w:szCs w:val="22"/>
              </w:rPr>
              <w:t xml:space="preserve">polythene </w:t>
            </w:r>
            <w:r w:rsidR="0927365C" w:rsidRPr="000A1787">
              <w:rPr>
                <w:rFonts w:asciiTheme="minorHAnsi" w:eastAsia="Calibri" w:hAnsiTheme="minorHAnsi" w:cstheme="minorHAnsi"/>
                <w:color w:val="000000" w:themeColor="text1"/>
                <w:sz w:val="22"/>
                <w:szCs w:val="22"/>
              </w:rPr>
              <w:t>grip seal bag</w:t>
            </w:r>
            <w:r w:rsidR="634318CC" w:rsidRPr="000A1787">
              <w:rPr>
                <w:rFonts w:asciiTheme="minorHAnsi" w:eastAsia="Calibri" w:hAnsiTheme="minorHAnsi" w:cstheme="minorHAnsi"/>
                <w:color w:val="000000" w:themeColor="text1"/>
                <w:sz w:val="22"/>
                <w:szCs w:val="22"/>
              </w:rPr>
              <w:t xml:space="preserve"> containing the following</w:t>
            </w:r>
          </w:p>
          <w:p w14:paraId="25D54FB2" w14:textId="08A1215F" w:rsidR="00FD0B72" w:rsidRPr="000A1787" w:rsidRDefault="00FD0B72" w:rsidP="006663D1">
            <w:pPr>
              <w:pStyle w:val="paragraph"/>
              <w:widowControl w:val="0"/>
              <w:numPr>
                <w:ilvl w:val="1"/>
                <w:numId w:val="162"/>
              </w:numPr>
              <w:spacing w:before="0" w:beforeAutospacing="0" w:after="0" w:afterAutospacing="0"/>
              <w:ind w:left="720"/>
              <w:rPr>
                <w:rFonts w:asciiTheme="minorHAnsi" w:eastAsia="Calibri" w:hAnsiTheme="minorHAnsi" w:cstheme="minorHAnsi"/>
                <w:color w:val="000000" w:themeColor="text1"/>
                <w:sz w:val="22"/>
                <w:szCs w:val="22"/>
              </w:rPr>
            </w:pPr>
            <w:r w:rsidRPr="000A1787">
              <w:rPr>
                <w:rFonts w:asciiTheme="minorHAnsi" w:eastAsia="Calibri" w:hAnsiTheme="minorHAnsi" w:cstheme="minorHAnsi"/>
                <w:color w:val="000000" w:themeColor="text1"/>
                <w:sz w:val="22"/>
                <w:szCs w:val="22"/>
              </w:rPr>
              <w:t>Indicating</w:t>
            </w:r>
            <w:r w:rsidR="3A44F35E" w:rsidRPr="000A1787">
              <w:rPr>
                <w:rFonts w:asciiTheme="minorHAnsi" w:eastAsia="Calibri" w:hAnsiTheme="minorHAnsi" w:cstheme="minorHAnsi"/>
                <w:color w:val="000000" w:themeColor="text1"/>
                <w:sz w:val="22"/>
                <w:szCs w:val="22"/>
              </w:rPr>
              <w:t xml:space="preserve"> lytic</w:t>
            </w:r>
            <w:r w:rsidRPr="000A1787">
              <w:rPr>
                <w:rFonts w:asciiTheme="minorHAnsi" w:eastAsia="Calibri" w:hAnsiTheme="minorHAnsi" w:cstheme="minorHAnsi"/>
                <w:color w:val="000000" w:themeColor="text1"/>
                <w:sz w:val="22"/>
                <w:szCs w:val="22"/>
              </w:rPr>
              <w:t xml:space="preserve"> card paper</w:t>
            </w:r>
            <w:r w:rsidR="00625215" w:rsidRPr="000A1787">
              <w:rPr>
                <w:rFonts w:asciiTheme="minorHAnsi" w:eastAsia="Calibri" w:hAnsiTheme="minorHAnsi" w:cstheme="minorHAnsi"/>
                <w:color w:val="000000" w:themeColor="text1"/>
                <w:sz w:val="22"/>
                <w:szCs w:val="22"/>
              </w:rPr>
              <w:t>;</w:t>
            </w:r>
          </w:p>
          <w:p w14:paraId="10B38FC8" w14:textId="2889E5CC" w:rsidR="009E32BA" w:rsidRPr="000A1787" w:rsidRDefault="00FD0B72" w:rsidP="006663D1">
            <w:pPr>
              <w:pStyle w:val="paragraph"/>
              <w:widowControl w:val="0"/>
              <w:numPr>
                <w:ilvl w:val="1"/>
                <w:numId w:val="162"/>
              </w:numPr>
              <w:spacing w:before="0" w:beforeAutospacing="0" w:after="0" w:afterAutospacing="0"/>
              <w:ind w:left="720"/>
              <w:rPr>
                <w:rFonts w:asciiTheme="minorHAnsi" w:eastAsia="Calibri" w:hAnsiTheme="minorHAnsi" w:cstheme="minorHAnsi"/>
                <w:color w:val="000000" w:themeColor="text1"/>
                <w:sz w:val="22"/>
                <w:szCs w:val="22"/>
              </w:rPr>
            </w:pPr>
            <w:r w:rsidRPr="000A1787">
              <w:rPr>
                <w:rFonts w:asciiTheme="minorHAnsi" w:eastAsia="Calibri" w:hAnsiTheme="minorHAnsi" w:cstheme="minorHAnsi"/>
                <w:color w:val="000000" w:themeColor="text1"/>
                <w:sz w:val="22"/>
                <w:szCs w:val="22"/>
              </w:rPr>
              <w:t>Single spot collection site</w:t>
            </w:r>
            <w:r w:rsidR="00625215" w:rsidRPr="000A1787">
              <w:rPr>
                <w:rFonts w:asciiTheme="minorHAnsi" w:eastAsia="Calibri" w:hAnsiTheme="minorHAnsi" w:cstheme="minorHAnsi"/>
                <w:color w:val="000000" w:themeColor="text1"/>
                <w:sz w:val="22"/>
                <w:szCs w:val="22"/>
              </w:rPr>
              <w:t>;</w:t>
            </w:r>
          </w:p>
          <w:p w14:paraId="72EF636C" w14:textId="4D4183FF" w:rsidR="00FD0B72" w:rsidRPr="00FB46E8" w:rsidRDefault="7424E874" w:rsidP="006663D1">
            <w:pPr>
              <w:pStyle w:val="paragraph"/>
              <w:widowControl w:val="0"/>
              <w:numPr>
                <w:ilvl w:val="1"/>
                <w:numId w:val="162"/>
              </w:numPr>
              <w:spacing w:before="0" w:beforeAutospacing="0" w:after="0" w:afterAutospacing="0"/>
              <w:ind w:left="720"/>
              <w:rPr>
                <w:rFonts w:asciiTheme="minorHAnsi" w:eastAsia="Calibri" w:hAnsiTheme="minorHAnsi" w:cstheme="minorHAnsi"/>
                <w:color w:val="000000" w:themeColor="text1"/>
                <w:sz w:val="22"/>
                <w:szCs w:val="22"/>
              </w:rPr>
            </w:pPr>
            <w:r w:rsidRPr="00FB46E8">
              <w:rPr>
                <w:rFonts w:asciiTheme="minorHAnsi" w:eastAsia="Calibri" w:hAnsiTheme="minorHAnsi" w:cstheme="minorHAnsi"/>
                <w:color w:val="000000" w:themeColor="text1"/>
                <w:sz w:val="22"/>
                <w:szCs w:val="22"/>
              </w:rPr>
              <w:t>51mm x 51mm</w:t>
            </w:r>
            <w:r w:rsidR="5C2C6242" w:rsidRPr="00FB46E8">
              <w:rPr>
                <w:rFonts w:asciiTheme="minorHAnsi" w:eastAsia="Calibri" w:hAnsiTheme="minorHAnsi" w:cstheme="minorHAnsi"/>
                <w:color w:val="000000" w:themeColor="text1"/>
                <w:sz w:val="22"/>
                <w:szCs w:val="22"/>
              </w:rPr>
              <w:t xml:space="preserve"> in size,</w:t>
            </w:r>
            <w:r w:rsidRPr="00FB46E8">
              <w:rPr>
                <w:rFonts w:asciiTheme="minorHAnsi" w:eastAsia="Calibri" w:hAnsiTheme="minorHAnsi" w:cstheme="minorHAnsi"/>
                <w:color w:val="000000" w:themeColor="text1"/>
                <w:sz w:val="22"/>
                <w:szCs w:val="22"/>
              </w:rPr>
              <w:t xml:space="preserve"> wi</w:t>
            </w:r>
            <w:r w:rsidR="7DFFBEF1" w:rsidRPr="00FB46E8">
              <w:rPr>
                <w:rFonts w:asciiTheme="minorHAnsi" w:eastAsia="Calibri" w:hAnsiTheme="minorHAnsi" w:cstheme="minorHAnsi"/>
                <w:color w:val="000000" w:themeColor="text1"/>
                <w:sz w:val="22"/>
                <w:szCs w:val="22"/>
              </w:rPr>
              <w:t>th</w:t>
            </w:r>
            <w:r w:rsidRPr="00FB46E8">
              <w:rPr>
                <w:rFonts w:asciiTheme="minorHAnsi" w:eastAsia="Calibri" w:hAnsiTheme="minorHAnsi" w:cstheme="minorHAnsi"/>
                <w:color w:val="000000" w:themeColor="text1"/>
                <w:sz w:val="22"/>
                <w:szCs w:val="22"/>
              </w:rPr>
              <w:t xml:space="preserve"> </w:t>
            </w:r>
            <w:r w:rsidR="20DA8D3F" w:rsidRPr="00FB46E8">
              <w:rPr>
                <w:rFonts w:asciiTheme="minorHAnsi" w:eastAsia="Calibri" w:hAnsiTheme="minorHAnsi" w:cstheme="minorHAnsi"/>
                <w:color w:val="000000" w:themeColor="text1"/>
                <w:sz w:val="22"/>
                <w:szCs w:val="22"/>
              </w:rPr>
              <w:t>a</w:t>
            </w:r>
            <w:r w:rsidR="00FD0B72" w:rsidRPr="00FB46E8">
              <w:rPr>
                <w:rFonts w:asciiTheme="minorHAnsi" w:eastAsia="Calibri" w:hAnsiTheme="minorHAnsi" w:cstheme="minorHAnsi"/>
                <w:color w:val="000000" w:themeColor="text1"/>
                <w:sz w:val="22"/>
                <w:szCs w:val="22"/>
              </w:rPr>
              <w:t>utomation-compatible frame</w:t>
            </w:r>
            <w:r w:rsidR="00625215" w:rsidRPr="00FB46E8">
              <w:rPr>
                <w:rFonts w:asciiTheme="minorHAnsi" w:eastAsia="Calibri" w:hAnsiTheme="minorHAnsi" w:cstheme="minorHAnsi"/>
                <w:color w:val="000000" w:themeColor="text1"/>
                <w:sz w:val="22"/>
                <w:szCs w:val="22"/>
              </w:rPr>
              <w:t>;</w:t>
            </w:r>
          </w:p>
          <w:p w14:paraId="64C60DC9" w14:textId="7A09773A" w:rsidR="00FD0B72" w:rsidRPr="00FB46E8" w:rsidRDefault="00792FDC" w:rsidP="006663D1">
            <w:pPr>
              <w:pStyle w:val="paragraph"/>
              <w:widowControl w:val="0"/>
              <w:numPr>
                <w:ilvl w:val="1"/>
                <w:numId w:val="162"/>
              </w:numPr>
              <w:spacing w:before="0" w:beforeAutospacing="0" w:after="0" w:afterAutospacing="0"/>
              <w:ind w:left="720"/>
              <w:rPr>
                <w:rFonts w:asciiTheme="minorHAnsi" w:eastAsia="Calibri" w:hAnsiTheme="minorHAnsi" w:cstheme="minorHAnsi"/>
                <w:color w:val="000000" w:themeColor="text1"/>
                <w:sz w:val="22"/>
                <w:szCs w:val="22"/>
              </w:rPr>
            </w:pPr>
            <w:r w:rsidRPr="00FB46E8">
              <w:rPr>
                <w:rFonts w:asciiTheme="minorHAnsi" w:eastAsia="Calibri" w:hAnsiTheme="minorHAnsi" w:cstheme="minorHAnsi"/>
                <w:color w:val="000000" w:themeColor="text1"/>
                <w:sz w:val="22"/>
                <w:szCs w:val="22"/>
              </w:rPr>
              <w:t>W</w:t>
            </w:r>
            <w:r w:rsidR="757F3CA9" w:rsidRPr="00FB46E8">
              <w:rPr>
                <w:rFonts w:asciiTheme="minorHAnsi" w:eastAsia="Calibri" w:hAnsiTheme="minorHAnsi" w:cstheme="minorHAnsi"/>
                <w:color w:val="000000" w:themeColor="text1"/>
                <w:sz w:val="22"/>
                <w:szCs w:val="22"/>
              </w:rPr>
              <w:t xml:space="preserve">ith </w:t>
            </w:r>
            <w:r w:rsidR="6368B7A9" w:rsidRPr="00FB46E8">
              <w:rPr>
                <w:rFonts w:asciiTheme="minorHAnsi" w:eastAsia="Calibri" w:hAnsiTheme="minorHAnsi" w:cstheme="minorHAnsi"/>
                <w:color w:val="000000" w:themeColor="text1"/>
                <w:sz w:val="22"/>
                <w:szCs w:val="22"/>
              </w:rPr>
              <w:t xml:space="preserve">detachable </w:t>
            </w:r>
            <w:r w:rsidR="757F3CA9" w:rsidRPr="00FB46E8">
              <w:rPr>
                <w:rFonts w:asciiTheme="minorHAnsi" w:eastAsia="Calibri" w:hAnsiTheme="minorHAnsi" w:cstheme="minorHAnsi"/>
                <w:color w:val="000000" w:themeColor="text1"/>
                <w:sz w:val="22"/>
                <w:szCs w:val="22"/>
              </w:rPr>
              <w:t xml:space="preserve">tail – packed in closed position with clear acetate disk, packed in grip seal bag. The collection card </w:t>
            </w:r>
            <w:r w:rsidR="19C896E7" w:rsidRPr="00FB46E8">
              <w:rPr>
                <w:rFonts w:asciiTheme="minorHAnsi" w:eastAsia="Calibri" w:hAnsiTheme="minorHAnsi" w:cstheme="minorHAnsi"/>
                <w:color w:val="000000" w:themeColor="text1"/>
                <w:sz w:val="22"/>
                <w:szCs w:val="22"/>
              </w:rPr>
              <w:t>m</w:t>
            </w:r>
            <w:r w:rsidRPr="00FB46E8">
              <w:rPr>
                <w:rFonts w:asciiTheme="minorHAnsi" w:eastAsia="Calibri" w:hAnsiTheme="minorHAnsi" w:cstheme="minorHAnsi"/>
                <w:color w:val="000000" w:themeColor="text1"/>
                <w:sz w:val="22"/>
                <w:szCs w:val="22"/>
              </w:rPr>
              <w:t>ust</w:t>
            </w:r>
            <w:r w:rsidR="19C896E7" w:rsidRPr="00FB46E8">
              <w:rPr>
                <w:rFonts w:asciiTheme="minorHAnsi" w:eastAsia="Calibri" w:hAnsiTheme="minorHAnsi" w:cstheme="minorHAnsi"/>
                <w:color w:val="000000" w:themeColor="text1"/>
                <w:sz w:val="22"/>
                <w:szCs w:val="22"/>
              </w:rPr>
              <w:t xml:space="preserve"> </w:t>
            </w:r>
            <w:r w:rsidR="757F3CA9" w:rsidRPr="00FB46E8">
              <w:rPr>
                <w:rFonts w:asciiTheme="minorHAnsi" w:eastAsia="Calibri" w:hAnsiTheme="minorHAnsi" w:cstheme="minorHAnsi"/>
                <w:color w:val="000000" w:themeColor="text1"/>
                <w:sz w:val="22"/>
                <w:szCs w:val="22"/>
              </w:rPr>
              <w:t xml:space="preserve">have a </w:t>
            </w:r>
            <w:r w:rsidR="753221F9" w:rsidRPr="00FB46E8">
              <w:rPr>
                <w:rFonts w:asciiTheme="minorHAnsi" w:eastAsia="Calibri" w:hAnsiTheme="minorHAnsi" w:cstheme="minorHAnsi"/>
                <w:color w:val="000000" w:themeColor="text1"/>
                <w:sz w:val="22"/>
                <w:szCs w:val="22"/>
              </w:rPr>
              <w:t xml:space="preserve">detachable </w:t>
            </w:r>
            <w:r w:rsidR="757F3CA9" w:rsidRPr="00FB46E8">
              <w:rPr>
                <w:rFonts w:asciiTheme="minorHAnsi" w:eastAsia="Calibri" w:hAnsiTheme="minorHAnsi" w:cstheme="minorHAnsi"/>
                <w:color w:val="000000" w:themeColor="text1"/>
                <w:sz w:val="22"/>
                <w:szCs w:val="22"/>
              </w:rPr>
              <w:t>“tail”, i.e. have a card section that folds over the sample area for added sample protection</w:t>
            </w:r>
            <w:r w:rsidR="00625215" w:rsidRPr="00FB46E8">
              <w:rPr>
                <w:rFonts w:asciiTheme="minorHAnsi" w:eastAsia="Calibri" w:hAnsiTheme="minorHAnsi" w:cstheme="minorHAnsi"/>
                <w:color w:val="000000" w:themeColor="text1"/>
                <w:sz w:val="22"/>
                <w:szCs w:val="22"/>
              </w:rPr>
              <w:t>;</w:t>
            </w:r>
          </w:p>
          <w:p w14:paraId="5D09951A" w14:textId="3E381141" w:rsidR="002227C7" w:rsidRPr="00FB46E8" w:rsidRDefault="745FEFFE" w:rsidP="006663D1">
            <w:pPr>
              <w:pStyle w:val="paragraph"/>
              <w:widowControl w:val="0"/>
              <w:numPr>
                <w:ilvl w:val="1"/>
                <w:numId w:val="162"/>
              </w:numPr>
              <w:spacing w:before="0" w:beforeAutospacing="0" w:after="0" w:afterAutospacing="0"/>
              <w:ind w:left="720"/>
              <w:rPr>
                <w:rFonts w:asciiTheme="minorHAnsi" w:eastAsia="Calibri" w:hAnsiTheme="minorHAnsi" w:cstheme="minorHAnsi"/>
                <w:color w:val="000000" w:themeColor="text1"/>
                <w:sz w:val="22"/>
                <w:szCs w:val="22"/>
              </w:rPr>
            </w:pPr>
            <w:r w:rsidRPr="00FB46E8">
              <w:rPr>
                <w:rFonts w:asciiTheme="minorHAnsi" w:eastAsia="Calibri" w:hAnsiTheme="minorHAnsi" w:cstheme="minorHAnsi"/>
                <w:color w:val="000000" w:themeColor="text1"/>
                <w:sz w:val="22"/>
                <w:szCs w:val="22"/>
              </w:rPr>
              <w:t>Suitable for room temperature storage</w:t>
            </w:r>
            <w:r w:rsidR="01D46923" w:rsidRPr="00FB46E8">
              <w:rPr>
                <w:rFonts w:asciiTheme="minorHAnsi" w:eastAsia="Calibri" w:hAnsiTheme="minorHAnsi" w:cstheme="minorHAnsi"/>
                <w:color w:val="000000" w:themeColor="text1"/>
                <w:sz w:val="22"/>
                <w:szCs w:val="22"/>
              </w:rPr>
              <w:t xml:space="preserve"> after sample collection</w:t>
            </w:r>
            <w:r w:rsidR="00792FDC" w:rsidRPr="00FB46E8">
              <w:rPr>
                <w:rFonts w:asciiTheme="minorHAnsi" w:eastAsia="Calibri" w:hAnsiTheme="minorHAnsi" w:cstheme="minorHAnsi"/>
                <w:color w:val="000000" w:themeColor="text1"/>
                <w:sz w:val="22"/>
                <w:szCs w:val="22"/>
              </w:rPr>
              <w:t>;</w:t>
            </w:r>
          </w:p>
          <w:p w14:paraId="38751D27" w14:textId="3D1A5EC1" w:rsidR="00792FDC" w:rsidRPr="00FB46E8" w:rsidRDefault="003B10A7" w:rsidP="006663D1">
            <w:pPr>
              <w:pStyle w:val="paragraph"/>
              <w:widowControl w:val="0"/>
              <w:numPr>
                <w:ilvl w:val="1"/>
                <w:numId w:val="162"/>
              </w:numPr>
              <w:spacing w:before="0" w:beforeAutospacing="0" w:after="0" w:afterAutospacing="0"/>
              <w:ind w:left="720"/>
              <w:rPr>
                <w:rFonts w:asciiTheme="minorHAnsi" w:eastAsia="Calibri" w:hAnsiTheme="minorHAnsi" w:cstheme="minorHAnsi"/>
                <w:color w:val="000000" w:themeColor="text1"/>
                <w:sz w:val="22"/>
                <w:szCs w:val="22"/>
              </w:rPr>
            </w:pPr>
            <w:r w:rsidRPr="00FB46E8">
              <w:rPr>
                <w:rFonts w:asciiTheme="minorHAnsi" w:eastAsia="Calibri" w:hAnsiTheme="minorHAnsi" w:cstheme="minorHAnsi"/>
                <w:color w:val="000000" w:themeColor="text1"/>
                <w:sz w:val="22"/>
                <w:szCs w:val="22"/>
              </w:rPr>
              <w:t>Printed barcode label.</w:t>
            </w:r>
          </w:p>
          <w:p w14:paraId="1D0BB30F" w14:textId="1B01D88B" w:rsidR="00FD0B72" w:rsidRPr="00FB46E8" w:rsidRDefault="757F3CA9" w:rsidP="00385EDF">
            <w:pPr>
              <w:pStyle w:val="paragraph"/>
              <w:widowControl w:val="0"/>
              <w:numPr>
                <w:ilvl w:val="3"/>
                <w:numId w:val="119"/>
              </w:numPr>
              <w:spacing w:before="0" w:beforeAutospacing="0" w:after="0" w:afterAutospacing="0"/>
              <w:ind w:hanging="340"/>
              <w:rPr>
                <w:rFonts w:asciiTheme="minorHAnsi" w:eastAsia="Calibri" w:hAnsiTheme="minorHAnsi" w:cstheme="minorHAnsi"/>
                <w:color w:val="000000" w:themeColor="text1"/>
                <w:sz w:val="22"/>
                <w:szCs w:val="22"/>
              </w:rPr>
            </w:pPr>
            <w:r w:rsidRPr="00FB46E8">
              <w:rPr>
                <w:rFonts w:asciiTheme="minorHAnsi" w:eastAsia="Calibri" w:hAnsiTheme="minorHAnsi" w:cstheme="minorHAnsi"/>
                <w:color w:val="000000" w:themeColor="text1"/>
                <w:sz w:val="22"/>
                <w:szCs w:val="22"/>
              </w:rPr>
              <w:t>Silica Desiccant – 1 gram pouch</w:t>
            </w:r>
            <w:r w:rsidR="00625215" w:rsidRPr="00FB46E8">
              <w:rPr>
                <w:rFonts w:asciiTheme="minorHAnsi" w:eastAsia="Calibri" w:hAnsiTheme="minorHAnsi" w:cstheme="minorHAnsi"/>
                <w:color w:val="000000" w:themeColor="text1"/>
                <w:sz w:val="22"/>
                <w:szCs w:val="22"/>
              </w:rPr>
              <w:t>.</w:t>
            </w:r>
          </w:p>
          <w:p w14:paraId="1F3B6CF3" w14:textId="3C048C76" w:rsidR="00991F1C" w:rsidRPr="00FB46E8" w:rsidRDefault="757F3CA9" w:rsidP="00385EDF">
            <w:pPr>
              <w:pStyle w:val="paragraph"/>
              <w:widowControl w:val="0"/>
              <w:numPr>
                <w:ilvl w:val="3"/>
                <w:numId w:val="119"/>
              </w:numPr>
              <w:spacing w:before="0" w:beforeAutospacing="0" w:after="0" w:afterAutospacing="0"/>
              <w:ind w:hanging="340"/>
              <w:rPr>
                <w:rFonts w:asciiTheme="minorHAnsi" w:eastAsia="Calibri" w:hAnsiTheme="minorHAnsi" w:cstheme="minorHAnsi"/>
                <w:color w:val="000000" w:themeColor="text1"/>
                <w:sz w:val="22"/>
                <w:szCs w:val="22"/>
              </w:rPr>
            </w:pPr>
            <w:r w:rsidRPr="00FB46E8">
              <w:rPr>
                <w:rFonts w:asciiTheme="minorHAnsi" w:eastAsia="Calibri" w:hAnsiTheme="minorHAnsi" w:cstheme="minorHAnsi"/>
                <w:color w:val="000000" w:themeColor="text1"/>
                <w:sz w:val="22"/>
                <w:szCs w:val="22"/>
              </w:rPr>
              <w:t xml:space="preserve">Tamper Evident </w:t>
            </w:r>
            <w:r w:rsidR="758C34FF" w:rsidRPr="00FB46E8">
              <w:rPr>
                <w:rFonts w:asciiTheme="minorHAnsi" w:eastAsia="Calibri" w:hAnsiTheme="minorHAnsi" w:cstheme="minorHAnsi"/>
                <w:color w:val="000000" w:themeColor="text1"/>
                <w:sz w:val="22"/>
                <w:szCs w:val="22"/>
              </w:rPr>
              <w:t>Label,</w:t>
            </w:r>
            <w:r w:rsidRPr="00FB46E8">
              <w:rPr>
                <w:rFonts w:asciiTheme="minorHAnsi" w:eastAsia="Calibri" w:hAnsiTheme="minorHAnsi" w:cstheme="minorHAnsi"/>
                <w:color w:val="000000" w:themeColor="text1"/>
                <w:sz w:val="22"/>
                <w:szCs w:val="22"/>
              </w:rPr>
              <w:t xml:space="preserve"> Red, Bank , 70mm x 30</w:t>
            </w:r>
            <w:r w:rsidR="11BAD81A" w:rsidRPr="00FB46E8">
              <w:rPr>
                <w:rFonts w:asciiTheme="minorHAnsi" w:eastAsia="Calibri" w:hAnsiTheme="minorHAnsi" w:cstheme="minorHAnsi"/>
                <w:color w:val="000000" w:themeColor="text1"/>
                <w:sz w:val="22"/>
                <w:szCs w:val="22"/>
              </w:rPr>
              <w:t>mm</w:t>
            </w:r>
            <w:r w:rsidR="00625215" w:rsidRPr="00FB46E8">
              <w:rPr>
                <w:rFonts w:asciiTheme="minorHAnsi" w:eastAsia="Calibri" w:hAnsiTheme="minorHAnsi" w:cstheme="minorHAnsi"/>
                <w:color w:val="000000" w:themeColor="text1"/>
                <w:sz w:val="22"/>
                <w:szCs w:val="22"/>
              </w:rPr>
              <w:t>.</w:t>
            </w:r>
          </w:p>
          <w:p w14:paraId="20781FAB" w14:textId="7D80B341" w:rsidR="0018107F" w:rsidRPr="000A1787" w:rsidRDefault="56C18DBB" w:rsidP="00385EDF">
            <w:pPr>
              <w:pStyle w:val="paragraph"/>
              <w:widowControl w:val="0"/>
              <w:numPr>
                <w:ilvl w:val="3"/>
                <w:numId w:val="119"/>
              </w:numPr>
              <w:spacing w:before="0" w:beforeAutospacing="0" w:after="0" w:afterAutospacing="0"/>
              <w:ind w:hanging="340"/>
              <w:rPr>
                <w:rFonts w:asciiTheme="minorHAnsi" w:eastAsia="Calibri" w:hAnsiTheme="minorHAnsi" w:cstheme="minorHAnsi"/>
                <w:color w:val="000000" w:themeColor="text1"/>
                <w:sz w:val="22"/>
                <w:szCs w:val="22"/>
              </w:rPr>
            </w:pPr>
            <w:r w:rsidRPr="00FB46E8">
              <w:rPr>
                <w:rFonts w:asciiTheme="minorHAnsi" w:eastAsia="Calibri" w:hAnsiTheme="minorHAnsi" w:cstheme="minorHAnsi"/>
                <w:color w:val="000000" w:themeColor="text1"/>
                <w:sz w:val="22"/>
                <w:szCs w:val="22"/>
              </w:rPr>
              <w:t>Each sample</w:t>
            </w:r>
            <w:r w:rsidR="63B5F97B" w:rsidRPr="00FB46E8">
              <w:rPr>
                <w:rFonts w:asciiTheme="minorHAnsi" w:eastAsia="Calibri" w:hAnsiTheme="minorHAnsi" w:cstheme="minorHAnsi"/>
                <w:color w:val="000000" w:themeColor="text1"/>
                <w:sz w:val="22"/>
                <w:szCs w:val="22"/>
              </w:rPr>
              <w:t xml:space="preserve"> collection kit shall</w:t>
            </w:r>
            <w:r w:rsidR="27116835" w:rsidRPr="00FB46E8">
              <w:rPr>
                <w:rFonts w:asciiTheme="minorHAnsi" w:eastAsia="Calibri" w:hAnsiTheme="minorHAnsi" w:cstheme="minorHAnsi"/>
                <w:color w:val="000000" w:themeColor="text1"/>
                <w:sz w:val="22"/>
                <w:szCs w:val="22"/>
              </w:rPr>
              <w:t xml:space="preserve"> include 4x</w:t>
            </w:r>
            <w:r w:rsidR="27116835" w:rsidRPr="000A1787">
              <w:rPr>
                <w:rFonts w:asciiTheme="minorHAnsi" w:eastAsia="Calibri" w:hAnsiTheme="minorHAnsi" w:cstheme="minorHAnsi"/>
                <w:color w:val="000000" w:themeColor="text1"/>
                <w:sz w:val="22"/>
                <w:szCs w:val="22"/>
              </w:rPr>
              <w:t xml:space="preserve"> barcode labels</w:t>
            </w:r>
            <w:r w:rsidR="51B2EFDD" w:rsidRPr="000A1787">
              <w:rPr>
                <w:rFonts w:asciiTheme="minorHAnsi" w:eastAsia="Calibri" w:hAnsiTheme="minorHAnsi" w:cstheme="minorHAnsi"/>
                <w:color w:val="000000" w:themeColor="text1"/>
                <w:sz w:val="22"/>
                <w:szCs w:val="22"/>
              </w:rPr>
              <w:t xml:space="preserve"> </w:t>
            </w:r>
            <w:r w:rsidR="63B5F97B" w:rsidRPr="000A1787">
              <w:rPr>
                <w:rFonts w:asciiTheme="minorHAnsi" w:eastAsia="Calibri" w:hAnsiTheme="minorHAnsi" w:cstheme="minorHAnsi"/>
                <w:color w:val="000000" w:themeColor="text1"/>
                <w:sz w:val="22"/>
                <w:szCs w:val="22"/>
              </w:rPr>
              <w:t>with a unique 8-digit</w:t>
            </w:r>
            <w:r w:rsidR="03ADCFD0" w:rsidRPr="000A1787">
              <w:rPr>
                <w:rFonts w:asciiTheme="minorHAnsi" w:eastAsia="Calibri" w:hAnsiTheme="minorHAnsi" w:cstheme="minorHAnsi"/>
                <w:color w:val="000000" w:themeColor="text1"/>
                <w:sz w:val="22"/>
                <w:szCs w:val="22"/>
              </w:rPr>
              <w:t xml:space="preserve"> numerical barcode</w:t>
            </w:r>
            <w:r w:rsidR="027E0B6A" w:rsidRPr="000A1787">
              <w:rPr>
                <w:rFonts w:asciiTheme="minorHAnsi" w:eastAsia="Calibri" w:hAnsiTheme="minorHAnsi" w:cstheme="minorHAnsi"/>
                <w:color w:val="000000" w:themeColor="text1"/>
                <w:sz w:val="22"/>
                <w:szCs w:val="22"/>
              </w:rPr>
              <w:t>.</w:t>
            </w:r>
            <w:r w:rsidR="03ADCFD0" w:rsidRPr="000A1787">
              <w:rPr>
                <w:rFonts w:asciiTheme="minorHAnsi" w:eastAsia="Calibri" w:hAnsiTheme="minorHAnsi" w:cstheme="minorHAnsi"/>
                <w:color w:val="000000" w:themeColor="text1"/>
                <w:sz w:val="22"/>
                <w:szCs w:val="22"/>
              </w:rPr>
              <w:t xml:space="preserve"> </w:t>
            </w:r>
            <w:r w:rsidR="1D4D28B3" w:rsidRPr="000A1787">
              <w:rPr>
                <w:rFonts w:asciiTheme="minorHAnsi" w:eastAsia="Calibri" w:hAnsiTheme="minorHAnsi" w:cstheme="minorHAnsi"/>
                <w:color w:val="000000" w:themeColor="text1"/>
                <w:sz w:val="22"/>
                <w:szCs w:val="22"/>
              </w:rPr>
              <w:t>These barcode labels shall be waterproof</w:t>
            </w:r>
            <w:r w:rsidR="3C8E8956" w:rsidRPr="000A1787">
              <w:rPr>
                <w:rFonts w:asciiTheme="minorHAnsi" w:eastAsia="Calibri" w:hAnsiTheme="minorHAnsi" w:cstheme="minorHAnsi"/>
                <w:color w:val="000000" w:themeColor="text1"/>
                <w:sz w:val="22"/>
                <w:szCs w:val="22"/>
              </w:rPr>
              <w:t xml:space="preserve"> to withstand routine handlin</w:t>
            </w:r>
            <w:r w:rsidR="57A56699" w:rsidRPr="000A1787">
              <w:rPr>
                <w:rFonts w:asciiTheme="minorHAnsi" w:eastAsia="Calibri" w:hAnsiTheme="minorHAnsi" w:cstheme="minorHAnsi"/>
                <w:color w:val="000000" w:themeColor="text1"/>
                <w:sz w:val="22"/>
                <w:szCs w:val="22"/>
              </w:rPr>
              <w:t>g and storage in varying temperatures.</w:t>
            </w:r>
          </w:p>
          <w:p w14:paraId="5A7FC198" w14:textId="77777777" w:rsidR="002B5C8E" w:rsidRPr="000A1787" w:rsidRDefault="00A12119" w:rsidP="006663D1">
            <w:pPr>
              <w:pStyle w:val="paragraph"/>
              <w:widowControl w:val="0"/>
              <w:spacing w:before="0" w:beforeAutospacing="0" w:after="0" w:afterAutospacing="0"/>
              <w:ind w:firstLine="180"/>
              <w:rPr>
                <w:rFonts w:asciiTheme="minorHAnsi" w:eastAsia="Calibri" w:hAnsiTheme="minorHAnsi" w:cstheme="minorHAnsi"/>
                <w:color w:val="000000" w:themeColor="text1"/>
                <w:sz w:val="22"/>
                <w:szCs w:val="22"/>
              </w:rPr>
            </w:pPr>
            <w:r w:rsidRPr="000A1787">
              <w:rPr>
                <w:rFonts w:asciiTheme="minorHAnsi" w:eastAsia="Calibri" w:hAnsiTheme="minorHAnsi" w:cstheme="minorHAnsi"/>
                <w:color w:val="000000" w:themeColor="text1"/>
                <w:sz w:val="22"/>
                <w:szCs w:val="22"/>
              </w:rPr>
              <w:t>Items 4, 5, 6 &amp; 7 should be packed in a grip seal polythene bag.</w:t>
            </w:r>
          </w:p>
          <w:p w14:paraId="7283D466" w14:textId="25167BA3" w:rsidR="00B469EE" w:rsidRPr="000A1787" w:rsidRDefault="00B469EE" w:rsidP="00625215">
            <w:pPr>
              <w:pStyle w:val="paragraph"/>
              <w:widowControl w:val="0"/>
              <w:spacing w:before="0" w:beforeAutospacing="0" w:after="0" w:afterAutospacing="0"/>
              <w:ind w:firstLine="180"/>
              <w:rPr>
                <w:rFonts w:asciiTheme="minorHAnsi" w:eastAsia="Calibri" w:hAnsiTheme="minorHAnsi" w:cstheme="minorHAnsi"/>
                <w:color w:val="000000" w:themeColor="text1"/>
                <w:sz w:val="22"/>
                <w:szCs w:val="22"/>
              </w:rPr>
            </w:pPr>
            <w:r w:rsidRPr="000A1787">
              <w:rPr>
                <w:rFonts w:asciiTheme="minorHAnsi" w:eastAsia="Calibri" w:hAnsiTheme="minorHAnsi" w:cstheme="minorHAnsi"/>
                <w:color w:val="000000" w:themeColor="text1"/>
                <w:sz w:val="22"/>
                <w:szCs w:val="22"/>
              </w:rPr>
              <w:t xml:space="preserve">For requested quantities, refer to </w:t>
            </w:r>
            <w:r w:rsidRPr="00DA7A4D">
              <w:rPr>
                <w:rFonts w:asciiTheme="minorHAnsi" w:eastAsia="Arial" w:hAnsiTheme="minorHAnsi" w:cstheme="minorHAnsi"/>
                <w:b/>
                <w:bCs/>
                <w:color w:val="000000" w:themeColor="text1"/>
                <w:sz w:val="22"/>
                <w:szCs w:val="22"/>
              </w:rPr>
              <w:t>APPENDIX II:</w:t>
            </w:r>
            <w:r w:rsidR="3B1058BA" w:rsidRPr="00DA7A4D">
              <w:rPr>
                <w:rFonts w:asciiTheme="minorHAnsi" w:eastAsia="Arial" w:hAnsiTheme="minorHAnsi" w:cstheme="minorHAnsi"/>
                <w:b/>
                <w:bCs/>
                <w:color w:val="000000" w:themeColor="text1"/>
                <w:sz w:val="22"/>
                <w:szCs w:val="22"/>
              </w:rPr>
              <w:t xml:space="preserve"> </w:t>
            </w:r>
            <w:r w:rsidRPr="00DA7A4D">
              <w:rPr>
                <w:rFonts w:asciiTheme="minorHAnsi" w:eastAsia="Arial" w:hAnsiTheme="minorHAnsi" w:cstheme="minorHAnsi"/>
                <w:b/>
                <w:bCs/>
                <w:color w:val="000000" w:themeColor="text1"/>
                <w:sz w:val="22"/>
                <w:szCs w:val="22"/>
              </w:rPr>
              <w:t>BIDDER’S FINANCIAL RESPONSE</w:t>
            </w:r>
          </w:p>
        </w:tc>
      </w:tr>
      <w:tr w:rsidR="2082A151" w:rsidRPr="000A1787" w14:paraId="2A09870E" w14:textId="77777777" w:rsidTr="7157AABF">
        <w:trPr>
          <w:trHeight w:val="300"/>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7016DA" w14:textId="4D09D1C3" w:rsidR="54F9ABC1" w:rsidRPr="000A1787" w:rsidRDefault="54F9ABC1" w:rsidP="006663D1">
            <w:pPr>
              <w:pStyle w:val="paragraph"/>
              <w:widowControl w:val="0"/>
              <w:spacing w:before="0" w:beforeAutospacing="0" w:after="0" w:afterAutospacing="0"/>
              <w:rPr>
                <w:rFonts w:asciiTheme="minorHAnsi" w:eastAsia="Calibri" w:hAnsiTheme="minorHAnsi" w:cstheme="minorHAnsi"/>
                <w:b/>
                <w:bCs/>
                <w:color w:val="000000" w:themeColor="text1"/>
                <w:sz w:val="22"/>
                <w:szCs w:val="22"/>
              </w:rPr>
            </w:pPr>
            <w:r w:rsidRPr="000A1787">
              <w:rPr>
                <w:rFonts w:asciiTheme="minorHAnsi" w:eastAsia="Calibri" w:hAnsiTheme="minorHAnsi" w:cstheme="minorHAnsi"/>
                <w:b/>
                <w:bCs/>
                <w:color w:val="000000" w:themeColor="text1"/>
                <w:sz w:val="22"/>
                <w:szCs w:val="22"/>
              </w:rPr>
              <w:t>Packaging and DNA-free requirements</w:t>
            </w:r>
          </w:p>
          <w:p w14:paraId="6E9A6582" w14:textId="1367D252" w:rsidR="2082A151" w:rsidRPr="000A1787" w:rsidRDefault="2082A151" w:rsidP="006663D1">
            <w:pPr>
              <w:pStyle w:val="paragraph"/>
              <w:widowControl w:val="0"/>
              <w:spacing w:before="0" w:beforeAutospacing="0" w:after="0" w:afterAutospacing="0"/>
              <w:rPr>
                <w:rFonts w:asciiTheme="minorHAnsi" w:eastAsia="Calibri" w:hAnsiTheme="minorHAnsi" w:cstheme="minorHAnsi"/>
                <w:b/>
                <w:bCs/>
                <w:color w:val="000000" w:themeColor="text1"/>
                <w:sz w:val="22"/>
                <w:szCs w:val="22"/>
              </w:rPr>
            </w:pPr>
          </w:p>
        </w:tc>
        <w:tc>
          <w:tcPr>
            <w:tcW w:w="79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A94FF0" w14:textId="6B1A451D" w:rsidR="54F9ABC1" w:rsidRPr="000A1787" w:rsidRDefault="54F9ABC1" w:rsidP="00385EDF">
            <w:pPr>
              <w:pStyle w:val="paragraph"/>
              <w:widowControl w:val="0"/>
              <w:numPr>
                <w:ilvl w:val="0"/>
                <w:numId w:val="166"/>
              </w:numPr>
              <w:spacing w:before="0" w:beforeAutospacing="0" w:after="0" w:afterAutospacing="0"/>
              <w:ind w:left="380"/>
              <w:rPr>
                <w:rFonts w:asciiTheme="minorHAnsi" w:eastAsia="Calibri" w:hAnsiTheme="minorHAnsi" w:cstheme="minorHAnsi"/>
                <w:color w:val="000000" w:themeColor="text1"/>
                <w:sz w:val="22"/>
                <w:szCs w:val="22"/>
              </w:rPr>
            </w:pPr>
            <w:r w:rsidRPr="000A1787">
              <w:rPr>
                <w:rFonts w:asciiTheme="minorHAnsi" w:eastAsia="Calibri" w:hAnsiTheme="minorHAnsi" w:cstheme="minorHAnsi"/>
                <w:color w:val="000000" w:themeColor="text1"/>
                <w:sz w:val="22"/>
                <w:szCs w:val="22"/>
              </w:rPr>
              <w:t xml:space="preserve">The packaging of collected DNA reference samples shall preserve the integrity of the donated DNA for </w:t>
            </w:r>
            <w:r w:rsidR="597C6148" w:rsidRPr="000A1787">
              <w:rPr>
                <w:rFonts w:asciiTheme="minorHAnsi" w:eastAsia="Calibri" w:hAnsiTheme="minorHAnsi" w:cstheme="minorHAnsi"/>
                <w:color w:val="000000" w:themeColor="text1"/>
                <w:sz w:val="22"/>
                <w:szCs w:val="22"/>
              </w:rPr>
              <w:t>DNA testing</w:t>
            </w:r>
            <w:r w:rsidRPr="000A1787">
              <w:rPr>
                <w:rFonts w:asciiTheme="minorHAnsi" w:eastAsia="Calibri" w:hAnsiTheme="minorHAnsi" w:cstheme="minorHAnsi"/>
                <w:color w:val="000000" w:themeColor="text1"/>
                <w:sz w:val="22"/>
                <w:szCs w:val="22"/>
              </w:rPr>
              <w:t xml:space="preserve"> and minimi</w:t>
            </w:r>
            <w:r w:rsidR="00785C04">
              <w:rPr>
                <w:rFonts w:asciiTheme="minorHAnsi" w:eastAsia="Calibri" w:hAnsiTheme="minorHAnsi" w:cstheme="minorHAnsi"/>
                <w:color w:val="000000" w:themeColor="text1"/>
                <w:sz w:val="22"/>
                <w:szCs w:val="22"/>
              </w:rPr>
              <w:t>z</w:t>
            </w:r>
            <w:r w:rsidRPr="000A1787">
              <w:rPr>
                <w:rFonts w:asciiTheme="minorHAnsi" w:eastAsia="Calibri" w:hAnsiTheme="minorHAnsi" w:cstheme="minorHAnsi"/>
                <w:color w:val="000000" w:themeColor="text1"/>
                <w:sz w:val="22"/>
                <w:szCs w:val="22"/>
              </w:rPr>
              <w:t xml:space="preserve">e the risk of loss, degradation or contamination. </w:t>
            </w:r>
          </w:p>
          <w:p w14:paraId="50244540" w14:textId="158D54D3" w:rsidR="00B26EFF" w:rsidRPr="000A1787" w:rsidRDefault="3BCE0410" w:rsidP="00385EDF">
            <w:pPr>
              <w:pStyle w:val="ListParagraph"/>
              <w:widowControl w:val="0"/>
              <w:numPr>
                <w:ilvl w:val="0"/>
                <w:numId w:val="166"/>
              </w:numPr>
              <w:ind w:left="380"/>
              <w:contextualSpacing w:val="0"/>
              <w:rPr>
                <w:rFonts w:cstheme="minorHAnsi"/>
                <w:sz w:val="22"/>
                <w:szCs w:val="22"/>
              </w:rPr>
            </w:pPr>
            <w:r w:rsidRPr="000A1787">
              <w:rPr>
                <w:rFonts w:cstheme="minorHAnsi"/>
                <w:sz w:val="22"/>
                <w:szCs w:val="22"/>
              </w:rPr>
              <w:t>Wherever practically possible, DNA collection kit components shall comply with the ISO 18385:2016 standard – Forensic DNA Grade, in particular for the collection card and sampling swab.</w:t>
            </w:r>
          </w:p>
          <w:p w14:paraId="08E232B4" w14:textId="181C5071" w:rsidR="00147815" w:rsidRPr="000A1787" w:rsidRDefault="00147815" w:rsidP="00385EDF">
            <w:pPr>
              <w:pStyle w:val="ListParagraph"/>
              <w:widowControl w:val="0"/>
              <w:numPr>
                <w:ilvl w:val="0"/>
                <w:numId w:val="166"/>
              </w:numPr>
              <w:ind w:left="380"/>
              <w:contextualSpacing w:val="0"/>
              <w:rPr>
                <w:rFonts w:cstheme="minorHAnsi"/>
                <w:sz w:val="22"/>
                <w:szCs w:val="22"/>
              </w:rPr>
            </w:pPr>
            <w:r w:rsidRPr="00147815">
              <w:rPr>
                <w:rFonts w:cstheme="minorHAnsi"/>
                <w:sz w:val="22"/>
                <w:szCs w:val="22"/>
              </w:rPr>
              <w:t>A certificate of analysis shall be provided, confirming that relevant lots of the kit components have undergone post-production treatment, and that the batch has been tested to confirm it is DNA free</w:t>
            </w:r>
          </w:p>
        </w:tc>
      </w:tr>
      <w:tr w:rsidR="00F1346D" w:rsidRPr="000A1787" w14:paraId="727D4DC1" w14:textId="77777777" w:rsidTr="7157AABF">
        <w:trPr>
          <w:trHeight w:val="300"/>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159D4C" w14:textId="2A39266C" w:rsidR="00F1346D" w:rsidRPr="000A1787" w:rsidRDefault="771BD1A5" w:rsidP="006663D1">
            <w:pPr>
              <w:pStyle w:val="paragraph"/>
              <w:widowControl w:val="0"/>
              <w:spacing w:before="0" w:beforeAutospacing="0" w:after="0" w:afterAutospacing="0"/>
              <w:rPr>
                <w:rFonts w:asciiTheme="minorHAnsi" w:eastAsia="Calibri" w:hAnsiTheme="minorHAnsi" w:cstheme="minorHAnsi"/>
                <w:b/>
                <w:bCs/>
                <w:color w:val="000000" w:themeColor="text1"/>
                <w:sz w:val="22"/>
                <w:szCs w:val="22"/>
              </w:rPr>
            </w:pPr>
            <w:r w:rsidRPr="000A1787">
              <w:rPr>
                <w:rFonts w:asciiTheme="minorHAnsi" w:eastAsia="Calibri" w:hAnsiTheme="minorHAnsi" w:cstheme="minorHAnsi"/>
                <w:b/>
                <w:bCs/>
                <w:color w:val="000000" w:themeColor="text1"/>
                <w:sz w:val="22"/>
                <w:szCs w:val="22"/>
              </w:rPr>
              <w:t>Warranty/Quality Guarantee</w:t>
            </w:r>
          </w:p>
        </w:tc>
        <w:tc>
          <w:tcPr>
            <w:tcW w:w="79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ED3459" w14:textId="69FBE0D7" w:rsidR="00F1346D" w:rsidRPr="000A1787" w:rsidRDefault="00F1346D" w:rsidP="00385EDF">
            <w:pPr>
              <w:pStyle w:val="paragraph"/>
              <w:widowControl w:val="0"/>
              <w:numPr>
                <w:ilvl w:val="0"/>
                <w:numId w:val="165"/>
              </w:numPr>
              <w:spacing w:before="0" w:beforeAutospacing="0" w:after="0" w:afterAutospacing="0"/>
              <w:ind w:left="380" w:hanging="360"/>
              <w:rPr>
                <w:rFonts w:asciiTheme="minorHAnsi" w:eastAsia="Calibri" w:hAnsiTheme="minorHAnsi" w:cstheme="minorHAnsi"/>
                <w:color w:val="000000" w:themeColor="text1"/>
                <w:sz w:val="22"/>
                <w:szCs w:val="22"/>
              </w:rPr>
            </w:pPr>
            <w:r w:rsidRPr="000A1787">
              <w:rPr>
                <w:rFonts w:asciiTheme="minorHAnsi" w:eastAsia="Calibri" w:hAnsiTheme="minorHAnsi" w:cstheme="minorHAnsi"/>
                <w:color w:val="000000" w:themeColor="text1"/>
                <w:sz w:val="22"/>
                <w:szCs w:val="22"/>
              </w:rPr>
              <w:t xml:space="preserve">Any kits found to be defective, damaged, contaminated or non-conforming to specifications </w:t>
            </w:r>
            <w:r w:rsidR="3D7E5629" w:rsidRPr="000A1787">
              <w:rPr>
                <w:rFonts w:asciiTheme="minorHAnsi" w:eastAsia="Calibri" w:hAnsiTheme="minorHAnsi" w:cstheme="minorHAnsi"/>
                <w:color w:val="000000" w:themeColor="text1"/>
                <w:sz w:val="22"/>
                <w:szCs w:val="22"/>
              </w:rPr>
              <w:t xml:space="preserve">or </w:t>
            </w:r>
            <w:r w:rsidR="00382D1C" w:rsidRPr="000A1787">
              <w:rPr>
                <w:rFonts w:asciiTheme="minorHAnsi" w:eastAsia="Calibri" w:hAnsiTheme="minorHAnsi" w:cstheme="minorHAnsi"/>
                <w:color w:val="000000" w:themeColor="text1"/>
                <w:sz w:val="22"/>
                <w:szCs w:val="22"/>
              </w:rPr>
              <w:t>due</w:t>
            </w:r>
            <w:r w:rsidR="00F77EA1" w:rsidRPr="000A1787">
              <w:rPr>
                <w:rFonts w:asciiTheme="minorHAnsi" w:eastAsia="Calibri" w:hAnsiTheme="minorHAnsi" w:cstheme="minorHAnsi"/>
                <w:color w:val="000000" w:themeColor="text1"/>
                <w:sz w:val="22"/>
                <w:szCs w:val="22"/>
              </w:rPr>
              <w:t xml:space="preserve"> to poor storage</w:t>
            </w:r>
            <w:r w:rsidR="00C76F95" w:rsidRPr="000A1787">
              <w:rPr>
                <w:rFonts w:asciiTheme="minorHAnsi" w:eastAsia="Calibri" w:hAnsiTheme="minorHAnsi" w:cstheme="minorHAnsi"/>
                <w:color w:val="000000" w:themeColor="text1"/>
                <w:sz w:val="22"/>
                <w:szCs w:val="22"/>
              </w:rPr>
              <w:t xml:space="preserve"> during manufacturing or shipping </w:t>
            </w:r>
            <w:r w:rsidRPr="000A1787">
              <w:rPr>
                <w:rFonts w:asciiTheme="minorHAnsi" w:eastAsia="Calibri" w:hAnsiTheme="minorHAnsi" w:cstheme="minorHAnsi"/>
                <w:color w:val="000000" w:themeColor="text1"/>
                <w:sz w:val="22"/>
                <w:szCs w:val="22"/>
              </w:rPr>
              <w:t>shall be replaced by the supplier at no additional cost to the ICMP</w:t>
            </w:r>
            <w:r w:rsidR="00625215" w:rsidRPr="000A1787">
              <w:rPr>
                <w:rFonts w:asciiTheme="minorHAnsi" w:eastAsia="Calibri" w:hAnsiTheme="minorHAnsi" w:cstheme="minorHAnsi"/>
                <w:color w:val="000000" w:themeColor="text1"/>
                <w:sz w:val="22"/>
                <w:szCs w:val="22"/>
              </w:rPr>
              <w:t>.</w:t>
            </w:r>
          </w:p>
          <w:p w14:paraId="0240294E" w14:textId="76C77B11" w:rsidR="00F1346D" w:rsidRPr="000A1787" w:rsidRDefault="00F1346D" w:rsidP="00385EDF">
            <w:pPr>
              <w:pStyle w:val="paragraph"/>
              <w:widowControl w:val="0"/>
              <w:numPr>
                <w:ilvl w:val="0"/>
                <w:numId w:val="165"/>
              </w:numPr>
              <w:spacing w:before="0" w:beforeAutospacing="0" w:after="0" w:afterAutospacing="0"/>
              <w:ind w:left="380" w:hanging="360"/>
              <w:rPr>
                <w:rFonts w:asciiTheme="minorHAnsi" w:eastAsia="Calibri" w:hAnsiTheme="minorHAnsi" w:cstheme="minorBidi"/>
                <w:color w:val="000000" w:themeColor="text1"/>
                <w:sz w:val="22"/>
                <w:szCs w:val="22"/>
              </w:rPr>
            </w:pPr>
            <w:r w:rsidRPr="000A1787">
              <w:rPr>
                <w:rFonts w:asciiTheme="minorHAnsi" w:eastAsia="Calibri" w:hAnsiTheme="minorHAnsi" w:cstheme="minorBidi"/>
                <w:color w:val="000000" w:themeColor="text1"/>
                <w:sz w:val="22"/>
                <w:szCs w:val="22"/>
              </w:rPr>
              <w:t xml:space="preserve">The quality guarantee shall remain valid </w:t>
            </w:r>
            <w:r w:rsidR="00785C04">
              <w:rPr>
                <w:rFonts w:asciiTheme="minorHAnsi" w:eastAsia="Calibri" w:hAnsiTheme="minorHAnsi" w:cstheme="minorBidi"/>
                <w:color w:val="000000" w:themeColor="text1"/>
                <w:sz w:val="22"/>
                <w:szCs w:val="22"/>
              </w:rPr>
              <w:t>for</w:t>
            </w:r>
            <w:r w:rsidR="00785C04" w:rsidRPr="000A1787">
              <w:rPr>
                <w:rFonts w:asciiTheme="minorHAnsi" w:eastAsia="Calibri" w:hAnsiTheme="minorHAnsi" w:cstheme="minorBidi"/>
                <w:color w:val="000000" w:themeColor="text1"/>
                <w:sz w:val="22"/>
                <w:szCs w:val="22"/>
              </w:rPr>
              <w:t xml:space="preserve"> </w:t>
            </w:r>
            <w:r w:rsidR="5630CEB0" w:rsidRPr="000A1787">
              <w:rPr>
                <w:rFonts w:asciiTheme="minorHAnsi" w:eastAsia="Calibri" w:hAnsiTheme="minorHAnsi" w:cstheme="minorBidi"/>
                <w:color w:val="000000" w:themeColor="text1"/>
                <w:sz w:val="22"/>
                <w:szCs w:val="22"/>
              </w:rPr>
              <w:t>36</w:t>
            </w:r>
            <w:r w:rsidRPr="000A1787">
              <w:rPr>
                <w:rFonts w:asciiTheme="minorHAnsi" w:eastAsia="Calibri" w:hAnsiTheme="minorHAnsi" w:cstheme="minorBidi"/>
                <w:color w:val="000000" w:themeColor="text1"/>
                <w:sz w:val="22"/>
                <w:szCs w:val="22"/>
              </w:rPr>
              <w:t xml:space="preserve"> </w:t>
            </w:r>
            <w:r w:rsidR="00785C04">
              <w:rPr>
                <w:rFonts w:asciiTheme="minorHAnsi" w:eastAsia="Calibri" w:hAnsiTheme="minorHAnsi" w:cstheme="minorBidi"/>
                <w:color w:val="000000" w:themeColor="text1"/>
                <w:sz w:val="22"/>
                <w:szCs w:val="22"/>
              </w:rPr>
              <w:t xml:space="preserve">(thirty-six) </w:t>
            </w:r>
            <w:r w:rsidRPr="00785C04">
              <w:rPr>
                <w:rFonts w:asciiTheme="minorHAnsi" w:eastAsia="Calibri" w:hAnsiTheme="minorHAnsi" w:cstheme="minorBidi"/>
                <w:color w:val="000000" w:themeColor="text1"/>
                <w:sz w:val="22"/>
                <w:szCs w:val="22"/>
              </w:rPr>
              <w:t>months from the date of delivery</w:t>
            </w:r>
            <w:r w:rsidR="6C5AED43" w:rsidRPr="000A1787">
              <w:rPr>
                <w:rFonts w:asciiTheme="minorHAnsi" w:eastAsia="Calibri" w:hAnsiTheme="minorHAnsi" w:cstheme="minorBidi"/>
                <w:color w:val="000000" w:themeColor="text1"/>
                <w:sz w:val="22"/>
                <w:szCs w:val="22"/>
              </w:rPr>
              <w:t>, with a preference for a longer validity period</w:t>
            </w:r>
            <w:r w:rsidRPr="000A1787">
              <w:rPr>
                <w:rFonts w:asciiTheme="minorHAnsi" w:eastAsia="Calibri" w:hAnsiTheme="minorHAnsi" w:cstheme="minorBidi"/>
                <w:color w:val="000000" w:themeColor="text1"/>
                <w:sz w:val="22"/>
                <w:szCs w:val="22"/>
              </w:rPr>
              <w:t>.</w:t>
            </w:r>
          </w:p>
        </w:tc>
      </w:tr>
      <w:bookmarkEnd w:id="1"/>
    </w:tbl>
    <w:p w14:paraId="14BF23D1" w14:textId="77777777" w:rsidR="00F52E3B" w:rsidRPr="000A1787" w:rsidRDefault="00F52E3B" w:rsidP="006663D1">
      <w:pPr>
        <w:pStyle w:val="paragraph"/>
        <w:widowControl w:val="0"/>
        <w:spacing w:before="0" w:beforeAutospacing="0" w:after="0" w:afterAutospacing="0"/>
        <w:rPr>
          <w:rStyle w:val="normaltextrun"/>
          <w:rFonts w:asciiTheme="minorHAnsi" w:eastAsiaTheme="majorEastAsia" w:hAnsiTheme="minorHAnsi" w:cstheme="minorHAnsi"/>
          <w:b/>
          <w:bCs/>
          <w:color w:val="000000" w:themeColor="text1"/>
          <w:sz w:val="22"/>
          <w:szCs w:val="22"/>
        </w:rPr>
      </w:pPr>
    </w:p>
    <w:p w14:paraId="7A9A3025" w14:textId="77777777" w:rsidR="00625215" w:rsidRPr="000A1787" w:rsidRDefault="00625215" w:rsidP="006663D1">
      <w:pPr>
        <w:pStyle w:val="paragraph"/>
        <w:widowControl w:val="0"/>
        <w:spacing w:before="0" w:beforeAutospacing="0" w:after="0" w:afterAutospacing="0"/>
        <w:rPr>
          <w:rStyle w:val="normaltextrun"/>
          <w:rFonts w:asciiTheme="minorHAnsi" w:eastAsiaTheme="majorEastAsia" w:hAnsiTheme="minorHAnsi" w:cstheme="minorHAnsi"/>
          <w:b/>
          <w:bCs/>
          <w:color w:val="000000" w:themeColor="text1"/>
          <w:sz w:val="22"/>
          <w:szCs w:val="22"/>
        </w:rPr>
      </w:pPr>
    </w:p>
    <w:p w14:paraId="7D29FC15" w14:textId="1619ECB3" w:rsidR="3AF2F90A" w:rsidRPr="000A1787" w:rsidRDefault="00E377E3" w:rsidP="006663D1">
      <w:pPr>
        <w:pStyle w:val="paragraph"/>
        <w:widowControl w:val="0"/>
        <w:numPr>
          <w:ilvl w:val="0"/>
          <w:numId w:val="160"/>
        </w:numPr>
        <w:spacing w:before="0" w:beforeAutospacing="0" w:after="0" w:afterAutospacing="0"/>
        <w:rPr>
          <w:rStyle w:val="normaltextrun"/>
          <w:rFonts w:asciiTheme="minorHAnsi" w:eastAsiaTheme="majorEastAsia" w:hAnsiTheme="minorHAnsi" w:cstheme="minorHAnsi"/>
          <w:b/>
          <w:bCs/>
          <w:color w:val="000000" w:themeColor="text1"/>
          <w:sz w:val="22"/>
          <w:szCs w:val="22"/>
        </w:rPr>
      </w:pPr>
      <w:r w:rsidRPr="000A1787">
        <w:rPr>
          <w:rStyle w:val="normaltextrun"/>
          <w:rFonts w:asciiTheme="minorHAnsi" w:eastAsiaTheme="majorEastAsia" w:hAnsiTheme="minorHAnsi" w:cstheme="minorHAnsi"/>
          <w:b/>
          <w:bCs/>
          <w:color w:val="000000" w:themeColor="text1"/>
          <w:sz w:val="22"/>
          <w:szCs w:val="22"/>
        </w:rPr>
        <w:t>PRICES</w:t>
      </w:r>
      <w:r w:rsidR="0071156F" w:rsidRPr="000A1787">
        <w:rPr>
          <w:rStyle w:val="normaltextrun"/>
          <w:rFonts w:asciiTheme="minorHAnsi" w:eastAsiaTheme="majorEastAsia" w:hAnsiTheme="minorHAnsi" w:cstheme="minorHAnsi"/>
          <w:b/>
          <w:bCs/>
          <w:color w:val="000000" w:themeColor="text1"/>
          <w:sz w:val="22"/>
          <w:szCs w:val="22"/>
        </w:rPr>
        <w:t xml:space="preserve"> </w:t>
      </w:r>
    </w:p>
    <w:p w14:paraId="196EB3D8" w14:textId="77777777" w:rsidR="00E377E3" w:rsidRPr="000A1787" w:rsidRDefault="00E377E3" w:rsidP="006663D1">
      <w:pPr>
        <w:pStyle w:val="paragraph"/>
        <w:widowControl w:val="0"/>
        <w:spacing w:before="0" w:beforeAutospacing="0" w:after="0" w:afterAutospacing="0"/>
        <w:ind w:left="1080"/>
        <w:rPr>
          <w:rStyle w:val="normaltextrun"/>
          <w:rFonts w:asciiTheme="minorHAnsi" w:eastAsiaTheme="majorEastAsia" w:hAnsiTheme="minorHAnsi" w:cstheme="minorHAnsi"/>
          <w:b/>
          <w:bCs/>
          <w:color w:val="000000" w:themeColor="text1"/>
          <w:sz w:val="22"/>
          <w:szCs w:val="22"/>
        </w:rPr>
      </w:pPr>
    </w:p>
    <w:p w14:paraId="378475B6" w14:textId="5DC9251F" w:rsidR="23B6EE76" w:rsidRPr="000A1787" w:rsidRDefault="53A25CEB" w:rsidP="006663D1">
      <w:pPr>
        <w:pStyle w:val="paragraph"/>
        <w:widowControl w:val="0"/>
        <w:numPr>
          <w:ilvl w:val="0"/>
          <w:numId w:val="117"/>
        </w:numPr>
        <w:spacing w:before="0" w:beforeAutospacing="0" w:after="0" w:afterAutospacing="0"/>
        <w:rPr>
          <w:rFonts w:asciiTheme="minorHAnsi" w:eastAsia="Calibri" w:hAnsiTheme="minorHAnsi" w:cstheme="minorHAnsi"/>
          <w:sz w:val="22"/>
          <w:szCs w:val="22"/>
        </w:rPr>
      </w:pPr>
      <w:r w:rsidRPr="00DA7A4D">
        <w:rPr>
          <w:rFonts w:asciiTheme="minorHAnsi" w:eastAsia="Calibri" w:hAnsiTheme="minorHAnsi" w:cstheme="minorHAnsi"/>
          <w:sz w:val="22"/>
          <w:szCs w:val="22"/>
        </w:rPr>
        <w:t>Prices to be fixed and firm and not subject to change</w:t>
      </w:r>
      <w:r w:rsidR="00633E36" w:rsidRPr="00DA7A4D">
        <w:rPr>
          <w:rFonts w:asciiTheme="minorHAnsi" w:eastAsia="Calibri" w:hAnsiTheme="minorHAnsi" w:cstheme="minorHAnsi"/>
          <w:sz w:val="22"/>
          <w:szCs w:val="22"/>
        </w:rPr>
        <w:t>.</w:t>
      </w:r>
    </w:p>
    <w:p w14:paraId="20369E75" w14:textId="08A21079" w:rsidR="23B6EE76" w:rsidRPr="000A1787" w:rsidRDefault="23B6EE76" w:rsidP="006663D1">
      <w:pPr>
        <w:pStyle w:val="paragraph"/>
        <w:widowControl w:val="0"/>
        <w:numPr>
          <w:ilvl w:val="0"/>
          <w:numId w:val="117"/>
        </w:numPr>
        <w:spacing w:before="0" w:beforeAutospacing="0" w:after="0" w:afterAutospacing="0"/>
        <w:rPr>
          <w:rFonts w:asciiTheme="minorHAnsi" w:eastAsia="Calibri" w:hAnsiTheme="minorHAnsi" w:cstheme="minorHAnsi"/>
          <w:sz w:val="22"/>
          <w:szCs w:val="22"/>
        </w:rPr>
      </w:pPr>
      <w:r w:rsidRPr="00DA7A4D">
        <w:rPr>
          <w:rFonts w:asciiTheme="minorHAnsi" w:eastAsia="Calibri" w:hAnsiTheme="minorHAnsi" w:cstheme="minorHAnsi"/>
          <w:sz w:val="22"/>
          <w:szCs w:val="22"/>
        </w:rPr>
        <w:t>All Offers sh</w:t>
      </w:r>
      <w:r w:rsidR="521F6DF3" w:rsidRPr="00DA7A4D">
        <w:rPr>
          <w:rFonts w:asciiTheme="minorHAnsi" w:eastAsia="Calibri" w:hAnsiTheme="minorHAnsi" w:cstheme="minorHAnsi"/>
          <w:sz w:val="22"/>
          <w:szCs w:val="22"/>
        </w:rPr>
        <w:t>all</w:t>
      </w:r>
      <w:r w:rsidRPr="00DA7A4D">
        <w:rPr>
          <w:rFonts w:asciiTheme="minorHAnsi" w:eastAsia="Calibri" w:hAnsiTheme="minorHAnsi" w:cstheme="minorHAnsi"/>
          <w:sz w:val="22"/>
          <w:szCs w:val="22"/>
        </w:rPr>
        <w:t xml:space="preserve"> be provided in Euros, and payment will be in Euros</w:t>
      </w:r>
      <w:r w:rsidR="00633E36" w:rsidRPr="00DA7A4D">
        <w:rPr>
          <w:rFonts w:asciiTheme="minorHAnsi" w:eastAsia="Calibri" w:hAnsiTheme="minorHAnsi" w:cstheme="minorHAnsi"/>
          <w:sz w:val="22"/>
          <w:szCs w:val="22"/>
        </w:rPr>
        <w:t>.</w:t>
      </w:r>
    </w:p>
    <w:p w14:paraId="25BD6961" w14:textId="4C5EAF3F" w:rsidR="2FB9B324" w:rsidRPr="000A1787" w:rsidRDefault="2FB9B324" w:rsidP="006663D1">
      <w:pPr>
        <w:pStyle w:val="paragraph"/>
        <w:widowControl w:val="0"/>
        <w:numPr>
          <w:ilvl w:val="0"/>
          <w:numId w:val="117"/>
        </w:numPr>
        <w:spacing w:before="0" w:beforeAutospacing="0" w:after="0" w:afterAutospacing="0"/>
        <w:rPr>
          <w:rFonts w:asciiTheme="minorHAnsi" w:eastAsia="Calibri" w:hAnsiTheme="minorHAnsi" w:cstheme="minorHAnsi"/>
          <w:sz w:val="22"/>
          <w:szCs w:val="22"/>
        </w:rPr>
      </w:pPr>
      <w:r w:rsidRPr="000A1787">
        <w:rPr>
          <w:rFonts w:asciiTheme="minorHAnsi" w:eastAsia="Calibri" w:hAnsiTheme="minorHAnsi" w:cstheme="minorHAnsi"/>
          <w:sz w:val="22"/>
          <w:szCs w:val="22"/>
        </w:rPr>
        <w:t>A</w:t>
      </w:r>
      <w:r w:rsidR="23B6EE76" w:rsidRPr="000A1787">
        <w:rPr>
          <w:rFonts w:asciiTheme="minorHAnsi" w:eastAsia="Calibri" w:hAnsiTheme="minorHAnsi" w:cstheme="minorHAnsi"/>
          <w:sz w:val="22"/>
          <w:szCs w:val="22"/>
        </w:rPr>
        <w:t>pplicable duties and taxes shall be shown separately</w:t>
      </w:r>
      <w:r w:rsidR="00633E36" w:rsidRPr="000A1787">
        <w:rPr>
          <w:rFonts w:asciiTheme="minorHAnsi" w:eastAsia="Calibri" w:hAnsiTheme="minorHAnsi" w:cstheme="minorHAnsi"/>
          <w:sz w:val="22"/>
          <w:szCs w:val="22"/>
        </w:rPr>
        <w:t>.</w:t>
      </w:r>
    </w:p>
    <w:p w14:paraId="3B7284C4" w14:textId="6775F40D" w:rsidR="23B6EE76" w:rsidRPr="000A1787" w:rsidRDefault="23B6EE76" w:rsidP="006663D1">
      <w:pPr>
        <w:pStyle w:val="paragraph"/>
        <w:widowControl w:val="0"/>
        <w:numPr>
          <w:ilvl w:val="0"/>
          <w:numId w:val="117"/>
        </w:numPr>
        <w:spacing w:before="0" w:beforeAutospacing="0" w:after="0" w:afterAutospacing="0"/>
        <w:rPr>
          <w:rFonts w:asciiTheme="minorHAnsi" w:eastAsia="Calibri" w:hAnsiTheme="minorHAnsi" w:cstheme="minorHAnsi"/>
          <w:sz w:val="22"/>
          <w:szCs w:val="22"/>
        </w:rPr>
      </w:pPr>
      <w:r w:rsidRPr="000A1787">
        <w:rPr>
          <w:rFonts w:asciiTheme="minorHAnsi" w:eastAsia="Calibri" w:hAnsiTheme="minorHAnsi" w:cstheme="minorHAnsi"/>
          <w:sz w:val="22"/>
          <w:szCs w:val="22"/>
        </w:rPr>
        <w:t>Offers sh</w:t>
      </w:r>
      <w:r w:rsidR="74AB46CD" w:rsidRPr="000A1787">
        <w:rPr>
          <w:rFonts w:asciiTheme="minorHAnsi" w:eastAsia="Calibri" w:hAnsiTheme="minorHAnsi" w:cstheme="minorHAnsi"/>
          <w:sz w:val="22"/>
          <w:szCs w:val="22"/>
        </w:rPr>
        <w:t>all</w:t>
      </w:r>
      <w:r w:rsidRPr="000A1787">
        <w:rPr>
          <w:rFonts w:asciiTheme="minorHAnsi" w:eastAsia="Calibri" w:hAnsiTheme="minorHAnsi" w:cstheme="minorHAnsi"/>
          <w:sz w:val="22"/>
          <w:szCs w:val="22"/>
        </w:rPr>
        <w:t xml:space="preserve"> be submitted using the A</w:t>
      </w:r>
      <w:r w:rsidR="32CFF1AE" w:rsidRPr="000A1787">
        <w:rPr>
          <w:rFonts w:asciiTheme="minorHAnsi" w:eastAsia="Calibri" w:hAnsiTheme="minorHAnsi" w:cstheme="minorHAnsi"/>
          <w:sz w:val="22"/>
          <w:szCs w:val="22"/>
        </w:rPr>
        <w:t>ppendices</w:t>
      </w:r>
      <w:r w:rsidRPr="000A1787">
        <w:rPr>
          <w:rFonts w:asciiTheme="minorHAnsi" w:eastAsia="Calibri" w:hAnsiTheme="minorHAnsi" w:cstheme="minorHAnsi"/>
          <w:sz w:val="22"/>
          <w:szCs w:val="22"/>
        </w:rPr>
        <w:t xml:space="preserve"> provided </w:t>
      </w:r>
      <w:r w:rsidR="00DB153A" w:rsidRPr="000A1787">
        <w:rPr>
          <w:rFonts w:asciiTheme="minorHAnsi" w:eastAsia="Calibri" w:hAnsiTheme="minorHAnsi" w:cstheme="minorHAnsi"/>
          <w:sz w:val="22"/>
          <w:szCs w:val="22"/>
        </w:rPr>
        <w:t xml:space="preserve">here </w:t>
      </w:r>
      <w:r w:rsidRPr="000A1787">
        <w:rPr>
          <w:rFonts w:asciiTheme="minorHAnsi" w:eastAsia="Calibri" w:hAnsiTheme="minorHAnsi" w:cstheme="minorHAnsi"/>
          <w:sz w:val="22"/>
          <w:szCs w:val="22"/>
        </w:rPr>
        <w:t>by ICMP</w:t>
      </w:r>
      <w:r w:rsidR="00633E36" w:rsidRPr="000A1787">
        <w:rPr>
          <w:rFonts w:asciiTheme="minorHAnsi" w:eastAsia="Calibri" w:hAnsiTheme="minorHAnsi" w:cstheme="minorHAnsi"/>
          <w:sz w:val="22"/>
          <w:szCs w:val="22"/>
        </w:rPr>
        <w:t>.</w:t>
      </w:r>
    </w:p>
    <w:p w14:paraId="1CCA51DA" w14:textId="60CB1389" w:rsidR="22A0417D" w:rsidRPr="000A1787" w:rsidRDefault="22A0417D" w:rsidP="006663D1">
      <w:pPr>
        <w:pStyle w:val="paragraph"/>
        <w:widowControl w:val="0"/>
        <w:numPr>
          <w:ilvl w:val="0"/>
          <w:numId w:val="117"/>
        </w:numPr>
        <w:spacing w:before="0" w:beforeAutospacing="0" w:after="0" w:afterAutospacing="0"/>
        <w:rPr>
          <w:rStyle w:val="normaltextrun"/>
          <w:rFonts w:asciiTheme="minorHAnsi" w:eastAsiaTheme="majorEastAsia" w:hAnsiTheme="minorHAnsi" w:cstheme="minorHAnsi"/>
          <w:sz w:val="22"/>
          <w:szCs w:val="22"/>
        </w:rPr>
      </w:pPr>
      <w:r w:rsidRPr="000A1787">
        <w:rPr>
          <w:rStyle w:val="normaltextrun"/>
          <w:rFonts w:asciiTheme="minorHAnsi" w:eastAsiaTheme="majorEastAsia" w:hAnsiTheme="minorHAnsi" w:cstheme="minorHAnsi"/>
          <w:sz w:val="22"/>
          <w:szCs w:val="22"/>
        </w:rPr>
        <w:t xml:space="preserve">Terms of </w:t>
      </w:r>
      <w:r w:rsidR="67AC8AB6" w:rsidRPr="000A1787">
        <w:rPr>
          <w:rStyle w:val="normaltextrun"/>
          <w:rFonts w:asciiTheme="minorHAnsi" w:eastAsiaTheme="majorEastAsia" w:hAnsiTheme="minorHAnsi" w:cstheme="minorHAnsi"/>
          <w:sz w:val="22"/>
          <w:szCs w:val="22"/>
        </w:rPr>
        <w:t>Payment -</w:t>
      </w:r>
      <w:r w:rsidRPr="000A1787">
        <w:rPr>
          <w:rStyle w:val="normaltextrun"/>
          <w:rFonts w:asciiTheme="minorHAnsi" w:eastAsiaTheme="majorEastAsia" w:hAnsiTheme="minorHAnsi" w:cstheme="minorHAnsi"/>
          <w:sz w:val="22"/>
          <w:szCs w:val="22"/>
        </w:rPr>
        <w:t xml:space="preserve"> refer </w:t>
      </w:r>
      <w:r w:rsidR="4C40A65B" w:rsidRPr="000A1787">
        <w:rPr>
          <w:rStyle w:val="normaltextrun"/>
          <w:rFonts w:asciiTheme="minorHAnsi" w:eastAsiaTheme="majorEastAsia" w:hAnsiTheme="minorHAnsi" w:cstheme="minorHAnsi"/>
          <w:sz w:val="22"/>
          <w:szCs w:val="22"/>
        </w:rPr>
        <w:t xml:space="preserve">to </w:t>
      </w:r>
      <w:r w:rsidR="00D13ED4" w:rsidRPr="000A1787">
        <w:rPr>
          <w:rStyle w:val="normaltextrun"/>
          <w:rFonts w:asciiTheme="minorHAnsi" w:eastAsiaTheme="majorEastAsia" w:hAnsiTheme="minorHAnsi" w:cstheme="minorHAnsi"/>
          <w:sz w:val="22"/>
          <w:szCs w:val="22"/>
        </w:rPr>
        <w:t xml:space="preserve">Articles 18, 19, and 20 of the </w:t>
      </w:r>
      <w:r w:rsidRPr="000A1787">
        <w:rPr>
          <w:rStyle w:val="normaltextrun"/>
          <w:rFonts w:asciiTheme="minorHAnsi" w:eastAsiaTheme="majorEastAsia" w:hAnsiTheme="minorHAnsi" w:cstheme="minorHAnsi"/>
          <w:sz w:val="22"/>
          <w:szCs w:val="22"/>
        </w:rPr>
        <w:t>GTC</w:t>
      </w:r>
      <w:r w:rsidR="00D13ED4" w:rsidRPr="000A1787">
        <w:rPr>
          <w:rStyle w:val="normaltextrun"/>
          <w:rFonts w:asciiTheme="minorHAnsi" w:eastAsiaTheme="majorEastAsia" w:hAnsiTheme="minorHAnsi" w:cstheme="minorHAnsi"/>
          <w:sz w:val="22"/>
          <w:szCs w:val="22"/>
        </w:rPr>
        <w:t>.</w:t>
      </w:r>
    </w:p>
    <w:p w14:paraId="4414076D" w14:textId="0FFBA652" w:rsidR="420C7355" w:rsidRPr="000A1787" w:rsidRDefault="420C7355" w:rsidP="006663D1">
      <w:pPr>
        <w:pStyle w:val="paragraph"/>
        <w:widowControl w:val="0"/>
        <w:spacing w:before="0" w:beforeAutospacing="0" w:after="0" w:afterAutospacing="0"/>
        <w:rPr>
          <w:rStyle w:val="normaltextrun"/>
          <w:rFonts w:asciiTheme="minorHAnsi" w:eastAsiaTheme="majorEastAsia" w:hAnsiTheme="minorHAnsi" w:cstheme="minorHAnsi"/>
          <w:b/>
          <w:bCs/>
          <w:color w:val="000000" w:themeColor="text1"/>
          <w:sz w:val="22"/>
          <w:szCs w:val="22"/>
        </w:rPr>
      </w:pPr>
    </w:p>
    <w:p w14:paraId="1A8DB47C" w14:textId="77777777" w:rsidR="00625215" w:rsidRDefault="00625215" w:rsidP="006663D1">
      <w:pPr>
        <w:pStyle w:val="paragraph"/>
        <w:widowControl w:val="0"/>
        <w:spacing w:before="0" w:beforeAutospacing="0" w:after="0" w:afterAutospacing="0"/>
        <w:rPr>
          <w:rStyle w:val="normaltextrun"/>
          <w:rFonts w:asciiTheme="minorHAnsi" w:eastAsiaTheme="majorEastAsia" w:hAnsiTheme="minorHAnsi" w:cstheme="minorHAnsi"/>
          <w:b/>
          <w:bCs/>
          <w:color w:val="000000" w:themeColor="text1"/>
          <w:sz w:val="22"/>
          <w:szCs w:val="22"/>
        </w:rPr>
      </w:pPr>
    </w:p>
    <w:p w14:paraId="4DFB111E" w14:textId="77777777" w:rsidR="00385EDF" w:rsidRDefault="00385EDF" w:rsidP="006663D1">
      <w:pPr>
        <w:pStyle w:val="paragraph"/>
        <w:widowControl w:val="0"/>
        <w:spacing w:before="0" w:beforeAutospacing="0" w:after="0" w:afterAutospacing="0"/>
        <w:rPr>
          <w:rStyle w:val="normaltextrun"/>
          <w:rFonts w:asciiTheme="minorHAnsi" w:eastAsiaTheme="majorEastAsia" w:hAnsiTheme="minorHAnsi" w:cstheme="minorHAnsi"/>
          <w:b/>
          <w:bCs/>
          <w:color w:val="000000" w:themeColor="text1"/>
          <w:sz w:val="22"/>
          <w:szCs w:val="22"/>
        </w:rPr>
      </w:pPr>
    </w:p>
    <w:p w14:paraId="46A10770" w14:textId="77777777" w:rsidR="00385EDF" w:rsidRPr="000A1787" w:rsidRDefault="00385EDF" w:rsidP="006663D1">
      <w:pPr>
        <w:pStyle w:val="paragraph"/>
        <w:widowControl w:val="0"/>
        <w:spacing w:before="0" w:beforeAutospacing="0" w:after="0" w:afterAutospacing="0"/>
        <w:rPr>
          <w:rStyle w:val="normaltextrun"/>
          <w:rFonts w:asciiTheme="minorHAnsi" w:eastAsiaTheme="majorEastAsia" w:hAnsiTheme="minorHAnsi" w:cstheme="minorHAnsi"/>
          <w:b/>
          <w:bCs/>
          <w:color w:val="000000" w:themeColor="text1"/>
          <w:sz w:val="22"/>
          <w:szCs w:val="22"/>
        </w:rPr>
      </w:pPr>
    </w:p>
    <w:p w14:paraId="30A7C4A1" w14:textId="7B9A3CBB" w:rsidR="1CA48EBA" w:rsidRPr="000A1787" w:rsidRDefault="00E377E3" w:rsidP="006663D1">
      <w:pPr>
        <w:pStyle w:val="paragraph"/>
        <w:widowControl w:val="0"/>
        <w:numPr>
          <w:ilvl w:val="0"/>
          <w:numId w:val="160"/>
        </w:numPr>
        <w:spacing w:before="0" w:beforeAutospacing="0" w:after="0" w:afterAutospacing="0"/>
        <w:rPr>
          <w:rStyle w:val="normaltextrun"/>
          <w:rFonts w:asciiTheme="minorHAnsi" w:eastAsiaTheme="majorEastAsia" w:hAnsiTheme="minorHAnsi" w:cstheme="minorHAnsi"/>
          <w:b/>
          <w:bCs/>
          <w:color w:val="000000" w:themeColor="text1"/>
          <w:sz w:val="22"/>
          <w:szCs w:val="22"/>
        </w:rPr>
      </w:pPr>
      <w:r w:rsidRPr="000A1787">
        <w:rPr>
          <w:rStyle w:val="normaltextrun"/>
          <w:rFonts w:asciiTheme="minorHAnsi" w:eastAsiaTheme="majorEastAsia" w:hAnsiTheme="minorHAnsi" w:cstheme="minorHAnsi"/>
          <w:b/>
          <w:bCs/>
          <w:color w:val="000000" w:themeColor="text1"/>
          <w:sz w:val="22"/>
          <w:szCs w:val="22"/>
        </w:rPr>
        <w:lastRenderedPageBreak/>
        <w:t>DELIVERY</w:t>
      </w:r>
      <w:r w:rsidR="0071156F" w:rsidRPr="000A1787">
        <w:rPr>
          <w:rStyle w:val="normaltextrun"/>
          <w:rFonts w:asciiTheme="minorHAnsi" w:eastAsiaTheme="majorEastAsia" w:hAnsiTheme="minorHAnsi" w:cstheme="minorHAnsi"/>
          <w:b/>
          <w:bCs/>
          <w:color w:val="000000" w:themeColor="text1"/>
          <w:sz w:val="22"/>
          <w:szCs w:val="22"/>
        </w:rPr>
        <w:t xml:space="preserve"> </w:t>
      </w:r>
    </w:p>
    <w:p w14:paraId="39012A97" w14:textId="77777777" w:rsidR="00E377E3" w:rsidRPr="000A1787" w:rsidRDefault="00E377E3" w:rsidP="006663D1">
      <w:pPr>
        <w:pStyle w:val="paragraph"/>
        <w:widowControl w:val="0"/>
        <w:spacing w:before="0" w:beforeAutospacing="0" w:after="0" w:afterAutospacing="0"/>
        <w:ind w:left="1080"/>
        <w:rPr>
          <w:rStyle w:val="normaltextrun"/>
          <w:rFonts w:asciiTheme="minorHAnsi" w:eastAsiaTheme="majorEastAsia" w:hAnsiTheme="minorHAnsi" w:cstheme="minorHAnsi"/>
          <w:b/>
          <w:bCs/>
          <w:color w:val="000000" w:themeColor="text1"/>
          <w:sz w:val="22"/>
          <w:szCs w:val="22"/>
        </w:rPr>
      </w:pPr>
    </w:p>
    <w:p w14:paraId="0E9694E6" w14:textId="6EB07A4B" w:rsidR="1CA48EBA" w:rsidRPr="000A1787" w:rsidRDefault="00087499" w:rsidP="00385EDF">
      <w:pPr>
        <w:pStyle w:val="paragraph"/>
        <w:widowControl w:val="0"/>
        <w:numPr>
          <w:ilvl w:val="0"/>
          <w:numId w:val="118"/>
        </w:numPr>
        <w:spacing w:before="0" w:beforeAutospacing="0" w:after="0" w:afterAutospacing="0"/>
        <w:ind w:left="1080"/>
        <w:rPr>
          <w:rStyle w:val="normaltextrun"/>
          <w:rFonts w:asciiTheme="minorHAnsi" w:eastAsiaTheme="majorEastAsia" w:hAnsiTheme="minorHAnsi" w:cstheme="minorHAnsi"/>
          <w:color w:val="000000" w:themeColor="text1"/>
          <w:sz w:val="22"/>
          <w:szCs w:val="22"/>
        </w:rPr>
      </w:pPr>
      <w:r w:rsidRPr="000A1787">
        <w:rPr>
          <w:rStyle w:val="normaltextrun"/>
          <w:rFonts w:asciiTheme="minorHAnsi" w:eastAsiaTheme="majorEastAsia" w:hAnsiTheme="minorHAnsi" w:cstheme="minorHAnsi"/>
          <w:color w:val="000000" w:themeColor="text1"/>
          <w:sz w:val="22"/>
          <w:szCs w:val="22"/>
        </w:rPr>
        <w:t xml:space="preserve">Delivery </w:t>
      </w:r>
      <w:r w:rsidR="000A7B48" w:rsidRPr="000A1787">
        <w:rPr>
          <w:rStyle w:val="normaltextrun"/>
          <w:rFonts w:asciiTheme="minorHAnsi" w:eastAsiaTheme="majorEastAsia" w:hAnsiTheme="minorHAnsi" w:cstheme="minorHAnsi"/>
          <w:color w:val="000000" w:themeColor="text1"/>
          <w:sz w:val="22"/>
          <w:szCs w:val="22"/>
        </w:rPr>
        <w:t xml:space="preserve">of </w:t>
      </w:r>
      <w:r w:rsidR="00751D95" w:rsidRPr="000A1787">
        <w:rPr>
          <w:rStyle w:val="normaltextrun"/>
          <w:rFonts w:asciiTheme="minorHAnsi" w:eastAsiaTheme="majorEastAsia" w:hAnsiTheme="minorHAnsi" w:cstheme="minorHAnsi"/>
          <w:color w:val="000000" w:themeColor="text1"/>
          <w:sz w:val="22"/>
          <w:szCs w:val="22"/>
        </w:rPr>
        <w:t xml:space="preserve">kits </w:t>
      </w:r>
      <w:r w:rsidRPr="000A1787">
        <w:rPr>
          <w:rStyle w:val="normaltextrun"/>
          <w:rFonts w:asciiTheme="minorHAnsi" w:eastAsiaTheme="majorEastAsia" w:hAnsiTheme="minorHAnsi" w:cstheme="minorHAnsi"/>
          <w:color w:val="000000" w:themeColor="text1"/>
          <w:sz w:val="22"/>
          <w:szCs w:val="22"/>
        </w:rPr>
        <w:t xml:space="preserve">is required by </w:t>
      </w:r>
      <w:r w:rsidRPr="000A1787">
        <w:rPr>
          <w:rStyle w:val="normaltextrun"/>
          <w:rFonts w:asciiTheme="minorHAnsi" w:eastAsiaTheme="majorEastAsia" w:hAnsiTheme="minorHAnsi" w:cstheme="minorHAnsi"/>
          <w:b/>
          <w:bCs/>
          <w:color w:val="000000" w:themeColor="text1"/>
          <w:sz w:val="22"/>
          <w:szCs w:val="22"/>
        </w:rPr>
        <w:t>30</w:t>
      </w:r>
      <w:r w:rsidR="000D63A6" w:rsidRPr="000A1787">
        <w:rPr>
          <w:rStyle w:val="normaltextrun"/>
          <w:rFonts w:asciiTheme="minorHAnsi" w:eastAsiaTheme="majorEastAsia" w:hAnsiTheme="minorHAnsi" w:cstheme="minorHAnsi"/>
          <w:b/>
          <w:bCs/>
          <w:color w:val="000000" w:themeColor="text1"/>
          <w:sz w:val="22"/>
          <w:szCs w:val="22"/>
        </w:rPr>
        <w:t xml:space="preserve"> </w:t>
      </w:r>
      <w:r w:rsidRPr="000A1787">
        <w:rPr>
          <w:rStyle w:val="normaltextrun"/>
          <w:rFonts w:asciiTheme="minorHAnsi" w:eastAsiaTheme="majorEastAsia" w:hAnsiTheme="minorHAnsi" w:cstheme="minorHAnsi"/>
          <w:b/>
          <w:bCs/>
          <w:color w:val="000000" w:themeColor="text1"/>
          <w:sz w:val="22"/>
          <w:szCs w:val="22"/>
        </w:rPr>
        <w:t>Nov</w:t>
      </w:r>
      <w:r w:rsidR="000D63A6" w:rsidRPr="000A1787">
        <w:rPr>
          <w:rStyle w:val="normaltextrun"/>
          <w:rFonts w:asciiTheme="minorHAnsi" w:eastAsiaTheme="majorEastAsia" w:hAnsiTheme="minorHAnsi" w:cstheme="minorHAnsi"/>
          <w:b/>
          <w:bCs/>
          <w:color w:val="000000" w:themeColor="text1"/>
          <w:sz w:val="22"/>
          <w:szCs w:val="22"/>
        </w:rPr>
        <w:t xml:space="preserve">ember </w:t>
      </w:r>
      <w:r w:rsidRPr="000A1787">
        <w:rPr>
          <w:rStyle w:val="normaltextrun"/>
          <w:rFonts w:asciiTheme="minorHAnsi" w:eastAsiaTheme="majorEastAsia" w:hAnsiTheme="minorHAnsi" w:cstheme="minorHAnsi"/>
          <w:b/>
          <w:bCs/>
          <w:color w:val="000000" w:themeColor="text1"/>
          <w:sz w:val="22"/>
          <w:szCs w:val="22"/>
        </w:rPr>
        <w:t>202</w:t>
      </w:r>
      <w:r w:rsidR="00EA02FD" w:rsidRPr="000A1787">
        <w:rPr>
          <w:rStyle w:val="normaltextrun"/>
          <w:rFonts w:asciiTheme="minorHAnsi" w:eastAsiaTheme="majorEastAsia" w:hAnsiTheme="minorHAnsi" w:cstheme="minorHAnsi"/>
          <w:b/>
          <w:bCs/>
          <w:color w:val="000000" w:themeColor="text1"/>
          <w:sz w:val="22"/>
          <w:szCs w:val="22"/>
        </w:rPr>
        <w:t>6</w:t>
      </w:r>
      <w:r w:rsidRPr="000A1787">
        <w:rPr>
          <w:rStyle w:val="normaltextrun"/>
          <w:rFonts w:asciiTheme="minorHAnsi" w:eastAsiaTheme="majorEastAsia" w:hAnsiTheme="minorHAnsi" w:cstheme="minorHAnsi"/>
          <w:color w:val="000000" w:themeColor="text1"/>
          <w:sz w:val="22"/>
          <w:szCs w:val="22"/>
        </w:rPr>
        <w:t>.</w:t>
      </w:r>
    </w:p>
    <w:p w14:paraId="1E12E00A" w14:textId="03CF3956" w:rsidR="77362104" w:rsidRPr="00DA7A4D" w:rsidRDefault="5A06C342" w:rsidP="00385EDF">
      <w:pPr>
        <w:pStyle w:val="paragraph"/>
        <w:widowControl w:val="0"/>
        <w:numPr>
          <w:ilvl w:val="0"/>
          <w:numId w:val="118"/>
        </w:numPr>
        <w:spacing w:before="0" w:beforeAutospacing="0" w:after="0" w:afterAutospacing="0"/>
        <w:ind w:left="1080"/>
        <w:rPr>
          <w:rFonts w:asciiTheme="minorHAnsi" w:eastAsia="Arial" w:hAnsiTheme="minorHAnsi" w:cstheme="minorBidi"/>
          <w:sz w:val="22"/>
          <w:szCs w:val="22"/>
        </w:rPr>
      </w:pPr>
      <w:r w:rsidRPr="000A1787">
        <w:rPr>
          <w:rStyle w:val="normaltextrun"/>
          <w:rFonts w:asciiTheme="minorHAnsi" w:eastAsiaTheme="majorEastAsia" w:hAnsiTheme="minorHAnsi" w:cstheme="minorBidi"/>
          <w:color w:val="000000" w:themeColor="text1"/>
          <w:sz w:val="22"/>
          <w:szCs w:val="22"/>
        </w:rPr>
        <w:t>Delivery shall be made D</w:t>
      </w:r>
      <w:r w:rsidR="0470EC3E" w:rsidRPr="000A1787">
        <w:rPr>
          <w:rStyle w:val="normaltextrun"/>
          <w:rFonts w:asciiTheme="minorHAnsi" w:eastAsiaTheme="majorEastAsia" w:hAnsiTheme="minorHAnsi" w:cstheme="minorBidi"/>
          <w:color w:val="000000" w:themeColor="text1"/>
          <w:sz w:val="22"/>
          <w:szCs w:val="22"/>
        </w:rPr>
        <w:t xml:space="preserve">elivery </w:t>
      </w:r>
      <w:r w:rsidRPr="000A1787">
        <w:rPr>
          <w:rStyle w:val="normaltextrun"/>
          <w:rFonts w:asciiTheme="minorHAnsi" w:eastAsiaTheme="majorEastAsia" w:hAnsiTheme="minorHAnsi" w:cstheme="minorBidi"/>
          <w:color w:val="000000" w:themeColor="text1"/>
          <w:sz w:val="22"/>
          <w:szCs w:val="22"/>
        </w:rPr>
        <w:t>D</w:t>
      </w:r>
      <w:r w:rsidR="44C655F7" w:rsidRPr="000A1787">
        <w:rPr>
          <w:rStyle w:val="normaltextrun"/>
          <w:rFonts w:asciiTheme="minorHAnsi" w:eastAsiaTheme="majorEastAsia" w:hAnsiTheme="minorHAnsi" w:cstheme="minorBidi"/>
          <w:color w:val="000000" w:themeColor="text1"/>
          <w:sz w:val="22"/>
          <w:szCs w:val="22"/>
        </w:rPr>
        <w:t xml:space="preserve">uty </w:t>
      </w:r>
      <w:r w:rsidRPr="000A1787">
        <w:rPr>
          <w:rStyle w:val="normaltextrun"/>
          <w:rFonts w:asciiTheme="minorHAnsi" w:eastAsiaTheme="majorEastAsia" w:hAnsiTheme="minorHAnsi" w:cstheme="minorBidi"/>
          <w:color w:val="000000" w:themeColor="text1"/>
          <w:sz w:val="22"/>
          <w:szCs w:val="22"/>
        </w:rPr>
        <w:t>P</w:t>
      </w:r>
      <w:r w:rsidR="50855D30" w:rsidRPr="000A1787">
        <w:rPr>
          <w:rStyle w:val="normaltextrun"/>
          <w:rFonts w:asciiTheme="minorHAnsi" w:eastAsiaTheme="majorEastAsia" w:hAnsiTheme="minorHAnsi" w:cstheme="minorBidi"/>
          <w:color w:val="000000" w:themeColor="text1"/>
          <w:sz w:val="22"/>
          <w:szCs w:val="22"/>
        </w:rPr>
        <w:t>aid</w:t>
      </w:r>
      <w:r w:rsidRPr="000A1787">
        <w:rPr>
          <w:rStyle w:val="normaltextrun"/>
          <w:rFonts w:asciiTheme="minorHAnsi" w:eastAsiaTheme="majorEastAsia" w:hAnsiTheme="minorHAnsi" w:cstheme="minorBidi"/>
          <w:color w:val="000000" w:themeColor="text1"/>
          <w:sz w:val="22"/>
          <w:szCs w:val="22"/>
        </w:rPr>
        <w:t xml:space="preserve"> </w:t>
      </w:r>
      <w:r w:rsidR="75B0B8E4" w:rsidRPr="000A1787">
        <w:rPr>
          <w:rStyle w:val="normaltextrun"/>
          <w:rFonts w:asciiTheme="minorHAnsi" w:eastAsiaTheme="majorEastAsia" w:hAnsiTheme="minorHAnsi" w:cstheme="minorBidi"/>
          <w:color w:val="000000" w:themeColor="text1"/>
          <w:sz w:val="22"/>
          <w:szCs w:val="22"/>
        </w:rPr>
        <w:t xml:space="preserve">(“DDP”) </w:t>
      </w:r>
      <w:r w:rsidRPr="000A1787">
        <w:rPr>
          <w:rStyle w:val="normaltextrun"/>
          <w:rFonts w:asciiTheme="minorHAnsi" w:eastAsiaTheme="majorEastAsia" w:hAnsiTheme="minorHAnsi" w:cstheme="minorBidi"/>
          <w:color w:val="000000" w:themeColor="text1"/>
          <w:sz w:val="22"/>
          <w:szCs w:val="22"/>
        </w:rPr>
        <w:t>Incoterms</w:t>
      </w:r>
      <w:r w:rsidR="001129D1" w:rsidRPr="000A1787">
        <w:rPr>
          <w:rStyle w:val="normaltextrun"/>
          <w:rFonts w:asciiTheme="minorHAnsi" w:eastAsiaTheme="majorEastAsia" w:hAnsiTheme="minorHAnsi" w:cstheme="minorBidi"/>
          <w:color w:val="000000" w:themeColor="text1"/>
          <w:sz w:val="22"/>
          <w:szCs w:val="22"/>
        </w:rPr>
        <w:t>®</w:t>
      </w:r>
      <w:r w:rsidRPr="000A1787">
        <w:rPr>
          <w:rStyle w:val="normaltextrun"/>
          <w:rFonts w:asciiTheme="minorHAnsi" w:eastAsiaTheme="majorEastAsia" w:hAnsiTheme="minorHAnsi" w:cstheme="minorBidi"/>
          <w:color w:val="000000" w:themeColor="text1"/>
          <w:sz w:val="22"/>
          <w:szCs w:val="22"/>
        </w:rPr>
        <w:t xml:space="preserve"> 202</w:t>
      </w:r>
      <w:r w:rsidR="6920A0AC" w:rsidRPr="000A1787">
        <w:rPr>
          <w:rStyle w:val="normaltextrun"/>
          <w:rFonts w:asciiTheme="minorHAnsi" w:eastAsiaTheme="majorEastAsia" w:hAnsiTheme="minorHAnsi" w:cstheme="minorBidi"/>
          <w:color w:val="000000" w:themeColor="text1"/>
          <w:sz w:val="22"/>
          <w:szCs w:val="22"/>
        </w:rPr>
        <w:t>0</w:t>
      </w:r>
      <w:r w:rsidR="3D0B527F" w:rsidRPr="000A1787">
        <w:rPr>
          <w:rStyle w:val="normaltextrun"/>
          <w:rFonts w:asciiTheme="minorHAnsi" w:eastAsiaTheme="majorEastAsia" w:hAnsiTheme="minorHAnsi" w:cstheme="minorBidi"/>
          <w:color w:val="000000" w:themeColor="text1"/>
          <w:sz w:val="22"/>
          <w:szCs w:val="22"/>
        </w:rPr>
        <w:t xml:space="preserve"> to</w:t>
      </w:r>
      <w:r w:rsidR="00CC1DBB" w:rsidRPr="000A1787">
        <w:rPr>
          <w:rStyle w:val="normaltextrun"/>
          <w:rFonts w:asciiTheme="minorHAnsi" w:eastAsiaTheme="majorEastAsia" w:hAnsiTheme="minorHAnsi" w:cstheme="minorBidi"/>
          <w:color w:val="000000" w:themeColor="text1"/>
          <w:sz w:val="22"/>
          <w:szCs w:val="22"/>
        </w:rPr>
        <w:t xml:space="preserve"> the final destination determined by ICMP</w:t>
      </w:r>
      <w:r w:rsidR="002C6AD2" w:rsidRPr="000A1787">
        <w:rPr>
          <w:rStyle w:val="normaltextrun"/>
          <w:rFonts w:asciiTheme="minorHAnsi" w:eastAsiaTheme="majorEastAsia" w:hAnsiTheme="minorHAnsi" w:cstheme="minorBidi"/>
          <w:color w:val="000000" w:themeColor="text1"/>
          <w:sz w:val="22"/>
          <w:szCs w:val="22"/>
        </w:rPr>
        <w:t>: The Hague, The Netherlands or Kyiv, Ukraine</w:t>
      </w:r>
      <w:r w:rsidR="008B74BB" w:rsidRPr="000A1787">
        <w:rPr>
          <w:rStyle w:val="normaltextrun"/>
          <w:rFonts w:asciiTheme="minorHAnsi" w:eastAsiaTheme="majorEastAsia" w:hAnsiTheme="minorHAnsi" w:cstheme="minorBidi"/>
          <w:color w:val="000000" w:themeColor="text1"/>
          <w:sz w:val="22"/>
          <w:szCs w:val="22"/>
        </w:rPr>
        <w:t xml:space="preserve"> (</w:t>
      </w:r>
      <w:r w:rsidR="0093017C" w:rsidRPr="000A1787">
        <w:rPr>
          <w:rStyle w:val="normaltextrun"/>
          <w:rFonts w:asciiTheme="minorHAnsi" w:eastAsiaTheme="majorEastAsia" w:hAnsiTheme="minorHAnsi" w:cstheme="minorBidi"/>
          <w:color w:val="000000" w:themeColor="text1"/>
          <w:sz w:val="22"/>
          <w:szCs w:val="22"/>
        </w:rPr>
        <w:t>refer to: APPENDIX II:</w:t>
      </w:r>
      <w:r w:rsidR="00496CDF" w:rsidRPr="000A1787">
        <w:rPr>
          <w:rStyle w:val="normaltextrun"/>
          <w:rFonts w:asciiTheme="minorHAnsi" w:eastAsiaTheme="majorEastAsia" w:hAnsiTheme="minorHAnsi" w:cstheme="minorBidi"/>
          <w:color w:val="000000" w:themeColor="text1"/>
          <w:sz w:val="22"/>
          <w:szCs w:val="22"/>
        </w:rPr>
        <w:t xml:space="preserve"> </w:t>
      </w:r>
      <w:r w:rsidR="0093017C" w:rsidRPr="000A1787">
        <w:rPr>
          <w:rStyle w:val="normaltextrun"/>
          <w:rFonts w:asciiTheme="minorHAnsi" w:eastAsiaTheme="majorEastAsia" w:hAnsiTheme="minorHAnsi" w:cstheme="minorBidi"/>
          <w:color w:val="000000" w:themeColor="text1"/>
          <w:sz w:val="22"/>
          <w:szCs w:val="22"/>
        </w:rPr>
        <w:t>BIDDER’S FINANCIAL RESPONSE).</w:t>
      </w:r>
    </w:p>
    <w:p w14:paraId="065E7404" w14:textId="208E3023" w:rsidR="77362104" w:rsidRPr="00DA7A4D" w:rsidRDefault="77362104" w:rsidP="00385EDF">
      <w:pPr>
        <w:pStyle w:val="paragraph"/>
        <w:widowControl w:val="0"/>
        <w:spacing w:before="0" w:beforeAutospacing="0" w:after="0" w:afterAutospacing="0"/>
        <w:ind w:left="1080"/>
        <w:rPr>
          <w:rStyle w:val="normaltextrun"/>
          <w:rFonts w:asciiTheme="minorHAnsi" w:eastAsiaTheme="majorEastAsia" w:hAnsiTheme="minorHAnsi" w:cstheme="minorHAnsi"/>
          <w:sz w:val="22"/>
          <w:szCs w:val="22"/>
        </w:rPr>
      </w:pPr>
    </w:p>
    <w:p w14:paraId="1E797218" w14:textId="77777777" w:rsidR="00F52E3B" w:rsidRPr="00DA7A4D" w:rsidRDefault="00F52E3B" w:rsidP="00625215">
      <w:pPr>
        <w:pStyle w:val="paragraph"/>
        <w:widowControl w:val="0"/>
        <w:spacing w:before="0" w:beforeAutospacing="0" w:after="0" w:afterAutospacing="0"/>
        <w:textAlignment w:val="baseline"/>
        <w:rPr>
          <w:rStyle w:val="normaltextrun"/>
          <w:rFonts w:asciiTheme="minorHAnsi" w:eastAsiaTheme="majorEastAsia" w:hAnsiTheme="minorHAnsi" w:cstheme="minorHAnsi"/>
          <w:b/>
          <w:bCs/>
          <w:sz w:val="22"/>
          <w:szCs w:val="22"/>
        </w:rPr>
      </w:pPr>
    </w:p>
    <w:p w14:paraId="32E8E864" w14:textId="17FD77D2" w:rsidR="00351324" w:rsidRPr="000A1787" w:rsidRDefault="00E377E3" w:rsidP="006663D1">
      <w:pPr>
        <w:pStyle w:val="paragraph"/>
        <w:widowControl w:val="0"/>
        <w:numPr>
          <w:ilvl w:val="0"/>
          <w:numId w:val="160"/>
        </w:numPr>
        <w:spacing w:before="0" w:beforeAutospacing="0" w:after="0" w:afterAutospacing="0"/>
        <w:textAlignment w:val="baseline"/>
        <w:rPr>
          <w:rStyle w:val="normaltextrun"/>
          <w:rFonts w:asciiTheme="minorHAnsi" w:eastAsiaTheme="majorEastAsia" w:hAnsiTheme="minorHAnsi" w:cstheme="minorHAnsi"/>
          <w:sz w:val="22"/>
          <w:szCs w:val="22"/>
        </w:rPr>
      </w:pPr>
      <w:r w:rsidRPr="000A1787">
        <w:rPr>
          <w:rStyle w:val="normaltextrun"/>
          <w:rFonts w:asciiTheme="minorHAnsi" w:eastAsiaTheme="majorEastAsia" w:hAnsiTheme="minorHAnsi" w:cstheme="minorHAnsi"/>
          <w:b/>
          <w:bCs/>
          <w:sz w:val="22"/>
          <w:szCs w:val="22"/>
        </w:rPr>
        <w:t>EVALUATION OF OFFERS</w:t>
      </w:r>
    </w:p>
    <w:p w14:paraId="3C17F424" w14:textId="66C712CB" w:rsidR="5737D4AF" w:rsidRPr="00DA7A4D" w:rsidRDefault="5737D4AF" w:rsidP="006663D1">
      <w:pPr>
        <w:widowControl w:val="0"/>
        <w:rPr>
          <w:rFonts w:eastAsia="Calibri" w:cstheme="minorHAnsi"/>
          <w:color w:val="222222"/>
          <w:sz w:val="22"/>
          <w:szCs w:val="22"/>
        </w:rPr>
      </w:pPr>
    </w:p>
    <w:p w14:paraId="1F972A51" w14:textId="6F079E30" w:rsidR="00256B42" w:rsidRPr="00385EDF" w:rsidRDefault="61FE8ABB" w:rsidP="00385EDF">
      <w:pPr>
        <w:pStyle w:val="ListParagraph"/>
        <w:widowControl w:val="0"/>
        <w:numPr>
          <w:ilvl w:val="0"/>
          <w:numId w:val="164"/>
        </w:numPr>
        <w:autoSpaceDE w:val="0"/>
        <w:autoSpaceDN w:val="0"/>
        <w:rPr>
          <w:rFonts w:eastAsia="Calibri" w:cstheme="minorHAnsi"/>
          <w:color w:val="222222"/>
          <w:sz w:val="22"/>
          <w:szCs w:val="22"/>
        </w:rPr>
      </w:pPr>
      <w:r w:rsidRPr="00385EDF">
        <w:rPr>
          <w:rFonts w:eastAsia="Calibri" w:cstheme="minorHAnsi"/>
          <w:color w:val="222222"/>
          <w:sz w:val="22"/>
          <w:szCs w:val="22"/>
        </w:rPr>
        <w:t xml:space="preserve">If ICMP decides to award a contract, it will be under the </w:t>
      </w:r>
      <w:r w:rsidR="000107D0" w:rsidRPr="00385EDF">
        <w:rPr>
          <w:rFonts w:eastAsia="Calibri" w:cstheme="minorHAnsi"/>
          <w:color w:val="222222"/>
          <w:sz w:val="22"/>
          <w:szCs w:val="22"/>
        </w:rPr>
        <w:t>B</w:t>
      </w:r>
      <w:r w:rsidRPr="00385EDF">
        <w:rPr>
          <w:rFonts w:eastAsia="Calibri" w:cstheme="minorHAnsi"/>
          <w:color w:val="222222"/>
          <w:sz w:val="22"/>
          <w:szCs w:val="22"/>
        </w:rPr>
        <w:t xml:space="preserve">est </w:t>
      </w:r>
      <w:r w:rsidR="000107D0" w:rsidRPr="00385EDF">
        <w:rPr>
          <w:rFonts w:eastAsia="Calibri" w:cstheme="minorHAnsi"/>
          <w:color w:val="222222"/>
          <w:sz w:val="22"/>
          <w:szCs w:val="22"/>
        </w:rPr>
        <w:t>V</w:t>
      </w:r>
      <w:r w:rsidRPr="00385EDF">
        <w:rPr>
          <w:rFonts w:eastAsia="Calibri" w:cstheme="minorHAnsi"/>
          <w:color w:val="222222"/>
          <w:sz w:val="22"/>
          <w:szCs w:val="22"/>
        </w:rPr>
        <w:t xml:space="preserve">alue for </w:t>
      </w:r>
      <w:r w:rsidR="000107D0" w:rsidRPr="00385EDF">
        <w:rPr>
          <w:rFonts w:eastAsia="Calibri" w:cstheme="minorHAnsi"/>
          <w:color w:val="222222"/>
          <w:sz w:val="22"/>
          <w:szCs w:val="22"/>
        </w:rPr>
        <w:t>M</w:t>
      </w:r>
      <w:r w:rsidRPr="00385EDF">
        <w:rPr>
          <w:rFonts w:eastAsia="Calibri" w:cstheme="minorHAnsi"/>
          <w:color w:val="222222"/>
          <w:sz w:val="22"/>
          <w:szCs w:val="22"/>
        </w:rPr>
        <w:t xml:space="preserve">oney principle. </w:t>
      </w:r>
      <w:r w:rsidR="00256B42" w:rsidRPr="00385EDF">
        <w:rPr>
          <w:rFonts w:eastAsia="Calibri" w:cstheme="minorHAnsi"/>
          <w:color w:val="222222"/>
          <w:sz w:val="22"/>
          <w:szCs w:val="22"/>
        </w:rPr>
        <w:t xml:space="preserve">Evaluation will be based on both technical and financial criteria. The technical proposal will account for </w:t>
      </w:r>
      <w:r w:rsidR="00AD56ED" w:rsidRPr="00385EDF">
        <w:rPr>
          <w:rFonts w:eastAsia="Calibri" w:cstheme="minorHAnsi"/>
          <w:color w:val="222222"/>
          <w:sz w:val="22"/>
          <w:szCs w:val="22"/>
        </w:rPr>
        <w:t>3</w:t>
      </w:r>
      <w:r w:rsidR="00256B42" w:rsidRPr="00385EDF">
        <w:rPr>
          <w:rFonts w:eastAsia="Calibri" w:cstheme="minorHAnsi"/>
          <w:color w:val="222222"/>
          <w:sz w:val="22"/>
          <w:szCs w:val="22"/>
        </w:rPr>
        <w:t xml:space="preserve">0% of the total evaluation score, while the financial proposal will account for </w:t>
      </w:r>
      <w:r w:rsidR="006B05BE" w:rsidRPr="00385EDF">
        <w:rPr>
          <w:rFonts w:eastAsia="Calibri" w:cstheme="minorHAnsi"/>
          <w:color w:val="222222"/>
          <w:sz w:val="22"/>
          <w:szCs w:val="22"/>
        </w:rPr>
        <w:t>7</w:t>
      </w:r>
      <w:r w:rsidR="00256B42" w:rsidRPr="00385EDF">
        <w:rPr>
          <w:rFonts w:eastAsia="Calibri" w:cstheme="minorHAnsi"/>
          <w:color w:val="222222"/>
          <w:sz w:val="22"/>
          <w:szCs w:val="22"/>
        </w:rPr>
        <w:t xml:space="preserve">0%. Only bids that are determined to be technically </w:t>
      </w:r>
      <w:r w:rsidR="00345B63" w:rsidRPr="00385EDF">
        <w:rPr>
          <w:rFonts w:eastAsia="Calibri" w:cstheme="minorHAnsi"/>
          <w:color w:val="222222"/>
          <w:sz w:val="22"/>
          <w:szCs w:val="22"/>
        </w:rPr>
        <w:t>accepted</w:t>
      </w:r>
      <w:r w:rsidR="00581B07" w:rsidRPr="00385EDF">
        <w:rPr>
          <w:rFonts w:eastAsia="Calibri" w:cstheme="minorHAnsi"/>
          <w:color w:val="222222"/>
          <w:sz w:val="22"/>
          <w:szCs w:val="22"/>
        </w:rPr>
        <w:t xml:space="preserve"> </w:t>
      </w:r>
      <w:r w:rsidR="00256B42" w:rsidRPr="00385EDF">
        <w:rPr>
          <w:rFonts w:eastAsia="Calibri" w:cstheme="minorHAnsi"/>
          <w:color w:val="222222"/>
          <w:sz w:val="22"/>
          <w:szCs w:val="22"/>
        </w:rPr>
        <w:t xml:space="preserve">will proceed to financial evaluation. </w:t>
      </w:r>
      <w:r w:rsidR="00821FE1" w:rsidRPr="00385EDF">
        <w:rPr>
          <w:rFonts w:eastAsia="Calibri" w:cstheme="minorHAnsi"/>
          <w:color w:val="222222"/>
          <w:sz w:val="22"/>
          <w:szCs w:val="22"/>
        </w:rPr>
        <w:t>For the purposes of this ITB, "technically accepted" means that the bidder has demonstrated the ability to provide Goods that meet or exceed the requirements</w:t>
      </w:r>
      <w:r w:rsidR="00893DF6" w:rsidRPr="00385EDF">
        <w:rPr>
          <w:rFonts w:eastAsia="Calibri" w:cstheme="minorHAnsi"/>
          <w:color w:val="222222"/>
          <w:sz w:val="22"/>
          <w:szCs w:val="22"/>
        </w:rPr>
        <w:t xml:space="preserve">, including the minimum technical requirements, </w:t>
      </w:r>
      <w:r w:rsidR="00821FE1" w:rsidRPr="00385EDF">
        <w:rPr>
          <w:rFonts w:eastAsia="Calibri" w:cstheme="minorHAnsi"/>
          <w:color w:val="222222"/>
          <w:sz w:val="22"/>
          <w:szCs w:val="22"/>
        </w:rPr>
        <w:t>set out in Sections II, III and IV.</w:t>
      </w:r>
    </w:p>
    <w:p w14:paraId="3663CF98" w14:textId="77777777" w:rsidR="00581B07" w:rsidRPr="00DA7A4D" w:rsidRDefault="00581B07" w:rsidP="00256B42">
      <w:pPr>
        <w:widowControl w:val="0"/>
        <w:autoSpaceDE w:val="0"/>
        <w:autoSpaceDN w:val="0"/>
        <w:ind w:left="360"/>
        <w:rPr>
          <w:rFonts w:eastAsia="Calibri" w:cstheme="minorHAnsi"/>
          <w:color w:val="222222"/>
          <w:sz w:val="22"/>
          <w:szCs w:val="22"/>
        </w:rPr>
      </w:pPr>
    </w:p>
    <w:p w14:paraId="2B79B5A9" w14:textId="3AFF7A28" w:rsidR="00821FE1" w:rsidRPr="00385EDF" w:rsidRDefault="00256B42" w:rsidP="00385EDF">
      <w:pPr>
        <w:pStyle w:val="ListParagraph"/>
        <w:widowControl w:val="0"/>
        <w:numPr>
          <w:ilvl w:val="0"/>
          <w:numId w:val="164"/>
        </w:numPr>
        <w:autoSpaceDE w:val="0"/>
        <w:autoSpaceDN w:val="0"/>
        <w:rPr>
          <w:rFonts w:eastAsia="Calibri" w:cstheme="minorHAnsi"/>
          <w:color w:val="222222"/>
          <w:sz w:val="22"/>
          <w:szCs w:val="22"/>
        </w:rPr>
      </w:pPr>
      <w:r w:rsidRPr="00385EDF">
        <w:rPr>
          <w:rFonts w:eastAsia="Calibri" w:cstheme="minorHAnsi"/>
          <w:color w:val="222222"/>
          <w:sz w:val="22"/>
          <w:szCs w:val="22"/>
        </w:rPr>
        <w:t>Technical evaluation will consider, among other factors, compliance with the technical specifications, quality, delivery schedule, warranty and after-sales service, bidder experience and capacity, and any other requirements specified in this ITB. Financial evaluation will consider the total evaluated cost of the bid.</w:t>
      </w:r>
      <w:r w:rsidR="00044C88" w:rsidRPr="00385EDF">
        <w:rPr>
          <w:rFonts w:eastAsia="Calibri" w:cstheme="minorHAnsi"/>
          <w:color w:val="222222"/>
          <w:sz w:val="22"/>
          <w:szCs w:val="22"/>
        </w:rPr>
        <w:t xml:space="preserve"> </w:t>
      </w:r>
      <w:r w:rsidRPr="00385EDF">
        <w:rPr>
          <w:rFonts w:eastAsia="Calibri" w:cstheme="minorHAnsi"/>
          <w:color w:val="222222"/>
          <w:sz w:val="22"/>
          <w:szCs w:val="22"/>
        </w:rPr>
        <w:t>The contract will be awarded to the bidder achieving the highest combined technical and financial score, representing the best overall value to ICMP.</w:t>
      </w:r>
      <w:r w:rsidR="009A404C" w:rsidRPr="00385EDF">
        <w:rPr>
          <w:rFonts w:eastAsia="Calibri" w:cstheme="minorHAnsi"/>
          <w:color w:val="222222"/>
          <w:sz w:val="22"/>
          <w:szCs w:val="22"/>
        </w:rPr>
        <w:t xml:space="preserve"> </w:t>
      </w:r>
    </w:p>
    <w:p w14:paraId="7E534883" w14:textId="77777777" w:rsidR="00821FE1" w:rsidRPr="00DA7A4D" w:rsidRDefault="00821FE1" w:rsidP="009A404C">
      <w:pPr>
        <w:widowControl w:val="0"/>
        <w:autoSpaceDE w:val="0"/>
        <w:autoSpaceDN w:val="0"/>
        <w:ind w:left="360"/>
        <w:rPr>
          <w:rFonts w:eastAsia="Calibri" w:cstheme="minorHAnsi"/>
          <w:color w:val="222222"/>
          <w:sz w:val="22"/>
          <w:szCs w:val="22"/>
        </w:rPr>
      </w:pPr>
    </w:p>
    <w:p w14:paraId="25FE2C2D" w14:textId="64EBB498" w:rsidR="002635EB" w:rsidRPr="00DA7A4D" w:rsidRDefault="002635EB" w:rsidP="00DA7A4D">
      <w:pPr>
        <w:widowControl w:val="0"/>
        <w:autoSpaceDE w:val="0"/>
        <w:autoSpaceDN w:val="0"/>
        <w:ind w:left="360"/>
        <w:rPr>
          <w:rFonts w:cstheme="minorHAnsi"/>
          <w:color w:val="222222"/>
          <w:sz w:val="22"/>
          <w:szCs w:val="22"/>
        </w:rPr>
      </w:pPr>
    </w:p>
    <w:p w14:paraId="48952A01" w14:textId="42C41D0F" w:rsidR="00061737" w:rsidRPr="000A1787" w:rsidRDefault="00061737" w:rsidP="006663D1">
      <w:pPr>
        <w:widowControl w:val="0"/>
        <w:rPr>
          <w:rStyle w:val="normaltextrun"/>
          <w:rFonts w:eastAsiaTheme="majorEastAsia" w:cstheme="minorHAnsi"/>
          <w:sz w:val="22"/>
          <w:szCs w:val="22"/>
        </w:rPr>
      </w:pPr>
      <w:r w:rsidRPr="000A1787">
        <w:rPr>
          <w:rStyle w:val="normaltextrun"/>
          <w:rFonts w:eastAsiaTheme="majorEastAsia" w:cstheme="minorHAnsi"/>
          <w:sz w:val="22"/>
          <w:szCs w:val="22"/>
        </w:rPr>
        <w:br w:type="page"/>
      </w:r>
    </w:p>
    <w:p w14:paraId="3713224F" w14:textId="325B9A59" w:rsidR="000704FD" w:rsidRPr="00DA7A4D" w:rsidRDefault="1E4026A2" w:rsidP="006663D1">
      <w:pPr>
        <w:widowControl w:val="0"/>
        <w:shd w:val="clear" w:color="auto" w:fill="FFFFFF" w:themeFill="background1"/>
        <w:rPr>
          <w:rFonts w:eastAsia="Arial" w:cstheme="minorHAnsi"/>
          <w:b/>
          <w:bCs/>
          <w:color w:val="000000" w:themeColor="text1"/>
          <w:sz w:val="22"/>
          <w:szCs w:val="22"/>
          <w:u w:val="single"/>
        </w:rPr>
      </w:pPr>
      <w:r w:rsidRPr="00DA7A4D">
        <w:rPr>
          <w:rFonts w:eastAsia="Arial" w:cstheme="minorHAnsi"/>
          <w:b/>
          <w:bCs/>
          <w:color w:val="000000" w:themeColor="text1"/>
          <w:sz w:val="22"/>
          <w:szCs w:val="22"/>
          <w:u w:val="single"/>
        </w:rPr>
        <w:lastRenderedPageBreak/>
        <w:t>A</w:t>
      </w:r>
      <w:r w:rsidR="4D7DBCDA" w:rsidRPr="00DA7A4D">
        <w:rPr>
          <w:rFonts w:eastAsia="Arial" w:cstheme="minorHAnsi"/>
          <w:b/>
          <w:bCs/>
          <w:color w:val="000000" w:themeColor="text1"/>
          <w:sz w:val="22"/>
          <w:szCs w:val="22"/>
          <w:u w:val="single"/>
        </w:rPr>
        <w:t>PPENDI</w:t>
      </w:r>
      <w:r w:rsidRPr="00DA7A4D">
        <w:rPr>
          <w:rFonts w:eastAsia="Arial" w:cstheme="minorHAnsi"/>
          <w:b/>
          <w:bCs/>
          <w:color w:val="000000" w:themeColor="text1"/>
          <w:sz w:val="22"/>
          <w:szCs w:val="22"/>
          <w:u w:val="single"/>
        </w:rPr>
        <w:t xml:space="preserve">X </w:t>
      </w:r>
      <w:r w:rsidR="6C94E0F7" w:rsidRPr="00DA7A4D">
        <w:rPr>
          <w:rFonts w:eastAsia="Arial" w:cstheme="minorHAnsi"/>
          <w:b/>
          <w:bCs/>
          <w:color w:val="000000" w:themeColor="text1"/>
          <w:sz w:val="22"/>
          <w:szCs w:val="22"/>
          <w:u w:val="single"/>
        </w:rPr>
        <w:t>I</w:t>
      </w:r>
      <w:r w:rsidRPr="00DA7A4D">
        <w:rPr>
          <w:rFonts w:eastAsia="Arial" w:cstheme="minorHAnsi"/>
          <w:b/>
          <w:bCs/>
          <w:color w:val="000000" w:themeColor="text1"/>
          <w:sz w:val="22"/>
          <w:szCs w:val="22"/>
          <w:u w:val="single"/>
        </w:rPr>
        <w:t>:</w:t>
      </w:r>
      <w:r w:rsidRPr="000A1787">
        <w:rPr>
          <w:rFonts w:cstheme="minorHAnsi"/>
          <w:sz w:val="22"/>
          <w:szCs w:val="22"/>
          <w:u w:val="single"/>
        </w:rPr>
        <w:tab/>
      </w:r>
      <w:r w:rsidR="661407A1" w:rsidRPr="00DA7A4D">
        <w:rPr>
          <w:rFonts w:eastAsia="Arial" w:cstheme="minorHAnsi"/>
          <w:b/>
          <w:bCs/>
          <w:color w:val="000000" w:themeColor="text1"/>
          <w:sz w:val="22"/>
          <w:szCs w:val="22"/>
          <w:u w:val="single"/>
        </w:rPr>
        <w:t>BIDDER’S</w:t>
      </w:r>
      <w:r w:rsidRPr="00DA7A4D">
        <w:rPr>
          <w:rFonts w:eastAsia="Arial" w:cstheme="minorHAnsi"/>
          <w:b/>
          <w:bCs/>
          <w:color w:val="000000" w:themeColor="text1"/>
          <w:sz w:val="22"/>
          <w:szCs w:val="22"/>
          <w:u w:val="single"/>
        </w:rPr>
        <w:t xml:space="preserve"> TECHNICAL RESPONSE</w:t>
      </w:r>
      <w:r w:rsidRPr="000A1787">
        <w:rPr>
          <w:rFonts w:cstheme="minorHAnsi"/>
          <w:sz w:val="22"/>
          <w:szCs w:val="22"/>
          <w:u w:val="single"/>
        </w:rPr>
        <w:tab/>
      </w:r>
      <w:r w:rsidRPr="000A1787">
        <w:rPr>
          <w:rFonts w:cstheme="minorHAnsi"/>
          <w:sz w:val="22"/>
          <w:szCs w:val="22"/>
          <w:u w:val="single"/>
        </w:rPr>
        <w:tab/>
      </w:r>
      <w:r w:rsidRPr="000A1787">
        <w:rPr>
          <w:rFonts w:cstheme="minorHAnsi"/>
          <w:sz w:val="22"/>
          <w:szCs w:val="22"/>
          <w:u w:val="single"/>
        </w:rPr>
        <w:tab/>
      </w:r>
      <w:r w:rsidRPr="000A1787">
        <w:rPr>
          <w:rFonts w:cstheme="minorHAnsi"/>
          <w:sz w:val="22"/>
          <w:szCs w:val="22"/>
          <w:u w:val="single"/>
        </w:rPr>
        <w:tab/>
      </w:r>
      <w:r w:rsidRPr="000A1787">
        <w:rPr>
          <w:rFonts w:cstheme="minorHAnsi"/>
          <w:sz w:val="22"/>
          <w:szCs w:val="22"/>
          <w:u w:val="single"/>
        </w:rPr>
        <w:tab/>
      </w:r>
      <w:r w:rsidRPr="000A1787">
        <w:rPr>
          <w:rFonts w:cstheme="minorHAnsi"/>
          <w:sz w:val="22"/>
          <w:szCs w:val="22"/>
          <w:u w:val="single"/>
        </w:rPr>
        <w:tab/>
      </w:r>
      <w:r w:rsidRPr="00DA7A4D">
        <w:rPr>
          <w:rFonts w:eastAsia="Arial" w:cstheme="minorHAnsi"/>
          <w:b/>
          <w:bCs/>
          <w:color w:val="000000" w:themeColor="text1"/>
          <w:sz w:val="22"/>
          <w:szCs w:val="22"/>
          <w:u w:val="single"/>
        </w:rPr>
        <w:t xml:space="preserve"> </w:t>
      </w:r>
    </w:p>
    <w:p w14:paraId="52B79875" w14:textId="77777777" w:rsidR="00617B54" w:rsidRPr="000A1787" w:rsidRDefault="00617B54" w:rsidP="006663D1">
      <w:pPr>
        <w:widowControl w:val="0"/>
        <w:shd w:val="clear" w:color="auto" w:fill="FFFFFF" w:themeFill="background1"/>
        <w:rPr>
          <w:rFonts w:cstheme="minorHAnsi"/>
          <w:sz w:val="22"/>
          <w:szCs w:val="22"/>
          <w:u w:val="single"/>
        </w:rPr>
      </w:pPr>
    </w:p>
    <w:p w14:paraId="271FBE69" w14:textId="1FB86D74" w:rsidR="000704FD" w:rsidRPr="000A1787" w:rsidRDefault="3E24AECE" w:rsidP="006663D1">
      <w:pPr>
        <w:widowControl w:val="0"/>
        <w:shd w:val="clear" w:color="auto" w:fill="FFFFFF" w:themeFill="background1"/>
        <w:rPr>
          <w:rFonts w:cstheme="minorHAnsi"/>
          <w:sz w:val="22"/>
          <w:szCs w:val="22"/>
        </w:rPr>
      </w:pPr>
      <w:r w:rsidRPr="00DA7A4D">
        <w:rPr>
          <w:rFonts w:eastAsia="Arial" w:cstheme="minorHAnsi"/>
          <w:color w:val="000000" w:themeColor="text1"/>
          <w:sz w:val="22"/>
          <w:szCs w:val="22"/>
        </w:rPr>
        <w:t xml:space="preserve">(This Form must be submitted to ICMP using the </w:t>
      </w:r>
      <w:r w:rsidR="43E0DE86" w:rsidRPr="00DA7A4D">
        <w:rPr>
          <w:rFonts w:eastAsia="Arial" w:cstheme="minorHAnsi"/>
          <w:color w:val="000000" w:themeColor="text1"/>
          <w:sz w:val="22"/>
          <w:szCs w:val="22"/>
        </w:rPr>
        <w:t>bidders’</w:t>
      </w:r>
      <w:r w:rsidRPr="00DA7A4D">
        <w:rPr>
          <w:rFonts w:eastAsia="Arial" w:cstheme="minorHAnsi"/>
          <w:color w:val="000000" w:themeColor="text1"/>
          <w:sz w:val="22"/>
          <w:szCs w:val="22"/>
        </w:rPr>
        <w:t xml:space="preserve"> official letterhead)</w:t>
      </w:r>
    </w:p>
    <w:p w14:paraId="4E3BBEE2" w14:textId="71FA1A86" w:rsidR="000704FD" w:rsidRPr="000A1787" w:rsidRDefault="7A67DC8B" w:rsidP="006663D1">
      <w:pPr>
        <w:widowControl w:val="0"/>
        <w:shd w:val="clear" w:color="auto" w:fill="FFFFFF" w:themeFill="background1"/>
        <w:rPr>
          <w:rFonts w:cstheme="minorHAnsi"/>
          <w:sz w:val="22"/>
          <w:szCs w:val="22"/>
        </w:rPr>
      </w:pPr>
      <w:r w:rsidRPr="00DA7A4D">
        <w:rPr>
          <w:rFonts w:eastAsia="Arial" w:cstheme="minorHAnsi"/>
          <w:color w:val="000000" w:themeColor="text1"/>
          <w:sz w:val="22"/>
          <w:szCs w:val="22"/>
        </w:rPr>
        <w:t xml:space="preserve"> </w:t>
      </w:r>
    </w:p>
    <w:p w14:paraId="303A7406" w14:textId="757B11D1" w:rsidR="000704FD" w:rsidRPr="000A1787" w:rsidRDefault="3E24AECE" w:rsidP="006663D1">
      <w:pPr>
        <w:widowControl w:val="0"/>
        <w:shd w:val="clear" w:color="auto" w:fill="FFFFFF" w:themeFill="background1"/>
        <w:rPr>
          <w:rFonts w:cstheme="minorHAnsi"/>
          <w:sz w:val="22"/>
          <w:szCs w:val="22"/>
        </w:rPr>
      </w:pPr>
      <w:r w:rsidRPr="00DA7A4D">
        <w:rPr>
          <w:rFonts w:eastAsia="Arial" w:cstheme="minorHAnsi"/>
          <w:color w:val="000000" w:themeColor="text1"/>
          <w:sz w:val="22"/>
          <w:szCs w:val="22"/>
        </w:rPr>
        <w:t xml:space="preserve">We, the undersigned, hereby accept in full </w:t>
      </w:r>
      <w:r w:rsidR="00C225F8" w:rsidRPr="00DA7A4D">
        <w:rPr>
          <w:rFonts w:eastAsia="Arial" w:cstheme="minorHAnsi"/>
          <w:color w:val="000000" w:themeColor="text1"/>
          <w:sz w:val="22"/>
          <w:szCs w:val="22"/>
        </w:rPr>
        <w:t>the GTC</w:t>
      </w:r>
      <w:r w:rsidR="00B16C9B" w:rsidRPr="00DA7A4D">
        <w:rPr>
          <w:rFonts w:eastAsia="Arial" w:cstheme="minorHAnsi"/>
          <w:color w:val="000000" w:themeColor="text1"/>
          <w:sz w:val="22"/>
          <w:szCs w:val="22"/>
        </w:rPr>
        <w:t xml:space="preserve"> subject to any reasonable requests for deviations</w:t>
      </w:r>
      <w:r w:rsidRPr="00DA7A4D">
        <w:rPr>
          <w:rFonts w:eastAsia="Arial" w:cstheme="minorHAnsi"/>
          <w:color w:val="000000" w:themeColor="text1"/>
          <w:sz w:val="22"/>
          <w:szCs w:val="22"/>
        </w:rPr>
        <w:t>, and</w:t>
      </w:r>
      <w:r w:rsidR="00B16C9B" w:rsidRPr="00DA7A4D">
        <w:rPr>
          <w:rFonts w:eastAsia="Arial" w:cstheme="minorHAnsi"/>
          <w:color w:val="000000" w:themeColor="text1"/>
          <w:sz w:val="22"/>
          <w:szCs w:val="22"/>
        </w:rPr>
        <w:t xml:space="preserve"> </w:t>
      </w:r>
      <w:r w:rsidR="501506B9" w:rsidRPr="00DA7A4D">
        <w:rPr>
          <w:rFonts w:eastAsia="Arial" w:cstheme="minorHAnsi"/>
          <w:color w:val="000000" w:themeColor="text1"/>
          <w:sz w:val="22"/>
          <w:szCs w:val="22"/>
        </w:rPr>
        <w:t xml:space="preserve">hereby offer to supply the </w:t>
      </w:r>
      <w:r w:rsidR="4A285AEB" w:rsidRPr="00DA7A4D">
        <w:rPr>
          <w:rFonts w:eastAsia="Arial" w:cstheme="minorHAnsi"/>
          <w:color w:val="000000" w:themeColor="text1"/>
          <w:sz w:val="22"/>
          <w:szCs w:val="22"/>
        </w:rPr>
        <w:t>Goods</w:t>
      </w:r>
      <w:r w:rsidR="501506B9" w:rsidRPr="00DA7A4D">
        <w:rPr>
          <w:rFonts w:eastAsia="Arial" w:cstheme="minorHAnsi"/>
          <w:color w:val="000000" w:themeColor="text1"/>
          <w:sz w:val="22"/>
          <w:szCs w:val="22"/>
        </w:rPr>
        <w:t xml:space="preserve"> listed </w:t>
      </w:r>
      <w:r w:rsidR="7B945620" w:rsidRPr="00DA7A4D">
        <w:rPr>
          <w:rFonts w:eastAsia="Arial" w:cstheme="minorHAnsi"/>
          <w:color w:val="000000" w:themeColor="text1"/>
          <w:sz w:val="22"/>
          <w:szCs w:val="22"/>
        </w:rPr>
        <w:t xml:space="preserve">Sections </w:t>
      </w:r>
      <w:r w:rsidR="0014265E" w:rsidRPr="00DA7A4D">
        <w:rPr>
          <w:rFonts w:eastAsia="Arial" w:cstheme="minorHAnsi"/>
          <w:color w:val="000000" w:themeColor="text1"/>
          <w:sz w:val="22"/>
          <w:szCs w:val="22"/>
        </w:rPr>
        <w:t>II-IV</w:t>
      </w:r>
      <w:r w:rsidR="7B945620" w:rsidRPr="00DA7A4D">
        <w:rPr>
          <w:rFonts w:eastAsia="Arial" w:cstheme="minorHAnsi"/>
          <w:color w:val="000000" w:themeColor="text1"/>
          <w:sz w:val="22"/>
          <w:szCs w:val="22"/>
        </w:rPr>
        <w:t xml:space="preserve"> of</w:t>
      </w:r>
      <w:r w:rsidR="501506B9" w:rsidRPr="00DA7A4D">
        <w:rPr>
          <w:rFonts w:eastAsia="Arial" w:cstheme="minorHAnsi"/>
          <w:color w:val="000000" w:themeColor="text1"/>
          <w:sz w:val="22"/>
          <w:szCs w:val="22"/>
        </w:rPr>
        <w:t xml:space="preserve"> IT</w:t>
      </w:r>
      <w:r w:rsidR="41D387DC" w:rsidRPr="00DA7A4D">
        <w:rPr>
          <w:rFonts w:eastAsia="Arial" w:cstheme="minorHAnsi"/>
          <w:color w:val="000000" w:themeColor="text1"/>
          <w:sz w:val="22"/>
          <w:szCs w:val="22"/>
        </w:rPr>
        <w:t>B</w:t>
      </w:r>
      <w:r w:rsidR="511C5EA7" w:rsidRPr="00DA7A4D">
        <w:rPr>
          <w:rFonts w:eastAsia="Arial" w:cstheme="minorHAnsi"/>
          <w:color w:val="000000" w:themeColor="text1"/>
          <w:sz w:val="22"/>
          <w:szCs w:val="22"/>
        </w:rPr>
        <w:t>: I</w:t>
      </w:r>
      <w:r w:rsidR="511C5EA7" w:rsidRPr="00DA7A4D">
        <w:rPr>
          <w:rFonts w:eastAsia="Arial" w:cstheme="minorHAnsi"/>
          <w:sz w:val="22"/>
          <w:szCs w:val="22"/>
        </w:rPr>
        <w:t>TB/ICMP/HQ/010</w:t>
      </w:r>
      <w:r w:rsidR="00E721D6" w:rsidRPr="00DA7A4D">
        <w:rPr>
          <w:rFonts w:eastAsia="Arial" w:cstheme="minorHAnsi"/>
          <w:sz w:val="22"/>
          <w:szCs w:val="22"/>
        </w:rPr>
        <w:t>726</w:t>
      </w:r>
      <w:r w:rsidR="00625215" w:rsidRPr="00DA7A4D">
        <w:rPr>
          <w:rFonts w:eastAsia="Arial" w:cstheme="minorHAnsi"/>
          <w:sz w:val="22"/>
          <w:szCs w:val="22"/>
        </w:rPr>
        <w:t>.</w:t>
      </w:r>
    </w:p>
    <w:p w14:paraId="6D725C10" w14:textId="5DF41D33" w:rsidR="00553C72" w:rsidRPr="00DA7A4D" w:rsidRDefault="3E24AECE" w:rsidP="006663D1">
      <w:pPr>
        <w:widowControl w:val="0"/>
        <w:shd w:val="clear" w:color="auto" w:fill="FFFFFF" w:themeFill="background1"/>
        <w:rPr>
          <w:rFonts w:eastAsia="Arial" w:cstheme="minorHAnsi"/>
          <w:color w:val="222222"/>
          <w:sz w:val="22"/>
          <w:szCs w:val="22"/>
        </w:rPr>
      </w:pPr>
      <w:r w:rsidRPr="00DA7A4D">
        <w:rPr>
          <w:rFonts w:eastAsia="Arial" w:cstheme="minorHAnsi"/>
          <w:color w:val="222222"/>
          <w:sz w:val="22"/>
          <w:szCs w:val="22"/>
        </w:rPr>
        <w:t xml:space="preserve"> </w:t>
      </w:r>
    </w:p>
    <w:p w14:paraId="5F9D5627" w14:textId="5DC7CCCC" w:rsidR="00617B54" w:rsidRPr="00DA7A4D" w:rsidRDefault="3E24AECE" w:rsidP="00385EDF">
      <w:pPr>
        <w:widowControl w:val="0"/>
        <w:shd w:val="clear" w:color="auto" w:fill="FFFFFF" w:themeFill="background1"/>
        <w:ind w:firstLine="180"/>
        <w:rPr>
          <w:rFonts w:eastAsia="Arial" w:cstheme="minorHAnsi"/>
          <w:b/>
          <w:bCs/>
          <w:color w:val="000000" w:themeColor="text1"/>
          <w:sz w:val="22"/>
          <w:szCs w:val="22"/>
        </w:rPr>
      </w:pPr>
      <w:r w:rsidRPr="00DA7A4D">
        <w:rPr>
          <w:rFonts w:eastAsia="Arial" w:cstheme="minorHAnsi"/>
          <w:b/>
          <w:bCs/>
          <w:color w:val="000000" w:themeColor="text1"/>
          <w:sz w:val="22"/>
          <w:szCs w:val="22"/>
        </w:rPr>
        <w:t>General Information</w:t>
      </w:r>
    </w:p>
    <w:tbl>
      <w:tblPr>
        <w:tblStyle w:val="TableGrid"/>
        <w:tblW w:w="0" w:type="auto"/>
        <w:jc w:val="center"/>
        <w:tblLayout w:type="fixed"/>
        <w:tblLook w:val="04A0" w:firstRow="1" w:lastRow="0" w:firstColumn="1" w:lastColumn="0" w:noHBand="0" w:noVBand="1"/>
      </w:tblPr>
      <w:tblGrid>
        <w:gridCol w:w="1741"/>
        <w:gridCol w:w="2457"/>
        <w:gridCol w:w="1894"/>
        <w:gridCol w:w="2549"/>
      </w:tblGrid>
      <w:tr w:rsidR="002A5BE1" w:rsidRPr="000A1787" w14:paraId="5A3A17C4" w14:textId="77777777" w:rsidTr="00385EDF">
        <w:trPr>
          <w:trHeight w:val="300"/>
          <w:jc w:val="center"/>
        </w:trPr>
        <w:tc>
          <w:tcPr>
            <w:tcW w:w="1741"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2ED9DF3F" w14:textId="58DFFE42" w:rsidR="1D0967CA" w:rsidRPr="00DA7A4D" w:rsidRDefault="1FEA7C05" w:rsidP="006663D1">
            <w:pPr>
              <w:widowControl w:val="0"/>
              <w:rPr>
                <w:rFonts w:cstheme="minorHAnsi"/>
                <w:sz w:val="22"/>
                <w:szCs w:val="22"/>
                <w:lang w:val="en-US"/>
              </w:rPr>
            </w:pPr>
            <w:r w:rsidRPr="00DA7A4D">
              <w:rPr>
                <w:rFonts w:eastAsia="Arial" w:cstheme="minorHAnsi"/>
                <w:color w:val="000000" w:themeColor="text1"/>
                <w:sz w:val="22"/>
                <w:szCs w:val="22"/>
                <w:lang w:val="en-US"/>
              </w:rPr>
              <w:t>ITB</w:t>
            </w:r>
            <w:r w:rsidR="57936685" w:rsidRPr="00DA7A4D">
              <w:rPr>
                <w:rFonts w:eastAsia="Arial" w:cstheme="minorHAnsi"/>
                <w:color w:val="000000" w:themeColor="text1"/>
                <w:sz w:val="22"/>
                <w:szCs w:val="22"/>
                <w:lang w:val="en-US"/>
              </w:rPr>
              <w:t xml:space="preserve"> </w:t>
            </w:r>
            <w:r w:rsidR="213B822B" w:rsidRPr="00DA7A4D">
              <w:rPr>
                <w:rFonts w:eastAsia="Arial" w:cstheme="minorHAnsi"/>
                <w:color w:val="000000" w:themeColor="text1"/>
                <w:sz w:val="22"/>
                <w:szCs w:val="22"/>
                <w:lang w:val="en-US"/>
              </w:rPr>
              <w:t>reference</w:t>
            </w:r>
          </w:p>
        </w:tc>
        <w:tc>
          <w:tcPr>
            <w:tcW w:w="24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C5CFF1" w14:textId="00058AC5" w:rsidR="1D0967CA" w:rsidRPr="00DA7A4D" w:rsidRDefault="1B43B629" w:rsidP="006663D1">
            <w:pPr>
              <w:widowControl w:val="0"/>
              <w:rPr>
                <w:rFonts w:cstheme="minorHAnsi"/>
                <w:sz w:val="22"/>
                <w:szCs w:val="22"/>
                <w:lang w:val="en-US"/>
              </w:rPr>
            </w:pPr>
            <w:r w:rsidRPr="00DA7A4D">
              <w:rPr>
                <w:rFonts w:eastAsia="Arial" w:cstheme="minorHAnsi"/>
                <w:sz w:val="22"/>
                <w:szCs w:val="22"/>
                <w:lang w:val="en-US"/>
              </w:rPr>
              <w:t>IT</w:t>
            </w:r>
            <w:r w:rsidR="669EF1B9" w:rsidRPr="00DA7A4D">
              <w:rPr>
                <w:rFonts w:eastAsia="Arial" w:cstheme="minorHAnsi"/>
                <w:sz w:val="22"/>
                <w:szCs w:val="22"/>
                <w:lang w:val="en-US"/>
              </w:rPr>
              <w:t>B</w:t>
            </w:r>
            <w:r w:rsidRPr="00DA7A4D">
              <w:rPr>
                <w:rFonts w:eastAsia="Arial" w:cstheme="minorHAnsi"/>
                <w:sz w:val="22"/>
                <w:szCs w:val="22"/>
                <w:lang w:val="en-US"/>
              </w:rPr>
              <w:t>/ICMP/HQ/</w:t>
            </w:r>
            <w:r w:rsidR="4CD3B15E" w:rsidRPr="00DA7A4D">
              <w:rPr>
                <w:rFonts w:eastAsia="Arial" w:cstheme="minorHAnsi"/>
                <w:sz w:val="22"/>
                <w:szCs w:val="22"/>
                <w:lang w:val="en-US"/>
              </w:rPr>
              <w:t>010</w:t>
            </w:r>
            <w:r w:rsidR="00600753" w:rsidRPr="00DA7A4D">
              <w:rPr>
                <w:rFonts w:eastAsia="Arial" w:cstheme="minorHAnsi"/>
                <w:sz w:val="22"/>
                <w:szCs w:val="22"/>
                <w:lang w:val="en-US"/>
              </w:rPr>
              <w:t>726</w:t>
            </w:r>
          </w:p>
        </w:tc>
        <w:tc>
          <w:tcPr>
            <w:tcW w:w="1894"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6A70FEF1" w14:textId="1B6C55BA" w:rsidR="1D0967CA" w:rsidRPr="000A1787" w:rsidRDefault="7568F421" w:rsidP="006663D1">
            <w:pPr>
              <w:widowControl w:val="0"/>
              <w:rPr>
                <w:rFonts w:cstheme="minorHAnsi"/>
                <w:sz w:val="22"/>
                <w:szCs w:val="22"/>
                <w:lang w:val="en-US"/>
              </w:rPr>
            </w:pPr>
            <w:r w:rsidRPr="00DA7A4D">
              <w:rPr>
                <w:rFonts w:eastAsia="Arial" w:cstheme="minorHAnsi"/>
                <w:color w:val="000000" w:themeColor="text1"/>
                <w:sz w:val="22"/>
                <w:szCs w:val="22"/>
                <w:lang w:val="en-US"/>
              </w:rPr>
              <w:t xml:space="preserve">Currency of quotation </w:t>
            </w:r>
          </w:p>
          <w:p w14:paraId="74DDB297" w14:textId="7B63A53B" w:rsidR="1D0967CA" w:rsidRPr="000A1787" w:rsidRDefault="7568F421" w:rsidP="006663D1">
            <w:pPr>
              <w:widowControl w:val="0"/>
              <w:rPr>
                <w:rFonts w:cstheme="minorHAnsi"/>
                <w:sz w:val="22"/>
                <w:szCs w:val="22"/>
                <w:lang w:val="en-US"/>
              </w:rPr>
            </w:pPr>
            <w:r w:rsidRPr="00DA7A4D">
              <w:rPr>
                <w:rFonts w:eastAsia="Arial" w:cstheme="minorHAnsi"/>
                <w:i/>
                <w:iCs/>
                <w:color w:val="000000" w:themeColor="text1"/>
                <w:sz w:val="22"/>
                <w:szCs w:val="22"/>
                <w:lang w:val="en-US"/>
              </w:rPr>
              <w:t>(3-letter code)</w:t>
            </w:r>
          </w:p>
        </w:tc>
        <w:tc>
          <w:tcPr>
            <w:tcW w:w="254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C2B0A3" w14:textId="49B32F95" w:rsidR="1D0967CA" w:rsidRPr="00DA7A4D" w:rsidRDefault="7568F421" w:rsidP="006663D1">
            <w:pPr>
              <w:widowControl w:val="0"/>
              <w:rPr>
                <w:rFonts w:cstheme="minorHAnsi"/>
                <w:sz w:val="22"/>
                <w:szCs w:val="22"/>
                <w:lang w:val="en-US"/>
              </w:rPr>
            </w:pPr>
            <w:r w:rsidRPr="00DA7A4D">
              <w:rPr>
                <w:rFonts w:eastAsia="Arial" w:cstheme="minorHAnsi"/>
                <w:sz w:val="22"/>
                <w:szCs w:val="22"/>
                <w:lang w:val="en-US"/>
              </w:rPr>
              <w:t>EUR</w:t>
            </w:r>
            <w:r w:rsidR="00E377E3" w:rsidRPr="00DA7A4D">
              <w:rPr>
                <w:rFonts w:eastAsia="Arial" w:cstheme="minorHAnsi"/>
                <w:sz w:val="22"/>
                <w:szCs w:val="22"/>
                <w:lang w:val="en-US"/>
              </w:rPr>
              <w:t xml:space="preserve"> </w:t>
            </w:r>
          </w:p>
        </w:tc>
      </w:tr>
      <w:tr w:rsidR="002A5BE1" w:rsidRPr="000A1787" w14:paraId="7850839C" w14:textId="77777777" w:rsidTr="00385EDF">
        <w:trPr>
          <w:trHeight w:val="300"/>
          <w:jc w:val="center"/>
        </w:trPr>
        <w:tc>
          <w:tcPr>
            <w:tcW w:w="1741"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3932743B" w14:textId="606CA724" w:rsidR="1D0967CA" w:rsidRPr="00DA7A4D" w:rsidRDefault="213B822B" w:rsidP="006663D1">
            <w:pPr>
              <w:widowControl w:val="0"/>
              <w:rPr>
                <w:rFonts w:cstheme="minorHAnsi"/>
                <w:sz w:val="22"/>
                <w:szCs w:val="22"/>
                <w:lang w:val="en-US"/>
              </w:rPr>
            </w:pPr>
            <w:r w:rsidRPr="00DA7A4D">
              <w:rPr>
                <w:rFonts w:eastAsia="Arial" w:cstheme="minorHAnsi"/>
                <w:color w:val="000000" w:themeColor="text1"/>
                <w:sz w:val="22"/>
                <w:szCs w:val="22"/>
                <w:lang w:val="en-US"/>
              </w:rPr>
              <w:t xml:space="preserve">Date </w:t>
            </w:r>
            <w:r w:rsidR="1FEA7C05" w:rsidRPr="00DA7A4D">
              <w:rPr>
                <w:rFonts w:eastAsia="Arial" w:cstheme="minorHAnsi"/>
                <w:color w:val="000000" w:themeColor="text1"/>
                <w:sz w:val="22"/>
                <w:szCs w:val="22"/>
                <w:lang w:val="en-US"/>
              </w:rPr>
              <w:t>ITB</w:t>
            </w:r>
            <w:r w:rsidR="57936685" w:rsidRPr="00DA7A4D">
              <w:rPr>
                <w:rFonts w:eastAsia="Arial" w:cstheme="minorHAnsi"/>
                <w:color w:val="000000" w:themeColor="text1"/>
                <w:sz w:val="22"/>
                <w:szCs w:val="22"/>
                <w:lang w:val="en-US"/>
              </w:rPr>
              <w:t xml:space="preserve"> </w:t>
            </w:r>
            <w:r w:rsidRPr="00DA7A4D">
              <w:rPr>
                <w:rFonts w:eastAsia="Arial" w:cstheme="minorHAnsi"/>
                <w:color w:val="000000" w:themeColor="text1"/>
                <w:sz w:val="22"/>
                <w:szCs w:val="22"/>
                <w:lang w:val="en-US"/>
              </w:rPr>
              <w:t>published</w:t>
            </w:r>
          </w:p>
        </w:tc>
        <w:tc>
          <w:tcPr>
            <w:tcW w:w="24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3C2143" w14:textId="52B4AA40" w:rsidR="1D0967CA" w:rsidRPr="00DA7A4D" w:rsidRDefault="0018707B" w:rsidP="006663D1">
            <w:pPr>
              <w:widowControl w:val="0"/>
              <w:rPr>
                <w:rFonts w:cstheme="minorHAnsi"/>
                <w:sz w:val="22"/>
                <w:szCs w:val="22"/>
                <w:lang w:val="en-US"/>
              </w:rPr>
            </w:pPr>
            <w:r w:rsidRPr="00DA7A4D">
              <w:rPr>
                <w:rFonts w:eastAsia="Arial" w:cstheme="minorHAnsi"/>
                <w:sz w:val="22"/>
                <w:szCs w:val="22"/>
                <w:lang w:val="en-US"/>
              </w:rPr>
              <w:t>10</w:t>
            </w:r>
            <w:r w:rsidR="003B40C5" w:rsidRPr="00DA7A4D">
              <w:rPr>
                <w:rFonts w:eastAsia="Arial" w:cstheme="minorHAnsi"/>
                <w:sz w:val="22"/>
                <w:szCs w:val="22"/>
                <w:lang w:val="en-US"/>
              </w:rPr>
              <w:t xml:space="preserve"> </w:t>
            </w:r>
            <w:r w:rsidR="00001D4F" w:rsidRPr="00DA7A4D">
              <w:rPr>
                <w:rFonts w:eastAsia="Arial" w:cstheme="minorHAnsi"/>
                <w:sz w:val="22"/>
                <w:szCs w:val="22"/>
                <w:lang w:val="en-US"/>
              </w:rPr>
              <w:t>July</w:t>
            </w:r>
            <w:r w:rsidR="003B40C5" w:rsidRPr="00DA7A4D">
              <w:rPr>
                <w:rFonts w:eastAsia="Arial" w:cstheme="minorHAnsi"/>
                <w:sz w:val="22"/>
                <w:szCs w:val="22"/>
                <w:lang w:val="en-US"/>
              </w:rPr>
              <w:t xml:space="preserve"> </w:t>
            </w:r>
            <w:r w:rsidR="467647BB" w:rsidRPr="00DA7A4D">
              <w:rPr>
                <w:rFonts w:eastAsia="Arial" w:cstheme="minorHAnsi"/>
                <w:sz w:val="22"/>
                <w:szCs w:val="22"/>
                <w:lang w:val="en-US"/>
              </w:rPr>
              <w:t>202</w:t>
            </w:r>
            <w:r w:rsidR="00001D4F" w:rsidRPr="00DA7A4D">
              <w:rPr>
                <w:rFonts w:eastAsia="Arial" w:cstheme="minorHAnsi"/>
                <w:sz w:val="22"/>
                <w:szCs w:val="22"/>
                <w:lang w:val="en-US"/>
              </w:rPr>
              <w:t>6</w:t>
            </w:r>
          </w:p>
        </w:tc>
        <w:tc>
          <w:tcPr>
            <w:tcW w:w="18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44D20" w14:textId="3E25DB9E" w:rsidR="1D0967CA" w:rsidRPr="00DA7A4D" w:rsidRDefault="7568F421" w:rsidP="006663D1">
            <w:pPr>
              <w:widowControl w:val="0"/>
              <w:rPr>
                <w:rFonts w:cstheme="minorHAnsi"/>
                <w:sz w:val="22"/>
                <w:szCs w:val="22"/>
                <w:lang w:val="en-US"/>
              </w:rPr>
            </w:pPr>
            <w:r w:rsidRPr="00DA7A4D">
              <w:rPr>
                <w:rFonts w:eastAsia="Arial" w:cstheme="minorHAnsi"/>
                <w:color w:val="000000" w:themeColor="text1"/>
                <w:sz w:val="22"/>
                <w:szCs w:val="22"/>
                <w:lang w:val="en-US"/>
              </w:rPr>
              <w:t xml:space="preserve">Quotation validity period </w:t>
            </w:r>
          </w:p>
        </w:tc>
        <w:tc>
          <w:tcPr>
            <w:tcW w:w="254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04D575" w14:textId="71B1647C" w:rsidR="1D0967CA" w:rsidRPr="00DA7A4D" w:rsidRDefault="00BB3B4C" w:rsidP="006663D1">
            <w:pPr>
              <w:widowControl w:val="0"/>
              <w:rPr>
                <w:rFonts w:cstheme="minorHAnsi"/>
                <w:sz w:val="22"/>
                <w:szCs w:val="22"/>
                <w:lang w:val="en-US"/>
              </w:rPr>
            </w:pPr>
            <w:r w:rsidRPr="00DA7A4D">
              <w:rPr>
                <w:rFonts w:eastAsia="Arial" w:cstheme="minorHAnsi"/>
                <w:sz w:val="22"/>
                <w:szCs w:val="22"/>
                <w:lang w:val="en-US"/>
              </w:rPr>
              <w:t>31</w:t>
            </w:r>
            <w:r w:rsidR="003B40C5" w:rsidRPr="00DA7A4D">
              <w:rPr>
                <w:rFonts w:eastAsia="Arial" w:cstheme="minorHAnsi"/>
                <w:sz w:val="22"/>
                <w:szCs w:val="22"/>
                <w:lang w:val="en-US"/>
              </w:rPr>
              <w:t xml:space="preserve"> </w:t>
            </w:r>
            <w:r w:rsidRPr="00DA7A4D">
              <w:rPr>
                <w:rFonts w:eastAsia="Arial" w:cstheme="minorHAnsi"/>
                <w:sz w:val="22"/>
                <w:szCs w:val="22"/>
                <w:lang w:val="en-US"/>
              </w:rPr>
              <w:t>Dec</w:t>
            </w:r>
            <w:r w:rsidR="003B40C5" w:rsidRPr="00DA7A4D">
              <w:rPr>
                <w:rFonts w:eastAsia="Arial" w:cstheme="minorHAnsi"/>
                <w:sz w:val="22"/>
                <w:szCs w:val="22"/>
                <w:lang w:val="en-US"/>
              </w:rPr>
              <w:t xml:space="preserve">ember </w:t>
            </w:r>
            <w:r w:rsidRPr="00DA7A4D">
              <w:rPr>
                <w:rFonts w:eastAsia="Arial" w:cstheme="minorHAnsi"/>
                <w:sz w:val="22"/>
                <w:szCs w:val="22"/>
                <w:lang w:val="en-US"/>
              </w:rPr>
              <w:t>202</w:t>
            </w:r>
            <w:r w:rsidR="009966CE" w:rsidRPr="00DA7A4D">
              <w:rPr>
                <w:rFonts w:eastAsia="Arial" w:cstheme="minorHAnsi"/>
                <w:sz w:val="22"/>
                <w:szCs w:val="22"/>
                <w:lang w:val="en-US"/>
              </w:rPr>
              <w:t>6</w:t>
            </w:r>
          </w:p>
        </w:tc>
      </w:tr>
      <w:tr w:rsidR="002A5BE1" w:rsidRPr="000A1787" w14:paraId="1B76C673" w14:textId="77777777" w:rsidTr="00385EDF">
        <w:trPr>
          <w:trHeight w:val="300"/>
          <w:jc w:val="center"/>
        </w:trPr>
        <w:tc>
          <w:tcPr>
            <w:tcW w:w="1741"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03DC2B78" w14:textId="0CACF60A" w:rsidR="1D0967CA" w:rsidRPr="000A1787" w:rsidRDefault="213B822B" w:rsidP="006663D1">
            <w:pPr>
              <w:widowControl w:val="0"/>
              <w:rPr>
                <w:rFonts w:cstheme="minorHAnsi"/>
                <w:sz w:val="22"/>
                <w:szCs w:val="22"/>
                <w:lang w:val="en-US"/>
              </w:rPr>
            </w:pPr>
            <w:r w:rsidRPr="00DA7A4D">
              <w:rPr>
                <w:rFonts w:eastAsia="Arial" w:cstheme="minorHAnsi"/>
                <w:color w:val="000000" w:themeColor="text1"/>
                <w:sz w:val="22"/>
                <w:szCs w:val="22"/>
                <w:lang w:val="en-US"/>
              </w:rPr>
              <w:t xml:space="preserve">Time and date </w:t>
            </w:r>
            <w:r w:rsidR="57936685" w:rsidRPr="00DA7A4D">
              <w:rPr>
                <w:rFonts w:eastAsia="Arial" w:cstheme="minorHAnsi"/>
                <w:color w:val="000000" w:themeColor="text1"/>
                <w:sz w:val="22"/>
                <w:szCs w:val="22"/>
                <w:lang w:val="en-US"/>
              </w:rPr>
              <w:t>ITB closes</w:t>
            </w:r>
          </w:p>
        </w:tc>
        <w:tc>
          <w:tcPr>
            <w:tcW w:w="24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2AD621" w14:textId="05E67176" w:rsidR="1D0967CA" w:rsidRPr="00DA7A4D" w:rsidRDefault="00001D4F" w:rsidP="006663D1">
            <w:pPr>
              <w:widowControl w:val="0"/>
              <w:rPr>
                <w:rFonts w:cstheme="minorHAnsi"/>
                <w:sz w:val="22"/>
                <w:szCs w:val="22"/>
                <w:lang w:val="en-US"/>
              </w:rPr>
            </w:pPr>
            <w:r w:rsidRPr="00DA7A4D">
              <w:rPr>
                <w:rFonts w:eastAsia="Arial" w:cstheme="minorHAnsi"/>
                <w:sz w:val="22"/>
                <w:szCs w:val="22"/>
                <w:lang w:val="en-US"/>
              </w:rPr>
              <w:t>1</w:t>
            </w:r>
            <w:r w:rsidR="003B40C5" w:rsidRPr="00DA7A4D">
              <w:rPr>
                <w:rFonts w:eastAsia="Arial" w:cstheme="minorHAnsi"/>
                <w:sz w:val="22"/>
                <w:szCs w:val="22"/>
                <w:lang w:val="en-US"/>
              </w:rPr>
              <w:t xml:space="preserve"> </w:t>
            </w:r>
            <w:r w:rsidRPr="00DA7A4D">
              <w:rPr>
                <w:rFonts w:eastAsia="Arial" w:cstheme="minorHAnsi"/>
                <w:sz w:val="22"/>
                <w:szCs w:val="22"/>
                <w:lang w:val="en-US"/>
              </w:rPr>
              <w:t>August</w:t>
            </w:r>
            <w:r w:rsidR="003B40C5" w:rsidRPr="00DA7A4D">
              <w:rPr>
                <w:rFonts w:eastAsia="Arial" w:cstheme="minorHAnsi"/>
                <w:sz w:val="22"/>
                <w:szCs w:val="22"/>
                <w:lang w:val="en-US"/>
              </w:rPr>
              <w:t xml:space="preserve"> </w:t>
            </w:r>
            <w:r w:rsidR="781FCE91" w:rsidRPr="00DA7A4D">
              <w:rPr>
                <w:rFonts w:eastAsia="Arial" w:cstheme="minorHAnsi"/>
                <w:sz w:val="22"/>
                <w:szCs w:val="22"/>
                <w:lang w:val="en-US"/>
              </w:rPr>
              <w:t>202</w:t>
            </w:r>
            <w:r w:rsidRPr="00DA7A4D">
              <w:rPr>
                <w:rFonts w:eastAsia="Arial" w:cstheme="minorHAnsi"/>
                <w:sz w:val="22"/>
                <w:szCs w:val="22"/>
                <w:lang w:val="en-US"/>
              </w:rPr>
              <w:t>6</w:t>
            </w:r>
            <w:r w:rsidR="781FCE91" w:rsidRPr="00DA7A4D">
              <w:rPr>
                <w:rFonts w:eastAsia="Arial" w:cstheme="minorHAnsi"/>
                <w:sz w:val="22"/>
                <w:szCs w:val="22"/>
                <w:lang w:val="en-US"/>
              </w:rPr>
              <w:t xml:space="preserve"> </w:t>
            </w:r>
            <w:r w:rsidR="7F0B6935" w:rsidRPr="00DA7A4D">
              <w:rPr>
                <w:rFonts w:eastAsia="Arial" w:cstheme="minorHAnsi"/>
                <w:sz w:val="22"/>
                <w:szCs w:val="22"/>
                <w:lang w:val="en-US"/>
              </w:rPr>
              <w:t>(15:00</w:t>
            </w:r>
            <w:r w:rsidR="003B40C5" w:rsidRPr="00DA7A4D">
              <w:rPr>
                <w:rFonts w:eastAsia="Arial" w:cstheme="minorHAnsi"/>
                <w:sz w:val="22"/>
                <w:szCs w:val="22"/>
                <w:lang w:val="en-US"/>
              </w:rPr>
              <w:t xml:space="preserve"> </w:t>
            </w:r>
            <w:r w:rsidR="7F0B6935" w:rsidRPr="00DA7A4D">
              <w:rPr>
                <w:rFonts w:eastAsia="Arial" w:cstheme="minorHAnsi"/>
                <w:sz w:val="22"/>
                <w:szCs w:val="22"/>
                <w:lang w:val="en-US"/>
              </w:rPr>
              <w:t>CE</w:t>
            </w:r>
            <w:r w:rsidR="003B40C5" w:rsidRPr="00DA7A4D">
              <w:rPr>
                <w:rFonts w:eastAsia="Arial" w:cstheme="minorHAnsi"/>
                <w:sz w:val="22"/>
                <w:szCs w:val="22"/>
                <w:lang w:val="en-US"/>
              </w:rPr>
              <w:t>S</w:t>
            </w:r>
            <w:r w:rsidR="7F0B6935" w:rsidRPr="00DA7A4D">
              <w:rPr>
                <w:rFonts w:eastAsia="Arial" w:cstheme="minorHAnsi"/>
                <w:sz w:val="22"/>
                <w:szCs w:val="22"/>
                <w:lang w:val="en-US"/>
              </w:rPr>
              <w:t>T)</w:t>
            </w:r>
          </w:p>
        </w:tc>
        <w:tc>
          <w:tcPr>
            <w:tcW w:w="1894"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04BA9749" w14:textId="06E2E38C" w:rsidR="1D0967CA" w:rsidRPr="00DA7A4D" w:rsidRDefault="7568F421" w:rsidP="006663D1">
            <w:pPr>
              <w:widowControl w:val="0"/>
              <w:rPr>
                <w:rFonts w:cstheme="minorHAnsi"/>
                <w:sz w:val="22"/>
                <w:szCs w:val="22"/>
                <w:lang w:val="en-US"/>
              </w:rPr>
            </w:pPr>
            <w:r w:rsidRPr="00DA7A4D">
              <w:rPr>
                <w:rFonts w:eastAsia="Arial" w:cstheme="minorHAnsi"/>
                <w:color w:val="000000" w:themeColor="text1"/>
                <w:sz w:val="22"/>
                <w:szCs w:val="22"/>
                <w:lang w:val="en-US"/>
              </w:rPr>
              <w:t>Required delivery date</w:t>
            </w:r>
          </w:p>
        </w:tc>
        <w:tc>
          <w:tcPr>
            <w:tcW w:w="254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2ABB05" w14:textId="0E1B5989" w:rsidR="1D0967CA" w:rsidRPr="000A1787" w:rsidRDefault="69371628" w:rsidP="006663D1">
            <w:pPr>
              <w:pStyle w:val="paragraph"/>
              <w:widowControl w:val="0"/>
              <w:spacing w:before="0" w:beforeAutospacing="0" w:after="0" w:afterAutospacing="0"/>
              <w:rPr>
                <w:rStyle w:val="normaltextrun"/>
                <w:rFonts w:asciiTheme="minorHAnsi" w:eastAsiaTheme="majorEastAsia" w:hAnsiTheme="minorHAnsi" w:cstheme="minorHAnsi"/>
                <w:sz w:val="22"/>
                <w:szCs w:val="22"/>
                <w:lang w:val="en-US"/>
              </w:rPr>
            </w:pPr>
            <w:r w:rsidRPr="000A1787">
              <w:rPr>
                <w:rStyle w:val="normaltextrun"/>
                <w:rFonts w:asciiTheme="minorHAnsi" w:eastAsiaTheme="majorEastAsia" w:hAnsiTheme="minorHAnsi" w:cstheme="minorHAnsi"/>
                <w:b/>
                <w:bCs/>
                <w:sz w:val="22"/>
                <w:szCs w:val="22"/>
              </w:rPr>
              <w:t>30</w:t>
            </w:r>
            <w:r w:rsidR="003B40C5" w:rsidRPr="000A1787">
              <w:rPr>
                <w:rStyle w:val="normaltextrun"/>
                <w:rFonts w:asciiTheme="minorHAnsi" w:eastAsiaTheme="majorEastAsia" w:hAnsiTheme="minorHAnsi" w:cstheme="minorHAnsi"/>
                <w:b/>
                <w:bCs/>
                <w:sz w:val="22"/>
                <w:szCs w:val="22"/>
              </w:rPr>
              <w:t xml:space="preserve"> </w:t>
            </w:r>
            <w:r w:rsidRPr="000A1787">
              <w:rPr>
                <w:rStyle w:val="normaltextrun"/>
                <w:rFonts w:asciiTheme="minorHAnsi" w:eastAsiaTheme="majorEastAsia" w:hAnsiTheme="minorHAnsi" w:cstheme="minorHAnsi"/>
                <w:b/>
                <w:bCs/>
                <w:sz w:val="22"/>
                <w:szCs w:val="22"/>
              </w:rPr>
              <w:t>Nov</w:t>
            </w:r>
            <w:r w:rsidR="003B40C5" w:rsidRPr="000A1787">
              <w:rPr>
                <w:rStyle w:val="normaltextrun"/>
                <w:rFonts w:asciiTheme="minorHAnsi" w:eastAsiaTheme="majorEastAsia" w:hAnsiTheme="minorHAnsi" w:cstheme="minorHAnsi"/>
                <w:b/>
                <w:bCs/>
                <w:sz w:val="22"/>
                <w:szCs w:val="22"/>
              </w:rPr>
              <w:t xml:space="preserve">ember </w:t>
            </w:r>
            <w:r w:rsidRPr="000A1787">
              <w:rPr>
                <w:rStyle w:val="normaltextrun"/>
                <w:rFonts w:asciiTheme="minorHAnsi" w:eastAsiaTheme="majorEastAsia" w:hAnsiTheme="minorHAnsi" w:cstheme="minorHAnsi"/>
                <w:b/>
                <w:bCs/>
                <w:sz w:val="22"/>
                <w:szCs w:val="22"/>
              </w:rPr>
              <w:t>202</w:t>
            </w:r>
            <w:r w:rsidR="009966CE" w:rsidRPr="000A1787">
              <w:rPr>
                <w:rStyle w:val="normaltextrun"/>
                <w:rFonts w:asciiTheme="minorHAnsi" w:eastAsiaTheme="majorEastAsia" w:hAnsiTheme="minorHAnsi" w:cstheme="minorHAnsi"/>
                <w:b/>
                <w:bCs/>
                <w:sz w:val="22"/>
                <w:szCs w:val="22"/>
              </w:rPr>
              <w:t>6</w:t>
            </w:r>
          </w:p>
          <w:p w14:paraId="2A8BC88B" w14:textId="300F52AD" w:rsidR="1D0967CA" w:rsidRPr="00DA7A4D" w:rsidRDefault="1D0967CA" w:rsidP="006663D1">
            <w:pPr>
              <w:widowControl w:val="0"/>
              <w:rPr>
                <w:rFonts w:eastAsia="Arial" w:cstheme="minorHAnsi"/>
                <w:sz w:val="22"/>
                <w:szCs w:val="22"/>
                <w:lang w:val="en-US"/>
              </w:rPr>
            </w:pPr>
          </w:p>
          <w:p w14:paraId="1F9167EC" w14:textId="4CECFE1B" w:rsidR="1D0967CA" w:rsidRPr="00DA7A4D" w:rsidRDefault="1D0967CA" w:rsidP="006663D1">
            <w:pPr>
              <w:widowControl w:val="0"/>
              <w:rPr>
                <w:rFonts w:eastAsia="Arial" w:cstheme="minorHAnsi"/>
                <w:sz w:val="22"/>
                <w:szCs w:val="22"/>
                <w:lang w:val="en-US"/>
              </w:rPr>
            </w:pPr>
          </w:p>
        </w:tc>
      </w:tr>
      <w:tr w:rsidR="004110DA" w:rsidRPr="000A1787" w14:paraId="0504E2CD" w14:textId="77777777" w:rsidTr="00385EDF">
        <w:trPr>
          <w:trHeight w:val="300"/>
          <w:jc w:val="center"/>
        </w:trPr>
        <w:tc>
          <w:tcPr>
            <w:tcW w:w="174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1EB9675" w14:textId="3E2ACA66" w:rsidR="00DD61BC" w:rsidRPr="00DA7A4D" w:rsidRDefault="006D1782" w:rsidP="006663D1">
            <w:pPr>
              <w:widowControl w:val="0"/>
              <w:rPr>
                <w:rFonts w:cstheme="minorHAnsi"/>
                <w:sz w:val="22"/>
                <w:szCs w:val="22"/>
                <w:lang w:val="en-US"/>
              </w:rPr>
            </w:pPr>
            <w:r w:rsidRPr="000A1787">
              <w:rPr>
                <w:rFonts w:cstheme="minorHAnsi"/>
                <w:sz w:val="22"/>
                <w:szCs w:val="22"/>
              </w:rPr>
              <w:t>Contract Award date</w:t>
            </w:r>
          </w:p>
        </w:tc>
        <w:tc>
          <w:tcPr>
            <w:tcW w:w="2457" w:type="dxa"/>
            <w:tcBorders>
              <w:top w:val="single" w:sz="8" w:space="0" w:color="auto"/>
              <w:left w:val="single" w:sz="8" w:space="0" w:color="auto"/>
              <w:bottom w:val="single" w:sz="8" w:space="0" w:color="auto"/>
              <w:right w:val="single" w:sz="8" w:space="0" w:color="auto"/>
            </w:tcBorders>
            <w:vAlign w:val="center"/>
          </w:tcPr>
          <w:p w14:paraId="5F0B2BCA" w14:textId="7E6029CD" w:rsidR="00DD61BC" w:rsidRPr="00DA7A4D" w:rsidRDefault="007E2385" w:rsidP="006663D1">
            <w:pPr>
              <w:widowControl w:val="0"/>
              <w:rPr>
                <w:rFonts w:cstheme="minorHAnsi"/>
                <w:sz w:val="22"/>
                <w:szCs w:val="22"/>
                <w:lang w:val="en-US"/>
              </w:rPr>
            </w:pPr>
            <w:r w:rsidRPr="000A1787">
              <w:rPr>
                <w:rFonts w:cstheme="minorHAnsi"/>
                <w:sz w:val="22"/>
                <w:szCs w:val="22"/>
              </w:rPr>
              <w:t>18</w:t>
            </w:r>
            <w:r w:rsidR="003B40C5" w:rsidRPr="000A1787">
              <w:rPr>
                <w:rFonts w:cstheme="minorHAnsi"/>
                <w:sz w:val="22"/>
                <w:szCs w:val="22"/>
              </w:rPr>
              <w:t xml:space="preserve"> </w:t>
            </w:r>
            <w:r w:rsidR="00BF4605" w:rsidRPr="000A1787">
              <w:rPr>
                <w:rFonts w:cstheme="minorHAnsi"/>
                <w:sz w:val="22"/>
                <w:szCs w:val="22"/>
              </w:rPr>
              <w:t>September</w:t>
            </w:r>
            <w:r w:rsidR="003B40C5" w:rsidRPr="000A1787">
              <w:rPr>
                <w:rFonts w:cstheme="minorHAnsi"/>
                <w:sz w:val="22"/>
                <w:szCs w:val="22"/>
              </w:rPr>
              <w:t xml:space="preserve"> </w:t>
            </w:r>
            <w:r w:rsidR="00BF4605" w:rsidRPr="000A1787">
              <w:rPr>
                <w:rFonts w:cstheme="minorHAnsi"/>
                <w:sz w:val="22"/>
                <w:szCs w:val="22"/>
              </w:rPr>
              <w:t>202</w:t>
            </w:r>
            <w:r w:rsidR="00001D4F" w:rsidRPr="000A1787">
              <w:rPr>
                <w:rFonts w:cstheme="minorHAnsi"/>
                <w:sz w:val="22"/>
                <w:szCs w:val="22"/>
              </w:rPr>
              <w:t>6</w:t>
            </w:r>
          </w:p>
        </w:tc>
        <w:tc>
          <w:tcPr>
            <w:tcW w:w="1894"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688B3490" w14:textId="5580FB3D" w:rsidR="1D0967CA" w:rsidRPr="00DA7A4D" w:rsidRDefault="7568F421" w:rsidP="006663D1">
            <w:pPr>
              <w:widowControl w:val="0"/>
              <w:rPr>
                <w:rFonts w:cstheme="minorHAnsi"/>
                <w:sz w:val="22"/>
                <w:szCs w:val="22"/>
                <w:lang w:val="en-US"/>
              </w:rPr>
            </w:pPr>
            <w:r w:rsidRPr="00DA7A4D">
              <w:rPr>
                <w:rFonts w:eastAsia="Arial" w:cstheme="minorHAnsi"/>
                <w:color w:val="000000" w:themeColor="text1"/>
                <w:sz w:val="22"/>
                <w:szCs w:val="22"/>
                <w:lang w:val="en-US"/>
              </w:rPr>
              <w:t>Required delivery destination</w:t>
            </w:r>
          </w:p>
        </w:tc>
        <w:tc>
          <w:tcPr>
            <w:tcW w:w="254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C67451" w14:textId="38F7CDF0" w:rsidR="1D0967CA" w:rsidRPr="00DA7A4D" w:rsidRDefault="00817554" w:rsidP="006663D1">
            <w:pPr>
              <w:widowControl w:val="0"/>
              <w:rPr>
                <w:rFonts w:eastAsia="Arial" w:cstheme="minorHAnsi"/>
                <w:sz w:val="22"/>
                <w:szCs w:val="22"/>
                <w:lang w:val="en-US"/>
              </w:rPr>
            </w:pPr>
            <w:r w:rsidRPr="00DA7A4D">
              <w:rPr>
                <w:rStyle w:val="normaltextrun"/>
                <w:rFonts w:eastAsiaTheme="majorEastAsia" w:cstheme="minorHAnsi"/>
                <w:sz w:val="22"/>
                <w:szCs w:val="22"/>
                <w:lang w:val="en-US"/>
              </w:rPr>
              <w:t xml:space="preserve">TBD – refer to </w:t>
            </w:r>
            <w:r w:rsidR="00640973" w:rsidRPr="000A1787">
              <w:rPr>
                <w:rStyle w:val="normaltextrun"/>
                <w:rFonts w:eastAsiaTheme="majorEastAsia" w:cstheme="minorHAnsi"/>
                <w:sz w:val="22"/>
                <w:szCs w:val="22"/>
                <w:lang w:val="en-US"/>
              </w:rPr>
              <w:t>APPENDIX II:</w:t>
            </w:r>
            <w:r w:rsidR="007575E0">
              <w:rPr>
                <w:rStyle w:val="normaltextrun"/>
                <w:rFonts w:eastAsiaTheme="majorEastAsia" w:cstheme="minorHAnsi"/>
                <w:sz w:val="22"/>
                <w:szCs w:val="22"/>
                <w:lang w:val="en-US"/>
              </w:rPr>
              <w:t xml:space="preserve"> </w:t>
            </w:r>
            <w:r w:rsidR="00640973" w:rsidRPr="000A1787">
              <w:rPr>
                <w:rStyle w:val="normaltextrun"/>
                <w:rFonts w:eastAsiaTheme="majorEastAsia" w:cstheme="minorHAnsi"/>
                <w:sz w:val="22"/>
                <w:szCs w:val="22"/>
                <w:lang w:val="en-US"/>
              </w:rPr>
              <w:t>BIDDER’S FINANCIAL RESPONSE</w:t>
            </w:r>
          </w:p>
        </w:tc>
      </w:tr>
      <w:tr w:rsidR="004110DA" w:rsidRPr="000A1787" w14:paraId="6FEC23E3" w14:textId="77777777" w:rsidTr="00385EDF">
        <w:trPr>
          <w:trHeight w:val="945"/>
          <w:jc w:val="center"/>
        </w:trPr>
        <w:tc>
          <w:tcPr>
            <w:tcW w:w="1741"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5A3BE4E0" w14:textId="5FE5222E" w:rsidR="1D0967CA" w:rsidRPr="00DA7A4D" w:rsidRDefault="57936685" w:rsidP="006663D1">
            <w:pPr>
              <w:widowControl w:val="0"/>
              <w:rPr>
                <w:rFonts w:cstheme="minorHAnsi"/>
                <w:sz w:val="22"/>
                <w:szCs w:val="22"/>
                <w:lang w:val="en-US"/>
              </w:rPr>
            </w:pPr>
            <w:r w:rsidRPr="00DA7A4D">
              <w:rPr>
                <w:rFonts w:eastAsia="Arial" w:cstheme="minorHAnsi"/>
                <w:color w:val="000000" w:themeColor="text1"/>
                <w:sz w:val="22"/>
                <w:szCs w:val="22"/>
                <w:lang w:val="en-US"/>
              </w:rPr>
              <w:t xml:space="preserve">ITB point </w:t>
            </w:r>
            <w:r w:rsidR="213B822B" w:rsidRPr="00DA7A4D">
              <w:rPr>
                <w:rFonts w:eastAsia="Arial" w:cstheme="minorHAnsi"/>
                <w:color w:val="000000" w:themeColor="text1"/>
                <w:sz w:val="22"/>
                <w:szCs w:val="22"/>
                <w:lang w:val="en-US"/>
              </w:rPr>
              <w:t>of contact</w:t>
            </w:r>
          </w:p>
        </w:tc>
        <w:tc>
          <w:tcPr>
            <w:tcW w:w="24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7B2132" w14:textId="1BB835B9" w:rsidR="1D0967CA" w:rsidRPr="00DA7A4D" w:rsidRDefault="7568F421" w:rsidP="006663D1">
            <w:pPr>
              <w:widowControl w:val="0"/>
              <w:rPr>
                <w:rFonts w:cstheme="minorHAnsi"/>
                <w:sz w:val="22"/>
                <w:szCs w:val="22"/>
                <w:u w:val="single"/>
                <w:lang w:val="en-US"/>
              </w:rPr>
            </w:pPr>
            <w:hyperlink r:id="rId15">
              <w:r w:rsidRPr="00DA7A4D">
                <w:rPr>
                  <w:rStyle w:val="Hyperlink"/>
                  <w:rFonts w:eastAsia="Arial" w:cstheme="minorHAnsi"/>
                  <w:color w:val="auto"/>
                  <w:sz w:val="22"/>
                  <w:szCs w:val="22"/>
                  <w:lang w:val="en-US"/>
                </w:rPr>
                <w:t>Tender@icmp.int</w:t>
              </w:r>
            </w:hyperlink>
            <w:r w:rsidRPr="00DA7A4D">
              <w:rPr>
                <w:rFonts w:eastAsia="Arial" w:cstheme="minorHAnsi"/>
                <w:sz w:val="22"/>
                <w:szCs w:val="22"/>
                <w:u w:val="single"/>
                <w:lang w:val="en-US"/>
              </w:rPr>
              <w:t xml:space="preserve"> </w:t>
            </w:r>
          </w:p>
          <w:p w14:paraId="415EFCEC" w14:textId="1173F992" w:rsidR="1D0967CA" w:rsidRPr="00DA7A4D" w:rsidRDefault="7568F421" w:rsidP="006663D1">
            <w:pPr>
              <w:widowControl w:val="0"/>
              <w:rPr>
                <w:rFonts w:cstheme="minorHAnsi"/>
                <w:sz w:val="22"/>
                <w:szCs w:val="22"/>
                <w:lang w:val="en-US"/>
              </w:rPr>
            </w:pPr>
            <w:r w:rsidRPr="00DA7A4D">
              <w:rPr>
                <w:rFonts w:eastAsia="Arial" w:cstheme="minorHAnsi"/>
                <w:sz w:val="22"/>
                <w:szCs w:val="22"/>
                <w:lang w:val="en-US"/>
              </w:rPr>
              <w:t xml:space="preserve"> </w:t>
            </w:r>
          </w:p>
        </w:tc>
        <w:tc>
          <w:tcPr>
            <w:tcW w:w="1894"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3E705240" w14:textId="40554BA8" w:rsidR="1D0967CA" w:rsidRPr="000A1787" w:rsidRDefault="7568F421" w:rsidP="006663D1">
            <w:pPr>
              <w:widowControl w:val="0"/>
              <w:rPr>
                <w:rFonts w:cstheme="minorHAnsi"/>
                <w:sz w:val="22"/>
                <w:szCs w:val="22"/>
                <w:lang w:val="en-US"/>
              </w:rPr>
            </w:pPr>
            <w:r w:rsidRPr="00DA7A4D">
              <w:rPr>
                <w:rFonts w:eastAsia="Arial" w:cstheme="minorHAnsi"/>
                <w:color w:val="000000" w:themeColor="text1"/>
                <w:sz w:val="22"/>
                <w:szCs w:val="22"/>
                <w:lang w:val="en-US"/>
              </w:rPr>
              <w:t>Required delivery terms and conditions</w:t>
            </w:r>
          </w:p>
        </w:tc>
        <w:tc>
          <w:tcPr>
            <w:tcW w:w="254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F30AD4" w14:textId="3D77FB90" w:rsidR="1D0967CA" w:rsidRPr="000A1787" w:rsidRDefault="7A3B54A9" w:rsidP="006663D1">
            <w:pPr>
              <w:widowControl w:val="0"/>
              <w:rPr>
                <w:rFonts w:cstheme="minorHAnsi"/>
                <w:sz w:val="22"/>
                <w:szCs w:val="22"/>
                <w:lang w:val="en-US"/>
              </w:rPr>
            </w:pPr>
            <w:r w:rsidRPr="00DA7A4D">
              <w:rPr>
                <w:rFonts w:eastAsia="Arial" w:cstheme="minorHAnsi"/>
                <w:sz w:val="22"/>
                <w:szCs w:val="22"/>
                <w:lang w:val="en-US"/>
              </w:rPr>
              <w:t xml:space="preserve">The </w:t>
            </w:r>
            <w:r w:rsidR="50B65A6F" w:rsidRPr="00DA7A4D">
              <w:rPr>
                <w:rFonts w:eastAsia="Arial" w:cstheme="minorHAnsi"/>
                <w:sz w:val="22"/>
                <w:szCs w:val="22"/>
                <w:lang w:val="en-US"/>
              </w:rPr>
              <w:t>bidder</w:t>
            </w:r>
            <w:r w:rsidRPr="00DA7A4D">
              <w:rPr>
                <w:rFonts w:eastAsia="Arial" w:cstheme="minorHAnsi"/>
                <w:sz w:val="22"/>
                <w:szCs w:val="22"/>
                <w:lang w:val="en-US"/>
              </w:rPr>
              <w:t xml:space="preserve"> </w:t>
            </w:r>
            <w:r w:rsidR="14597D3B" w:rsidRPr="00DA7A4D">
              <w:rPr>
                <w:rFonts w:eastAsia="Arial" w:cstheme="minorHAnsi"/>
                <w:sz w:val="22"/>
                <w:szCs w:val="22"/>
                <w:lang w:val="en-US"/>
              </w:rPr>
              <w:t>will</w:t>
            </w:r>
            <w:r w:rsidRPr="00DA7A4D">
              <w:rPr>
                <w:rFonts w:eastAsia="Arial" w:cstheme="minorHAnsi"/>
                <w:sz w:val="22"/>
                <w:szCs w:val="22"/>
                <w:lang w:val="en-US"/>
              </w:rPr>
              <w:t xml:space="preserve"> comply with ICMP’s delivery terms and conditions </w:t>
            </w:r>
          </w:p>
        </w:tc>
      </w:tr>
    </w:tbl>
    <w:p w14:paraId="48DCBE0E" w14:textId="7911190C" w:rsidR="00617B54" w:rsidRPr="00DA7A4D" w:rsidRDefault="3E24AECE" w:rsidP="006663D1">
      <w:pPr>
        <w:widowControl w:val="0"/>
        <w:shd w:val="clear" w:color="auto" w:fill="FFFFFF" w:themeFill="background1"/>
        <w:rPr>
          <w:rFonts w:eastAsia="Arial" w:cstheme="minorHAnsi"/>
          <w:color w:val="000000" w:themeColor="text1"/>
          <w:sz w:val="22"/>
          <w:szCs w:val="22"/>
        </w:rPr>
      </w:pPr>
      <w:r w:rsidRPr="00DA7A4D">
        <w:rPr>
          <w:rFonts w:eastAsia="Arial" w:cstheme="minorHAnsi"/>
          <w:color w:val="000000" w:themeColor="text1"/>
          <w:sz w:val="22"/>
          <w:szCs w:val="22"/>
        </w:rPr>
        <w:t xml:space="preserve"> </w:t>
      </w:r>
    </w:p>
    <w:p w14:paraId="185ABFAD" w14:textId="0FC398C1" w:rsidR="00617B54" w:rsidRPr="00DA7A4D" w:rsidRDefault="3E24AECE" w:rsidP="00385EDF">
      <w:pPr>
        <w:widowControl w:val="0"/>
        <w:shd w:val="clear" w:color="auto" w:fill="FFFFFF" w:themeFill="background1"/>
        <w:ind w:firstLine="180"/>
        <w:rPr>
          <w:rFonts w:eastAsia="Arial" w:cstheme="minorHAnsi"/>
          <w:b/>
          <w:bCs/>
          <w:color w:val="000000" w:themeColor="text1"/>
          <w:sz w:val="22"/>
          <w:szCs w:val="22"/>
        </w:rPr>
      </w:pPr>
      <w:r w:rsidRPr="00DA7A4D">
        <w:rPr>
          <w:rFonts w:eastAsia="Arial" w:cstheme="minorHAnsi"/>
          <w:b/>
          <w:bCs/>
          <w:color w:val="000000" w:themeColor="text1"/>
          <w:sz w:val="22"/>
          <w:szCs w:val="22"/>
        </w:rPr>
        <w:t>Part A. Company Information</w:t>
      </w:r>
    </w:p>
    <w:tbl>
      <w:tblPr>
        <w:tblStyle w:val="TableGrid"/>
        <w:tblW w:w="8657" w:type="dxa"/>
        <w:jc w:val="center"/>
        <w:tblLayout w:type="fixed"/>
        <w:tblLook w:val="04A0" w:firstRow="1" w:lastRow="0" w:firstColumn="1" w:lastColumn="0" w:noHBand="0" w:noVBand="1"/>
      </w:tblPr>
      <w:tblGrid>
        <w:gridCol w:w="2237"/>
        <w:gridCol w:w="6420"/>
      </w:tblGrid>
      <w:tr w:rsidR="1D0967CA" w:rsidRPr="000A1787" w14:paraId="241D7655" w14:textId="77777777" w:rsidTr="00385EDF">
        <w:trPr>
          <w:trHeight w:val="300"/>
          <w:jc w:val="center"/>
        </w:trPr>
        <w:tc>
          <w:tcPr>
            <w:tcW w:w="2237"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304082B8" w14:textId="371ADDCE" w:rsidR="1D0967CA" w:rsidRPr="00DA7A4D" w:rsidRDefault="1D0967CA" w:rsidP="006663D1">
            <w:pPr>
              <w:widowControl w:val="0"/>
              <w:rPr>
                <w:rFonts w:cstheme="minorHAnsi"/>
                <w:sz w:val="22"/>
                <w:szCs w:val="22"/>
                <w:lang w:val="en-US"/>
              </w:rPr>
            </w:pPr>
            <w:r w:rsidRPr="00DA7A4D">
              <w:rPr>
                <w:rFonts w:eastAsia="Arial" w:cstheme="minorHAnsi"/>
                <w:color w:val="000000" w:themeColor="text1"/>
                <w:sz w:val="22"/>
                <w:szCs w:val="22"/>
                <w:lang w:val="en-US"/>
              </w:rPr>
              <w:t>Company name</w:t>
            </w:r>
          </w:p>
        </w:tc>
        <w:tc>
          <w:tcPr>
            <w:tcW w:w="64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FCAFC4" w14:textId="77777777" w:rsidR="1D0967CA" w:rsidRPr="00DA7A4D" w:rsidRDefault="6C04205F"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 xml:space="preserve"> </w:t>
            </w:r>
          </w:p>
          <w:p w14:paraId="4BAA90FD" w14:textId="7C4C27D9" w:rsidR="00C225F8" w:rsidRPr="00DA7A4D" w:rsidRDefault="00C225F8" w:rsidP="006663D1">
            <w:pPr>
              <w:widowControl w:val="0"/>
              <w:rPr>
                <w:rFonts w:cstheme="minorHAnsi"/>
                <w:sz w:val="22"/>
                <w:szCs w:val="22"/>
                <w:lang w:val="en-US"/>
              </w:rPr>
            </w:pPr>
          </w:p>
        </w:tc>
      </w:tr>
      <w:tr w:rsidR="1D0967CA" w:rsidRPr="000A1787" w14:paraId="0FB46D99" w14:textId="77777777" w:rsidTr="00385EDF">
        <w:trPr>
          <w:trHeight w:val="300"/>
          <w:jc w:val="center"/>
        </w:trPr>
        <w:tc>
          <w:tcPr>
            <w:tcW w:w="2237"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65432736" w14:textId="64DB5242" w:rsidR="1D0967CA" w:rsidRPr="00DA7A4D" w:rsidRDefault="1D0967CA" w:rsidP="006663D1">
            <w:pPr>
              <w:widowControl w:val="0"/>
              <w:rPr>
                <w:rFonts w:cstheme="minorHAnsi"/>
                <w:sz w:val="22"/>
                <w:szCs w:val="22"/>
                <w:lang w:val="en-US"/>
              </w:rPr>
            </w:pPr>
            <w:r w:rsidRPr="00DA7A4D">
              <w:rPr>
                <w:rFonts w:eastAsia="Arial" w:cstheme="minorHAnsi"/>
                <w:color w:val="000000" w:themeColor="text1"/>
                <w:sz w:val="22"/>
                <w:szCs w:val="22"/>
                <w:lang w:val="en-US"/>
              </w:rPr>
              <w:t>Company address</w:t>
            </w:r>
          </w:p>
        </w:tc>
        <w:tc>
          <w:tcPr>
            <w:tcW w:w="64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866FE2" w14:textId="77777777" w:rsidR="1D0967CA" w:rsidRPr="00DA7A4D" w:rsidRDefault="6C04205F"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 xml:space="preserve"> </w:t>
            </w:r>
          </w:p>
          <w:p w14:paraId="20B0CF62" w14:textId="783DB8F1" w:rsidR="00C225F8" w:rsidRPr="00DA7A4D" w:rsidRDefault="00C225F8" w:rsidP="006663D1">
            <w:pPr>
              <w:widowControl w:val="0"/>
              <w:rPr>
                <w:rFonts w:cstheme="minorHAnsi"/>
                <w:sz w:val="22"/>
                <w:szCs w:val="22"/>
                <w:lang w:val="en-US"/>
              </w:rPr>
            </w:pPr>
          </w:p>
        </w:tc>
      </w:tr>
      <w:tr w:rsidR="1D0967CA" w:rsidRPr="000A1787" w14:paraId="0D65774E" w14:textId="77777777" w:rsidTr="00385EDF">
        <w:trPr>
          <w:trHeight w:val="300"/>
          <w:jc w:val="center"/>
        </w:trPr>
        <w:tc>
          <w:tcPr>
            <w:tcW w:w="2237"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4F09D90C" w14:textId="24B5BFEF" w:rsidR="1D0967CA" w:rsidRPr="000A1787" w:rsidRDefault="20ED84F9" w:rsidP="006663D1">
            <w:pPr>
              <w:widowControl w:val="0"/>
              <w:rPr>
                <w:rFonts w:cstheme="minorHAnsi"/>
                <w:sz w:val="22"/>
                <w:szCs w:val="22"/>
                <w:lang w:val="en-US"/>
              </w:rPr>
            </w:pPr>
            <w:r w:rsidRPr="00DA7A4D">
              <w:rPr>
                <w:rFonts w:eastAsia="Arial" w:cstheme="minorHAnsi"/>
                <w:color w:val="000000" w:themeColor="text1"/>
                <w:sz w:val="22"/>
                <w:szCs w:val="22"/>
                <w:lang w:val="en-US"/>
              </w:rPr>
              <w:t>Company/business registration number</w:t>
            </w:r>
          </w:p>
        </w:tc>
        <w:tc>
          <w:tcPr>
            <w:tcW w:w="64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359ACB" w14:textId="77777777" w:rsidR="1D0967CA" w:rsidRPr="00DA7A4D" w:rsidRDefault="6C04205F"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 xml:space="preserve"> </w:t>
            </w:r>
          </w:p>
          <w:p w14:paraId="2EB823AE" w14:textId="7B6E8703" w:rsidR="00C225F8" w:rsidRPr="000A1787" w:rsidRDefault="00C225F8" w:rsidP="006663D1">
            <w:pPr>
              <w:widowControl w:val="0"/>
              <w:rPr>
                <w:rFonts w:cstheme="minorHAnsi"/>
                <w:sz w:val="22"/>
                <w:szCs w:val="22"/>
                <w:lang w:val="en-US"/>
              </w:rPr>
            </w:pPr>
          </w:p>
        </w:tc>
      </w:tr>
      <w:tr w:rsidR="1D0967CA" w:rsidRPr="000A1787" w14:paraId="2E6BB75A" w14:textId="77777777" w:rsidTr="00385EDF">
        <w:trPr>
          <w:trHeight w:val="300"/>
          <w:jc w:val="center"/>
        </w:trPr>
        <w:tc>
          <w:tcPr>
            <w:tcW w:w="2237"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64C17AAB" w14:textId="3199C4FA" w:rsidR="1D0967CA" w:rsidRPr="00DA7A4D" w:rsidRDefault="1D0967CA" w:rsidP="006663D1">
            <w:pPr>
              <w:widowControl w:val="0"/>
              <w:rPr>
                <w:rFonts w:cstheme="minorHAnsi"/>
                <w:sz w:val="22"/>
                <w:szCs w:val="22"/>
                <w:lang w:val="en-US"/>
              </w:rPr>
            </w:pPr>
            <w:r w:rsidRPr="00DA7A4D">
              <w:rPr>
                <w:rFonts w:eastAsia="Arial" w:cstheme="minorHAnsi"/>
                <w:color w:val="000000" w:themeColor="text1"/>
                <w:sz w:val="22"/>
                <w:szCs w:val="22"/>
                <w:lang w:val="en-US"/>
              </w:rPr>
              <w:t>Email</w:t>
            </w:r>
          </w:p>
        </w:tc>
        <w:tc>
          <w:tcPr>
            <w:tcW w:w="64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0946A8" w14:textId="77777777" w:rsidR="1D0967CA" w:rsidRPr="00DA7A4D" w:rsidRDefault="6C04205F"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 xml:space="preserve"> </w:t>
            </w:r>
          </w:p>
          <w:p w14:paraId="552F3606" w14:textId="1D864A00" w:rsidR="00C225F8" w:rsidRPr="00DA7A4D" w:rsidRDefault="00C225F8" w:rsidP="006663D1">
            <w:pPr>
              <w:widowControl w:val="0"/>
              <w:rPr>
                <w:rFonts w:cstheme="minorHAnsi"/>
                <w:sz w:val="22"/>
                <w:szCs w:val="22"/>
                <w:lang w:val="en-US"/>
              </w:rPr>
            </w:pPr>
          </w:p>
        </w:tc>
      </w:tr>
      <w:tr w:rsidR="1D0967CA" w:rsidRPr="000A1787" w14:paraId="412014C4" w14:textId="77777777" w:rsidTr="00385EDF">
        <w:trPr>
          <w:trHeight w:val="300"/>
          <w:jc w:val="center"/>
        </w:trPr>
        <w:tc>
          <w:tcPr>
            <w:tcW w:w="2237"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2A7759B8" w14:textId="47A66FBF" w:rsidR="1D0967CA" w:rsidRPr="00DA7A4D" w:rsidRDefault="1D0967CA" w:rsidP="006663D1">
            <w:pPr>
              <w:widowControl w:val="0"/>
              <w:rPr>
                <w:rFonts w:cstheme="minorHAnsi"/>
                <w:sz w:val="22"/>
                <w:szCs w:val="22"/>
                <w:lang w:val="en-US"/>
              </w:rPr>
            </w:pPr>
            <w:r w:rsidRPr="00DA7A4D">
              <w:rPr>
                <w:rFonts w:eastAsia="Arial" w:cstheme="minorHAnsi"/>
                <w:color w:val="000000" w:themeColor="text1"/>
                <w:sz w:val="22"/>
                <w:szCs w:val="22"/>
                <w:lang w:val="en-US"/>
              </w:rPr>
              <w:t>Phone</w:t>
            </w:r>
          </w:p>
        </w:tc>
        <w:tc>
          <w:tcPr>
            <w:tcW w:w="64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A2CDEC" w14:textId="77777777" w:rsidR="1D0967CA" w:rsidRPr="00DA7A4D" w:rsidRDefault="6C04205F"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 xml:space="preserve"> </w:t>
            </w:r>
          </w:p>
          <w:p w14:paraId="6361E795" w14:textId="56506420" w:rsidR="00C225F8" w:rsidRPr="00DA7A4D" w:rsidRDefault="00C225F8" w:rsidP="006663D1">
            <w:pPr>
              <w:widowControl w:val="0"/>
              <w:rPr>
                <w:rFonts w:cstheme="minorHAnsi"/>
                <w:sz w:val="22"/>
                <w:szCs w:val="22"/>
                <w:lang w:val="en-US"/>
              </w:rPr>
            </w:pPr>
          </w:p>
        </w:tc>
      </w:tr>
      <w:tr w:rsidR="1D0967CA" w:rsidRPr="000A1787" w14:paraId="7FD7F521" w14:textId="77777777" w:rsidTr="00385EDF">
        <w:trPr>
          <w:trHeight w:val="300"/>
          <w:jc w:val="center"/>
        </w:trPr>
        <w:tc>
          <w:tcPr>
            <w:tcW w:w="2237"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2A26D3C7" w14:textId="2D02E85F" w:rsidR="1D0967CA" w:rsidRPr="00DA7A4D" w:rsidRDefault="1D0967CA" w:rsidP="006663D1">
            <w:pPr>
              <w:widowControl w:val="0"/>
              <w:rPr>
                <w:rFonts w:cstheme="minorHAnsi"/>
                <w:sz w:val="22"/>
                <w:szCs w:val="22"/>
                <w:lang w:val="en-US"/>
              </w:rPr>
            </w:pPr>
            <w:r w:rsidRPr="00DA7A4D">
              <w:rPr>
                <w:rFonts w:eastAsia="Arial" w:cstheme="minorHAnsi"/>
                <w:color w:val="000000" w:themeColor="text1"/>
                <w:sz w:val="22"/>
                <w:szCs w:val="22"/>
                <w:lang w:val="en-US"/>
              </w:rPr>
              <w:t>Contact Person</w:t>
            </w:r>
          </w:p>
        </w:tc>
        <w:tc>
          <w:tcPr>
            <w:tcW w:w="64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CD28A2" w14:textId="77777777" w:rsidR="1D0967CA" w:rsidRPr="00DA7A4D" w:rsidRDefault="6C04205F"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 xml:space="preserve"> </w:t>
            </w:r>
          </w:p>
          <w:p w14:paraId="107645AE" w14:textId="45F9AA2C" w:rsidR="00C225F8" w:rsidRPr="00DA7A4D" w:rsidRDefault="00C225F8" w:rsidP="006663D1">
            <w:pPr>
              <w:widowControl w:val="0"/>
              <w:rPr>
                <w:rFonts w:cstheme="minorHAnsi"/>
                <w:sz w:val="22"/>
                <w:szCs w:val="22"/>
                <w:lang w:val="en-US"/>
              </w:rPr>
            </w:pPr>
          </w:p>
        </w:tc>
      </w:tr>
    </w:tbl>
    <w:p w14:paraId="68BCA184" w14:textId="74AF5A06" w:rsidR="000704FD" w:rsidRPr="000A1787" w:rsidRDefault="3E24AECE" w:rsidP="006663D1">
      <w:pPr>
        <w:widowControl w:val="0"/>
        <w:shd w:val="clear" w:color="auto" w:fill="FFFFFF" w:themeFill="background1"/>
        <w:rPr>
          <w:rFonts w:cstheme="minorHAnsi"/>
          <w:sz w:val="22"/>
          <w:szCs w:val="22"/>
        </w:rPr>
      </w:pPr>
      <w:r w:rsidRPr="00DA7A4D">
        <w:rPr>
          <w:rFonts w:eastAsia="Arial" w:cstheme="minorHAnsi"/>
          <w:color w:val="222222"/>
          <w:sz w:val="22"/>
          <w:szCs w:val="22"/>
        </w:rPr>
        <w:t xml:space="preserve"> </w:t>
      </w:r>
    </w:p>
    <w:p w14:paraId="14FA71BC" w14:textId="5CAB0128" w:rsidR="000704FD" w:rsidRPr="000A1787" w:rsidRDefault="7A67DC8B" w:rsidP="00385EDF">
      <w:pPr>
        <w:widowControl w:val="0"/>
        <w:shd w:val="clear" w:color="auto" w:fill="FFFFFF" w:themeFill="background1"/>
        <w:ind w:firstLine="180"/>
        <w:rPr>
          <w:rFonts w:cstheme="minorHAnsi"/>
          <w:sz w:val="22"/>
          <w:szCs w:val="22"/>
        </w:rPr>
      </w:pPr>
      <w:r w:rsidRPr="00DA7A4D">
        <w:rPr>
          <w:rFonts w:eastAsia="Arial" w:cstheme="minorHAnsi"/>
          <w:b/>
          <w:bCs/>
          <w:color w:val="000000" w:themeColor="text1"/>
          <w:sz w:val="22"/>
          <w:szCs w:val="22"/>
        </w:rPr>
        <w:t xml:space="preserve">Part B. Technical Response </w:t>
      </w:r>
      <w:r w:rsidRPr="00DA7A4D">
        <w:rPr>
          <w:rFonts w:eastAsia="Arial" w:cstheme="minorHAnsi"/>
          <w:i/>
          <w:iCs/>
          <w:color w:val="222222"/>
          <w:sz w:val="22"/>
          <w:szCs w:val="22"/>
        </w:rPr>
        <w:t>(in English)</w:t>
      </w:r>
    </w:p>
    <w:tbl>
      <w:tblPr>
        <w:tblStyle w:val="TableGrid"/>
        <w:tblW w:w="8640" w:type="dxa"/>
        <w:jc w:val="center"/>
        <w:tblLayout w:type="fixed"/>
        <w:tblLook w:val="04A0" w:firstRow="1" w:lastRow="0" w:firstColumn="1" w:lastColumn="0" w:noHBand="0" w:noVBand="1"/>
      </w:tblPr>
      <w:tblGrid>
        <w:gridCol w:w="5520"/>
        <w:gridCol w:w="3120"/>
      </w:tblGrid>
      <w:tr w:rsidR="1D0967CA" w:rsidRPr="000A1787" w14:paraId="3D695ACC" w14:textId="77777777" w:rsidTr="00385EDF">
        <w:trPr>
          <w:trHeight w:val="300"/>
          <w:jc w:val="center"/>
        </w:trPr>
        <w:tc>
          <w:tcPr>
            <w:tcW w:w="552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6D8BB8CB" w14:textId="5A18A30D" w:rsidR="1D0967CA" w:rsidRPr="000A1787" w:rsidRDefault="5D84BD19" w:rsidP="006663D1">
            <w:pPr>
              <w:widowControl w:val="0"/>
              <w:rPr>
                <w:rFonts w:cstheme="minorHAnsi"/>
                <w:sz w:val="22"/>
                <w:szCs w:val="22"/>
                <w:lang w:val="en-US"/>
              </w:rPr>
            </w:pPr>
            <w:r w:rsidRPr="000A1787">
              <w:rPr>
                <w:rFonts w:eastAsia="Arial" w:cstheme="minorHAnsi"/>
                <w:b/>
                <w:bCs/>
                <w:color w:val="000000" w:themeColor="text1"/>
                <w:sz w:val="22"/>
                <w:szCs w:val="22"/>
                <w:lang w:val="en-US"/>
              </w:rPr>
              <w:t>4</w:t>
            </w:r>
            <w:r w:rsidR="1B3712B2" w:rsidRPr="000A1787">
              <w:rPr>
                <w:rFonts w:eastAsia="Arial" w:cstheme="minorHAnsi"/>
                <w:b/>
                <w:bCs/>
                <w:color w:val="000000" w:themeColor="text1"/>
                <w:sz w:val="22"/>
                <w:szCs w:val="22"/>
                <w:lang w:val="en-US"/>
              </w:rPr>
              <w:t>.1</w:t>
            </w:r>
            <w:r w:rsidR="3B2FB8C4" w:rsidRPr="000A1787">
              <w:rPr>
                <w:rFonts w:eastAsia="Arial" w:cstheme="minorHAnsi"/>
                <w:b/>
                <w:bCs/>
                <w:color w:val="000000" w:themeColor="text1"/>
                <w:sz w:val="22"/>
                <w:szCs w:val="22"/>
                <w:lang w:val="en-US"/>
              </w:rPr>
              <w:t>.</w:t>
            </w:r>
            <w:r w:rsidR="121DB1A6" w:rsidRPr="000A1787">
              <w:rPr>
                <w:rFonts w:eastAsia="Arial" w:cstheme="minorHAnsi"/>
                <w:b/>
                <w:bCs/>
                <w:color w:val="000000" w:themeColor="text1"/>
                <w:sz w:val="22"/>
                <w:szCs w:val="22"/>
                <w:lang w:val="en-US"/>
              </w:rPr>
              <w:t xml:space="preserve"> </w:t>
            </w:r>
            <w:r w:rsidR="5F304656" w:rsidRPr="000A1787">
              <w:rPr>
                <w:rStyle w:val="normaltextrun"/>
                <w:rFonts w:eastAsiaTheme="majorEastAsia" w:cstheme="minorHAnsi"/>
                <w:sz w:val="22"/>
                <w:szCs w:val="22"/>
              </w:rPr>
              <w:t>Be able to</w:t>
            </w:r>
            <w:r w:rsidR="70A50829" w:rsidRPr="000A1787">
              <w:rPr>
                <w:rFonts w:cstheme="minorHAnsi"/>
                <w:sz w:val="22"/>
                <w:szCs w:val="22"/>
              </w:rPr>
              <w:t xml:space="preserve"> </w:t>
            </w:r>
            <w:r w:rsidR="70A50829" w:rsidRPr="000A1787">
              <w:rPr>
                <w:rStyle w:val="normaltextrun"/>
                <w:rFonts w:eastAsiaTheme="majorEastAsia" w:cstheme="minorHAnsi"/>
                <w:sz w:val="22"/>
                <w:szCs w:val="22"/>
              </w:rPr>
              <w:t xml:space="preserve">provide the required </w:t>
            </w:r>
            <w:r w:rsidR="1100C1AC" w:rsidRPr="000A1787">
              <w:rPr>
                <w:rStyle w:val="normaltextrun"/>
                <w:rFonts w:eastAsiaTheme="majorEastAsia" w:cstheme="minorHAnsi"/>
                <w:sz w:val="22"/>
                <w:szCs w:val="22"/>
              </w:rPr>
              <w:t>Goods</w:t>
            </w:r>
            <w:r w:rsidR="70A50829" w:rsidRPr="000A1787">
              <w:rPr>
                <w:rStyle w:val="normaltextrun"/>
                <w:rFonts w:eastAsiaTheme="majorEastAsia" w:cstheme="minorHAnsi"/>
                <w:sz w:val="22"/>
                <w:szCs w:val="22"/>
              </w:rPr>
              <w:t xml:space="preserve"> which should, at a minimum, meet the specifications set out in this IT</w:t>
            </w:r>
            <w:r w:rsidR="1A657272" w:rsidRPr="000A1787">
              <w:rPr>
                <w:rStyle w:val="normaltextrun"/>
                <w:rFonts w:eastAsiaTheme="majorEastAsia" w:cstheme="minorHAnsi"/>
                <w:sz w:val="22"/>
                <w:szCs w:val="22"/>
              </w:rPr>
              <w:t>B</w:t>
            </w:r>
            <w:r w:rsidR="2BA0BCE9" w:rsidRPr="000A1787">
              <w:rPr>
                <w:rStyle w:val="normaltextrun"/>
                <w:rFonts w:eastAsiaTheme="majorEastAsia" w:cstheme="minorHAnsi"/>
                <w:sz w:val="22"/>
                <w:szCs w:val="22"/>
              </w:rPr>
              <w:t xml:space="preserve">. Delivery of kits should be done </w:t>
            </w:r>
            <w:r w:rsidR="6B7F1488" w:rsidRPr="000A1787">
              <w:rPr>
                <w:rStyle w:val="normaltextrun"/>
                <w:rFonts w:eastAsiaTheme="majorEastAsia" w:cstheme="minorHAnsi"/>
                <w:sz w:val="22"/>
                <w:szCs w:val="22"/>
              </w:rPr>
              <w:t xml:space="preserve">by </w:t>
            </w:r>
            <w:r w:rsidR="6B7F1488" w:rsidRPr="000A1787">
              <w:rPr>
                <w:rStyle w:val="normaltextrun"/>
                <w:rFonts w:eastAsiaTheme="majorEastAsia" w:cstheme="minorHAnsi"/>
                <w:b/>
                <w:bCs/>
                <w:sz w:val="22"/>
                <w:szCs w:val="22"/>
              </w:rPr>
              <w:t>30</w:t>
            </w:r>
            <w:r w:rsidR="00AE66C3" w:rsidRPr="000A1787">
              <w:rPr>
                <w:rStyle w:val="normaltextrun"/>
                <w:rFonts w:eastAsiaTheme="majorEastAsia" w:cstheme="minorHAnsi"/>
                <w:b/>
                <w:bCs/>
                <w:sz w:val="22"/>
                <w:szCs w:val="22"/>
              </w:rPr>
              <w:t xml:space="preserve"> </w:t>
            </w:r>
            <w:r w:rsidR="6B7F1488" w:rsidRPr="000A1787">
              <w:rPr>
                <w:rStyle w:val="normaltextrun"/>
                <w:rFonts w:eastAsiaTheme="majorEastAsia" w:cstheme="minorHAnsi"/>
                <w:b/>
                <w:bCs/>
                <w:sz w:val="22"/>
                <w:szCs w:val="22"/>
              </w:rPr>
              <w:t>Nov</w:t>
            </w:r>
            <w:r w:rsidR="00AE66C3" w:rsidRPr="000A1787">
              <w:rPr>
                <w:rStyle w:val="normaltextrun"/>
                <w:rFonts w:eastAsiaTheme="majorEastAsia" w:cstheme="minorHAnsi"/>
                <w:b/>
                <w:bCs/>
                <w:sz w:val="22"/>
                <w:szCs w:val="22"/>
              </w:rPr>
              <w:t xml:space="preserve">ember </w:t>
            </w:r>
            <w:r w:rsidR="6B7F1488" w:rsidRPr="000A1787">
              <w:rPr>
                <w:rStyle w:val="normaltextrun"/>
                <w:rFonts w:eastAsiaTheme="majorEastAsia" w:cstheme="minorHAnsi"/>
                <w:b/>
                <w:bCs/>
                <w:sz w:val="22"/>
                <w:szCs w:val="22"/>
              </w:rPr>
              <w:t>202</w:t>
            </w:r>
            <w:r w:rsidR="004E745B" w:rsidRPr="00DA7A4D">
              <w:rPr>
                <w:rStyle w:val="normaltextrun"/>
                <w:rFonts w:eastAsiaTheme="majorEastAsia" w:cstheme="minorHAnsi"/>
                <w:b/>
                <w:bCs/>
                <w:color w:val="000000" w:themeColor="text1"/>
                <w:sz w:val="22"/>
                <w:szCs w:val="22"/>
              </w:rPr>
              <w:t>6</w:t>
            </w:r>
            <w:r w:rsidR="004E745B" w:rsidRPr="000A1787">
              <w:rPr>
                <w:rStyle w:val="normaltextrun"/>
                <w:rFonts w:eastAsiaTheme="majorEastAsia" w:cstheme="minorHAnsi"/>
                <w:color w:val="000000" w:themeColor="text1"/>
                <w:sz w:val="22"/>
                <w:szCs w:val="22"/>
              </w:rPr>
              <w:t>.</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726BEF89" w14:textId="58D21D42" w:rsidR="1D0967CA" w:rsidRPr="000A1787" w:rsidRDefault="213B822B" w:rsidP="006663D1">
            <w:pPr>
              <w:widowControl w:val="0"/>
              <w:rPr>
                <w:rFonts w:cstheme="minorHAnsi"/>
                <w:sz w:val="22"/>
                <w:szCs w:val="22"/>
                <w:lang w:val="en-US"/>
              </w:rPr>
            </w:pPr>
            <w:r w:rsidRPr="00DA7A4D">
              <w:rPr>
                <w:rFonts w:eastAsia="Arial" w:cstheme="minorHAnsi"/>
                <w:i/>
                <w:iCs/>
                <w:sz w:val="22"/>
                <w:szCs w:val="22"/>
                <w:lang w:val="en-US"/>
              </w:rPr>
              <w:t xml:space="preserve">Word summary limit: 1,000 words or may include a brochure with complete specifications about </w:t>
            </w:r>
            <w:r w:rsidR="76BDB8F4" w:rsidRPr="00DA7A4D">
              <w:rPr>
                <w:rFonts w:eastAsia="Arial" w:cstheme="minorHAnsi"/>
                <w:i/>
                <w:iCs/>
                <w:sz w:val="22"/>
                <w:szCs w:val="22"/>
                <w:lang w:val="en-US"/>
              </w:rPr>
              <w:t xml:space="preserve">the </w:t>
            </w:r>
            <w:r w:rsidR="4BB39716" w:rsidRPr="00DA7A4D">
              <w:rPr>
                <w:rFonts w:eastAsia="Arial" w:cstheme="minorHAnsi"/>
                <w:i/>
                <w:iCs/>
                <w:sz w:val="22"/>
                <w:szCs w:val="22"/>
                <w:lang w:val="en-US"/>
              </w:rPr>
              <w:t>Goods</w:t>
            </w:r>
            <w:r w:rsidR="1936DD74" w:rsidRPr="00DA7A4D">
              <w:rPr>
                <w:rFonts w:eastAsia="Arial" w:cstheme="minorHAnsi"/>
                <w:i/>
                <w:iCs/>
                <w:sz w:val="22"/>
                <w:szCs w:val="22"/>
                <w:lang w:val="en-US"/>
              </w:rPr>
              <w:t>.</w:t>
            </w:r>
            <w:r w:rsidR="7568F421" w:rsidRPr="00DA7A4D">
              <w:rPr>
                <w:rFonts w:eastAsia="Arial" w:cstheme="minorHAnsi"/>
                <w:sz w:val="22"/>
                <w:szCs w:val="22"/>
                <w:lang w:val="en-US"/>
              </w:rPr>
              <w:t xml:space="preserve"> </w:t>
            </w:r>
          </w:p>
        </w:tc>
      </w:tr>
      <w:tr w:rsidR="1D0967CA" w:rsidRPr="000A1787" w14:paraId="61CC4B02" w14:textId="77777777" w:rsidTr="00385EDF">
        <w:trPr>
          <w:trHeight w:val="300"/>
          <w:jc w:val="center"/>
        </w:trPr>
        <w:tc>
          <w:tcPr>
            <w:tcW w:w="552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4C45206C" w14:textId="7509C544" w:rsidR="004572C2" w:rsidRPr="000A1787" w:rsidRDefault="4A2C1DAA" w:rsidP="006663D1">
            <w:pPr>
              <w:widowControl w:val="0"/>
              <w:rPr>
                <w:rStyle w:val="normaltextrun"/>
                <w:rFonts w:eastAsiaTheme="majorEastAsia" w:cstheme="minorHAnsi"/>
                <w:sz w:val="22"/>
                <w:szCs w:val="22"/>
                <w:lang w:val="en-US"/>
              </w:rPr>
            </w:pPr>
            <w:r w:rsidRPr="00DA7A4D">
              <w:rPr>
                <w:rFonts w:eastAsia="Arial" w:cstheme="minorHAnsi"/>
                <w:b/>
                <w:bCs/>
                <w:color w:val="000000" w:themeColor="text1"/>
                <w:sz w:val="22"/>
                <w:szCs w:val="22"/>
                <w:lang w:val="en-US"/>
              </w:rPr>
              <w:t>4</w:t>
            </w:r>
            <w:r w:rsidR="6C04205F" w:rsidRPr="00DA7A4D">
              <w:rPr>
                <w:rFonts w:eastAsia="Arial" w:cstheme="minorHAnsi"/>
                <w:b/>
                <w:bCs/>
                <w:color w:val="000000" w:themeColor="text1"/>
                <w:sz w:val="22"/>
                <w:szCs w:val="22"/>
                <w:lang w:val="en-US"/>
              </w:rPr>
              <w:t>.2</w:t>
            </w:r>
            <w:r w:rsidR="6977B9D0" w:rsidRPr="00DA7A4D">
              <w:rPr>
                <w:rFonts w:eastAsia="Arial" w:cstheme="minorHAnsi"/>
                <w:b/>
                <w:bCs/>
                <w:color w:val="000000" w:themeColor="text1"/>
                <w:sz w:val="22"/>
                <w:szCs w:val="22"/>
                <w:lang w:val="en-US"/>
              </w:rPr>
              <w:t xml:space="preserve">. </w:t>
            </w:r>
            <w:r w:rsidR="37EC36C7" w:rsidRPr="000A1787">
              <w:rPr>
                <w:rStyle w:val="normaltextrun"/>
                <w:rFonts w:eastAsiaTheme="majorEastAsia" w:cstheme="minorHAnsi"/>
                <w:sz w:val="22"/>
                <w:szCs w:val="22"/>
              </w:rPr>
              <w:t xml:space="preserve">Be able to </w:t>
            </w:r>
            <w:r w:rsidR="426B4659" w:rsidRPr="000A1787">
              <w:rPr>
                <w:rStyle w:val="normaltextrun"/>
                <w:rFonts w:eastAsiaTheme="majorEastAsia" w:cstheme="minorHAnsi"/>
                <w:sz w:val="22"/>
                <w:szCs w:val="22"/>
              </w:rPr>
              <w:t xml:space="preserve">organize shipment and delivery on DDP </w:t>
            </w:r>
            <w:r w:rsidR="45C3A189" w:rsidRPr="000A1787">
              <w:rPr>
                <w:rStyle w:val="normaltextrun"/>
                <w:rFonts w:eastAsiaTheme="majorEastAsia" w:cstheme="minorHAnsi"/>
                <w:sz w:val="22"/>
                <w:szCs w:val="22"/>
              </w:rPr>
              <w:t>I</w:t>
            </w:r>
            <w:r w:rsidR="426B4659" w:rsidRPr="000A1787">
              <w:rPr>
                <w:rStyle w:val="normaltextrun"/>
                <w:rFonts w:eastAsiaTheme="majorEastAsia" w:cstheme="minorHAnsi"/>
                <w:sz w:val="22"/>
                <w:szCs w:val="22"/>
              </w:rPr>
              <w:t>ncoterms 2020 basis</w:t>
            </w:r>
            <w:r w:rsidR="6F946144" w:rsidRPr="000A1787">
              <w:rPr>
                <w:rStyle w:val="normaltextrun"/>
                <w:rFonts w:eastAsiaTheme="majorEastAsia" w:cstheme="minorHAnsi"/>
                <w:sz w:val="22"/>
                <w:szCs w:val="22"/>
              </w:rPr>
              <w:t xml:space="preserve"> </w:t>
            </w:r>
            <w:r w:rsidR="426B4659" w:rsidRPr="000A1787">
              <w:rPr>
                <w:rStyle w:val="normaltextrun"/>
                <w:rFonts w:eastAsiaTheme="majorEastAsia" w:cstheme="minorHAnsi"/>
                <w:sz w:val="22"/>
                <w:szCs w:val="22"/>
              </w:rPr>
              <w:t xml:space="preserve">at the point of destination in </w:t>
            </w:r>
            <w:r w:rsidR="00894475" w:rsidRPr="000A1787">
              <w:rPr>
                <w:rStyle w:val="normaltextrun"/>
                <w:rFonts w:eastAsiaTheme="majorEastAsia" w:cstheme="minorHAnsi"/>
                <w:sz w:val="22"/>
                <w:szCs w:val="22"/>
              </w:rPr>
              <w:t>The Netherlands</w:t>
            </w:r>
            <w:r w:rsidR="426B4659" w:rsidRPr="000A1787">
              <w:rPr>
                <w:rStyle w:val="normaltextrun"/>
                <w:rFonts w:eastAsiaTheme="majorEastAsia" w:cstheme="minorHAnsi"/>
                <w:sz w:val="22"/>
                <w:szCs w:val="22"/>
              </w:rPr>
              <w:t xml:space="preserve"> </w:t>
            </w:r>
            <w:r w:rsidR="00BC1C0A" w:rsidRPr="000A1787">
              <w:rPr>
                <w:rStyle w:val="normaltextrun"/>
                <w:rFonts w:eastAsiaTheme="majorEastAsia" w:cstheme="minorHAnsi"/>
                <w:sz w:val="22"/>
                <w:szCs w:val="22"/>
              </w:rPr>
              <w:t xml:space="preserve">or Ukraine </w:t>
            </w:r>
            <w:r w:rsidR="426B4659" w:rsidRPr="000A1787">
              <w:rPr>
                <w:rStyle w:val="normaltextrun"/>
                <w:rFonts w:eastAsiaTheme="majorEastAsia" w:cstheme="minorHAnsi"/>
                <w:sz w:val="22"/>
                <w:szCs w:val="22"/>
              </w:rPr>
              <w:t>as requested by ICMP</w:t>
            </w:r>
            <w:r w:rsidR="00894475" w:rsidRPr="000A1787">
              <w:rPr>
                <w:rStyle w:val="normaltextrun"/>
                <w:rFonts w:eastAsiaTheme="majorEastAsia" w:cstheme="minorHAnsi"/>
                <w:sz w:val="22"/>
                <w:szCs w:val="22"/>
              </w:rPr>
              <w:t>.</w:t>
            </w:r>
          </w:p>
          <w:p w14:paraId="4DB1DAF4" w14:textId="43994F45" w:rsidR="00C177AF" w:rsidRPr="000A1787" w:rsidRDefault="00C177AF" w:rsidP="006663D1">
            <w:pPr>
              <w:widowControl w:val="0"/>
              <w:rPr>
                <w:rStyle w:val="normaltextrun"/>
                <w:rFonts w:eastAsiaTheme="majorEastAsia" w:cstheme="minorHAnsi"/>
                <w:sz w:val="22"/>
                <w:szCs w:val="22"/>
                <w:lang w:val="en-US"/>
              </w:rPr>
            </w:pPr>
          </w:p>
          <w:p w14:paraId="28CB3F40" w14:textId="38F69DAB" w:rsidR="1D0967CA" w:rsidRPr="000A1787" w:rsidRDefault="33220965" w:rsidP="006663D1">
            <w:pPr>
              <w:widowControl w:val="0"/>
              <w:rPr>
                <w:rFonts w:cstheme="minorHAnsi"/>
                <w:sz w:val="22"/>
                <w:szCs w:val="22"/>
                <w:lang w:val="en-US"/>
              </w:rPr>
            </w:pPr>
            <w:r w:rsidRPr="00DA7A4D">
              <w:rPr>
                <w:rFonts w:eastAsia="Arial" w:cstheme="minorHAnsi"/>
                <w:i/>
                <w:iCs/>
                <w:color w:val="000000" w:themeColor="text1"/>
                <w:sz w:val="22"/>
                <w:szCs w:val="22"/>
                <w:lang w:val="en-US"/>
              </w:rPr>
              <w:t>P</w:t>
            </w:r>
            <w:r w:rsidRPr="000A1787">
              <w:rPr>
                <w:rFonts w:eastAsia="Arial" w:cstheme="minorHAnsi"/>
                <w:i/>
                <w:iCs/>
                <w:color w:val="000000" w:themeColor="text1"/>
                <w:sz w:val="22"/>
                <w:szCs w:val="22"/>
                <w:lang w:val="en-US"/>
              </w:rPr>
              <w:t xml:space="preserve">lease indicate either </w:t>
            </w:r>
            <w:r w:rsidRPr="000A1787">
              <w:rPr>
                <w:rFonts w:eastAsia="Arial" w:cstheme="minorHAnsi"/>
                <w:b/>
                <w:bCs/>
                <w:i/>
                <w:iCs/>
                <w:color w:val="000000" w:themeColor="text1"/>
                <w:sz w:val="22"/>
                <w:szCs w:val="22"/>
                <w:lang w:val="en-US"/>
              </w:rPr>
              <w:t>YES</w:t>
            </w:r>
            <w:r w:rsidRPr="000A1787">
              <w:rPr>
                <w:rFonts w:eastAsia="Arial" w:cstheme="minorHAnsi"/>
                <w:i/>
                <w:iCs/>
                <w:color w:val="000000" w:themeColor="text1"/>
                <w:sz w:val="22"/>
                <w:szCs w:val="22"/>
                <w:lang w:val="en-US"/>
              </w:rPr>
              <w:t xml:space="preserve"> or </w:t>
            </w:r>
            <w:r w:rsidRPr="000A1787">
              <w:rPr>
                <w:rFonts w:eastAsia="Arial" w:cstheme="minorHAnsi"/>
                <w:b/>
                <w:bCs/>
                <w:i/>
                <w:iCs/>
                <w:color w:val="000000" w:themeColor="text1"/>
                <w:sz w:val="22"/>
                <w:szCs w:val="22"/>
                <w:lang w:val="en-US"/>
              </w:rPr>
              <w:t>NO</w:t>
            </w:r>
            <w:r w:rsidRPr="000A1787">
              <w:rPr>
                <w:rFonts w:eastAsia="Arial" w:cstheme="minorHAnsi"/>
                <w:i/>
                <w:iCs/>
                <w:color w:val="000000" w:themeColor="text1"/>
                <w:sz w:val="22"/>
                <w:szCs w:val="22"/>
                <w:lang w:val="en-US"/>
              </w:rPr>
              <w:t xml:space="preserve"> in your response. </w:t>
            </w:r>
            <w:r w:rsidRPr="000A1787">
              <w:rPr>
                <w:rFonts w:eastAsia="Arial" w:cstheme="minorHAnsi"/>
                <w:b/>
                <w:bCs/>
                <w:i/>
                <w:iCs/>
                <w:color w:val="000000" w:themeColor="text1"/>
                <w:sz w:val="22"/>
                <w:szCs w:val="22"/>
                <w:lang w:val="en-US"/>
              </w:rPr>
              <w:t xml:space="preserve">NOTE: </w:t>
            </w:r>
            <w:r w:rsidRPr="000A1787">
              <w:rPr>
                <w:rFonts w:eastAsia="Arial" w:cstheme="minorHAnsi"/>
                <w:i/>
                <w:iCs/>
                <w:color w:val="000000" w:themeColor="text1"/>
                <w:sz w:val="22"/>
                <w:szCs w:val="22"/>
                <w:lang w:val="en-US"/>
              </w:rPr>
              <w:t xml:space="preserve">A negative </w:t>
            </w:r>
            <w:r w:rsidR="2DCCE2BA" w:rsidRPr="000A1787">
              <w:rPr>
                <w:rFonts w:eastAsia="Arial" w:cstheme="minorHAnsi"/>
                <w:i/>
                <w:iCs/>
                <w:color w:val="000000" w:themeColor="text1"/>
                <w:sz w:val="22"/>
                <w:szCs w:val="22"/>
                <w:lang w:val="en-US"/>
              </w:rPr>
              <w:t>response,</w:t>
            </w:r>
            <w:r w:rsidRPr="000A1787">
              <w:rPr>
                <w:rFonts w:eastAsia="Arial" w:cstheme="minorHAnsi"/>
                <w:i/>
                <w:iCs/>
                <w:color w:val="000000" w:themeColor="text1"/>
                <w:sz w:val="22"/>
                <w:szCs w:val="22"/>
                <w:lang w:val="en-US"/>
              </w:rPr>
              <w:t xml:space="preserve"> i.e., ‘</w:t>
            </w:r>
            <w:r w:rsidRPr="000A1787">
              <w:rPr>
                <w:rFonts w:eastAsia="Arial" w:cstheme="minorHAnsi"/>
                <w:b/>
                <w:bCs/>
                <w:i/>
                <w:iCs/>
                <w:color w:val="000000" w:themeColor="text1"/>
                <w:sz w:val="22"/>
                <w:szCs w:val="22"/>
                <w:lang w:val="en-US"/>
              </w:rPr>
              <w:t>NO</w:t>
            </w:r>
            <w:r w:rsidRPr="000A1787">
              <w:rPr>
                <w:rFonts w:eastAsia="Arial" w:cstheme="minorHAnsi"/>
                <w:i/>
                <w:iCs/>
                <w:color w:val="000000" w:themeColor="text1"/>
                <w:sz w:val="22"/>
                <w:szCs w:val="22"/>
                <w:lang w:val="en-US"/>
              </w:rPr>
              <w:t>’</w:t>
            </w:r>
            <w:r w:rsidR="3822BAFF" w:rsidRPr="000A1787">
              <w:rPr>
                <w:rFonts w:eastAsia="Arial" w:cstheme="minorHAnsi"/>
                <w:i/>
                <w:iCs/>
                <w:color w:val="000000" w:themeColor="text1"/>
                <w:sz w:val="22"/>
                <w:szCs w:val="22"/>
                <w:lang w:val="en-US"/>
              </w:rPr>
              <w:t>, means</w:t>
            </w:r>
            <w:r w:rsidRPr="000A1787">
              <w:rPr>
                <w:rFonts w:eastAsia="Arial" w:cstheme="minorHAnsi"/>
                <w:i/>
                <w:iCs/>
                <w:color w:val="000000" w:themeColor="text1"/>
                <w:sz w:val="22"/>
                <w:szCs w:val="22"/>
                <w:lang w:val="en-US"/>
              </w:rPr>
              <w:t xml:space="preserve"> automatic exclusion from the tender process.</w:t>
            </w:r>
            <w:r w:rsidR="2C723804" w:rsidRPr="000A1787">
              <w:rPr>
                <w:rFonts w:eastAsia="Arial" w:cstheme="minorHAnsi"/>
                <w:sz w:val="22"/>
                <w:szCs w:val="22"/>
                <w:lang w:val="en-US"/>
              </w:rPr>
              <w:t xml:space="preserve"> </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01876E" w14:textId="236C4B09" w:rsidR="1D0967CA" w:rsidRPr="00DA7A4D" w:rsidRDefault="0A3C5E3D" w:rsidP="006663D1">
            <w:pPr>
              <w:widowControl w:val="0"/>
              <w:rPr>
                <w:rFonts w:cstheme="minorHAnsi"/>
                <w:sz w:val="22"/>
                <w:szCs w:val="22"/>
                <w:lang w:val="en-US"/>
              </w:rPr>
            </w:pPr>
            <w:r w:rsidRPr="00DA7A4D">
              <w:rPr>
                <w:rFonts w:eastAsia="Arial" w:cstheme="minorHAnsi"/>
                <w:b/>
                <w:bCs/>
                <w:sz w:val="22"/>
                <w:szCs w:val="22"/>
                <w:lang w:val="en-US"/>
              </w:rPr>
              <w:t>YES / NO</w:t>
            </w:r>
          </w:p>
        </w:tc>
      </w:tr>
      <w:tr w:rsidR="1D0967CA" w:rsidRPr="000A1787" w14:paraId="3554CBBE" w14:textId="77777777" w:rsidTr="00385EDF">
        <w:trPr>
          <w:trHeight w:val="1695"/>
          <w:jc w:val="center"/>
        </w:trPr>
        <w:tc>
          <w:tcPr>
            <w:tcW w:w="552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38EB7457" w14:textId="2B87E081" w:rsidR="00306C24" w:rsidRPr="000A1787" w:rsidRDefault="37189F32" w:rsidP="7157AABF">
            <w:pPr>
              <w:widowControl w:val="0"/>
              <w:rPr>
                <w:sz w:val="22"/>
                <w:szCs w:val="22"/>
                <w:lang w:val="en-US"/>
              </w:rPr>
            </w:pPr>
            <w:r w:rsidRPr="000A1787">
              <w:rPr>
                <w:b/>
                <w:bCs/>
                <w:sz w:val="22"/>
                <w:szCs w:val="22"/>
                <w:lang w:val="en-US"/>
              </w:rPr>
              <w:lastRenderedPageBreak/>
              <w:t>4.3.</w:t>
            </w:r>
            <w:r w:rsidR="6A476E7B" w:rsidRPr="000A1787">
              <w:rPr>
                <w:sz w:val="22"/>
                <w:szCs w:val="22"/>
                <w:lang w:val="en-US"/>
              </w:rPr>
              <w:t xml:space="preserve"> Provide a minimum of </w:t>
            </w:r>
            <w:r w:rsidR="1F0ABD1F" w:rsidRPr="000A1787">
              <w:rPr>
                <w:sz w:val="22"/>
                <w:szCs w:val="22"/>
                <w:lang w:val="en-US"/>
              </w:rPr>
              <w:t>36</w:t>
            </w:r>
            <w:r w:rsidR="6A476E7B" w:rsidRPr="000A1787">
              <w:rPr>
                <w:sz w:val="22"/>
                <w:szCs w:val="22"/>
                <w:lang w:val="en-US"/>
              </w:rPr>
              <w:t xml:space="preserve"> months </w:t>
            </w:r>
            <w:r w:rsidR="6A476E7B" w:rsidRPr="000A1787">
              <w:rPr>
                <w:sz w:val="22"/>
                <w:szCs w:val="22"/>
              </w:rPr>
              <w:t xml:space="preserve">shelf life of the kits from the date of manufacture. At the time of delivery, kits must have </w:t>
            </w:r>
            <w:r w:rsidR="4A811D34" w:rsidRPr="000A1787">
              <w:rPr>
                <w:sz w:val="22"/>
                <w:szCs w:val="22"/>
                <w:lang w:val="en-US"/>
              </w:rPr>
              <w:t>10</w:t>
            </w:r>
            <w:r w:rsidR="6A476E7B" w:rsidRPr="000A1787">
              <w:rPr>
                <w:sz w:val="22"/>
                <w:szCs w:val="22"/>
                <w:lang w:val="en-US"/>
              </w:rPr>
              <w:t>0% of its total shelf life remaining</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2367BA6A" w14:textId="136459B7" w:rsidR="1D0967CA" w:rsidRPr="000A1787" w:rsidRDefault="006C07B4" w:rsidP="006663D1">
            <w:pPr>
              <w:widowControl w:val="0"/>
              <w:rPr>
                <w:rFonts w:cstheme="minorHAnsi"/>
                <w:sz w:val="22"/>
                <w:szCs w:val="22"/>
                <w:lang w:val="en-US"/>
              </w:rPr>
            </w:pPr>
            <w:r w:rsidRPr="00DA7A4D">
              <w:rPr>
                <w:rFonts w:eastAsia="Arial" w:cstheme="minorHAnsi"/>
                <w:i/>
                <w:iCs/>
                <w:sz w:val="22"/>
                <w:szCs w:val="22"/>
                <w:lang w:val="en-US"/>
              </w:rPr>
              <w:t>Word summary limit: 500 words</w:t>
            </w:r>
          </w:p>
        </w:tc>
      </w:tr>
      <w:tr w:rsidR="00251C7F" w:rsidRPr="000A1787" w14:paraId="43A47D4F" w14:textId="77777777" w:rsidTr="00385EDF">
        <w:trPr>
          <w:trHeight w:val="300"/>
          <w:jc w:val="center"/>
        </w:trPr>
        <w:tc>
          <w:tcPr>
            <w:tcW w:w="552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3D8952E1" w14:textId="5718505A" w:rsidR="006738AF" w:rsidRPr="000A1787" w:rsidRDefault="227C98B3" w:rsidP="006663D1">
            <w:pPr>
              <w:pStyle w:val="paragraph"/>
              <w:widowControl w:val="0"/>
              <w:spacing w:before="0" w:beforeAutospacing="0" w:after="0" w:afterAutospacing="0"/>
              <w:rPr>
                <w:rStyle w:val="normaltextrun"/>
                <w:rFonts w:asciiTheme="minorHAnsi" w:eastAsiaTheme="majorEastAsia" w:hAnsiTheme="minorHAnsi" w:cstheme="minorHAnsi"/>
                <w:sz w:val="22"/>
                <w:szCs w:val="22"/>
                <w:lang w:val="en-US"/>
              </w:rPr>
            </w:pPr>
            <w:r w:rsidRPr="000A1787">
              <w:rPr>
                <w:rStyle w:val="normaltextrun"/>
                <w:rFonts w:asciiTheme="minorHAnsi" w:eastAsiaTheme="majorEastAsia" w:hAnsiTheme="minorHAnsi" w:cstheme="minorHAnsi"/>
                <w:b/>
                <w:bCs/>
                <w:sz w:val="22"/>
                <w:szCs w:val="22"/>
              </w:rPr>
              <w:t>4.</w:t>
            </w:r>
            <w:r w:rsidR="2A9A5520" w:rsidRPr="000A1787">
              <w:rPr>
                <w:rStyle w:val="normaltextrun"/>
                <w:rFonts w:asciiTheme="minorHAnsi" w:eastAsiaTheme="majorEastAsia" w:hAnsiTheme="minorHAnsi" w:cstheme="minorHAnsi"/>
                <w:b/>
                <w:bCs/>
                <w:sz w:val="22"/>
                <w:szCs w:val="22"/>
              </w:rPr>
              <w:t>4</w:t>
            </w:r>
            <w:r w:rsidRPr="000A1787">
              <w:rPr>
                <w:rStyle w:val="normaltextrun"/>
                <w:rFonts w:asciiTheme="minorHAnsi" w:eastAsiaTheme="majorEastAsia" w:hAnsiTheme="minorHAnsi" w:cstheme="minorHAnsi"/>
                <w:b/>
                <w:bCs/>
                <w:sz w:val="22"/>
                <w:szCs w:val="22"/>
              </w:rPr>
              <w:t>.</w:t>
            </w:r>
            <w:r w:rsidR="004331E5" w:rsidRPr="000A1787">
              <w:rPr>
                <w:rStyle w:val="normaltextrun"/>
                <w:rFonts w:asciiTheme="minorHAnsi" w:eastAsiaTheme="majorEastAsia" w:hAnsiTheme="minorHAnsi" w:cstheme="minorHAnsi"/>
                <w:b/>
                <w:bCs/>
                <w:sz w:val="22"/>
                <w:szCs w:val="22"/>
              </w:rPr>
              <w:t xml:space="preserve"> </w:t>
            </w:r>
            <w:r w:rsidR="48664B0D" w:rsidRPr="000A1787">
              <w:rPr>
                <w:rStyle w:val="normaltextrun"/>
                <w:rFonts w:asciiTheme="minorHAnsi" w:eastAsiaTheme="majorEastAsia" w:hAnsiTheme="minorHAnsi" w:cstheme="minorHAnsi"/>
                <w:sz w:val="22"/>
                <w:szCs w:val="22"/>
              </w:rPr>
              <w:t xml:space="preserve"> Be able to guarantee that all kits comply fully with the specifications provided in the ITB</w:t>
            </w:r>
            <w:r w:rsidR="68836336" w:rsidRPr="000A1787">
              <w:rPr>
                <w:rStyle w:val="normaltextrun"/>
                <w:rFonts w:asciiTheme="minorHAnsi" w:eastAsiaTheme="majorEastAsia" w:hAnsiTheme="minorHAnsi" w:cstheme="minorHAnsi"/>
                <w:sz w:val="22"/>
                <w:szCs w:val="22"/>
              </w:rPr>
              <w:t xml:space="preserve">, and to </w:t>
            </w:r>
            <w:r w:rsidR="01C6E2CD" w:rsidRPr="000A1787">
              <w:rPr>
                <w:rStyle w:val="normaltextrun"/>
                <w:rFonts w:asciiTheme="minorHAnsi" w:eastAsiaTheme="majorEastAsia" w:hAnsiTheme="minorHAnsi" w:cstheme="minorHAnsi"/>
                <w:sz w:val="22"/>
                <w:szCs w:val="22"/>
              </w:rPr>
              <w:t xml:space="preserve">replace those </w:t>
            </w:r>
            <w:r w:rsidR="584A9E63" w:rsidRPr="000A1787">
              <w:rPr>
                <w:rStyle w:val="normaltextrun"/>
                <w:rFonts w:asciiTheme="minorHAnsi" w:eastAsiaTheme="majorEastAsia" w:hAnsiTheme="minorHAnsi" w:cstheme="minorHAnsi"/>
                <w:sz w:val="22"/>
                <w:szCs w:val="22"/>
              </w:rPr>
              <w:t xml:space="preserve">kits </w:t>
            </w:r>
            <w:r w:rsidR="01C6E2CD" w:rsidRPr="000A1787">
              <w:rPr>
                <w:rStyle w:val="normaltextrun"/>
                <w:rFonts w:asciiTheme="minorHAnsi" w:eastAsiaTheme="majorEastAsia" w:hAnsiTheme="minorHAnsi" w:cstheme="minorHAnsi"/>
                <w:sz w:val="22"/>
                <w:szCs w:val="22"/>
              </w:rPr>
              <w:t>that are non-</w:t>
            </w:r>
            <w:r w:rsidR="43236A6D" w:rsidRPr="000A1787">
              <w:rPr>
                <w:rStyle w:val="normaltextrun"/>
                <w:rFonts w:asciiTheme="minorHAnsi" w:eastAsiaTheme="majorEastAsia" w:hAnsiTheme="minorHAnsi" w:cstheme="minorHAnsi"/>
                <w:sz w:val="22"/>
                <w:szCs w:val="22"/>
              </w:rPr>
              <w:t>conforming to specifications</w:t>
            </w:r>
            <w:r w:rsidR="01C6E2CD" w:rsidRPr="000A1787">
              <w:rPr>
                <w:rStyle w:val="normaltextrun"/>
                <w:rFonts w:asciiTheme="minorHAnsi" w:eastAsiaTheme="majorEastAsia" w:hAnsiTheme="minorHAnsi" w:cstheme="minorHAnsi"/>
                <w:sz w:val="22"/>
                <w:szCs w:val="22"/>
              </w:rPr>
              <w:t xml:space="preserve"> </w:t>
            </w:r>
            <w:r w:rsidR="6B910B03" w:rsidRPr="000A1787">
              <w:rPr>
                <w:rStyle w:val="normaltextrun"/>
                <w:rFonts w:asciiTheme="minorHAnsi" w:eastAsiaTheme="majorEastAsia" w:hAnsiTheme="minorHAnsi" w:cstheme="minorHAnsi"/>
                <w:sz w:val="22"/>
                <w:szCs w:val="22"/>
              </w:rPr>
              <w:t xml:space="preserve">or </w:t>
            </w:r>
            <w:r w:rsidR="68836336" w:rsidRPr="000A1787">
              <w:rPr>
                <w:rFonts w:asciiTheme="minorHAnsi" w:eastAsia="Calibri" w:hAnsiTheme="minorHAnsi" w:cstheme="minorHAnsi"/>
                <w:color w:val="000000" w:themeColor="text1"/>
                <w:sz w:val="22"/>
                <w:szCs w:val="22"/>
              </w:rPr>
              <w:t>due to poor storage during manufacturing or shipping</w:t>
            </w:r>
            <w:r w:rsidR="00866F9C" w:rsidRPr="000A1787">
              <w:rPr>
                <w:rFonts w:asciiTheme="minorHAnsi" w:eastAsia="Calibri" w:hAnsiTheme="minorHAnsi" w:cstheme="minorHAnsi"/>
                <w:color w:val="000000" w:themeColor="text1"/>
                <w:sz w:val="22"/>
                <w:szCs w:val="22"/>
              </w:rPr>
              <w:t>. Where</w:t>
            </w:r>
            <w:r w:rsidR="002E429D" w:rsidRPr="000A1787">
              <w:rPr>
                <w:rFonts w:asciiTheme="minorHAnsi" w:eastAsia="Calibri" w:hAnsiTheme="minorHAnsi" w:cstheme="minorHAnsi"/>
                <w:color w:val="000000" w:themeColor="text1"/>
                <w:sz w:val="22"/>
                <w:szCs w:val="22"/>
              </w:rPr>
              <w:t xml:space="preserve"> the </w:t>
            </w:r>
            <w:r w:rsidR="00902DAE" w:rsidRPr="000A1787">
              <w:rPr>
                <w:rFonts w:asciiTheme="minorHAnsi" w:eastAsia="Calibri" w:hAnsiTheme="minorHAnsi" w:cstheme="minorHAnsi"/>
                <w:color w:val="000000" w:themeColor="text1"/>
                <w:sz w:val="22"/>
                <w:szCs w:val="22"/>
              </w:rPr>
              <w:t xml:space="preserve">Bidder </w:t>
            </w:r>
            <w:r w:rsidR="002E429D" w:rsidRPr="000A1787">
              <w:rPr>
                <w:rFonts w:asciiTheme="minorHAnsi" w:eastAsia="Calibri" w:hAnsiTheme="minorHAnsi" w:cstheme="minorHAnsi"/>
                <w:color w:val="000000" w:themeColor="text1"/>
                <w:sz w:val="22"/>
                <w:szCs w:val="22"/>
              </w:rPr>
              <w:t xml:space="preserve">is not the </w:t>
            </w:r>
            <w:r w:rsidR="004520E9" w:rsidRPr="000A1787">
              <w:rPr>
                <w:rFonts w:asciiTheme="minorHAnsi" w:eastAsia="Calibri" w:hAnsiTheme="minorHAnsi" w:cstheme="minorHAnsi"/>
                <w:color w:val="000000" w:themeColor="text1"/>
                <w:sz w:val="22"/>
                <w:szCs w:val="22"/>
              </w:rPr>
              <w:t>manufacturer</w:t>
            </w:r>
            <w:r w:rsidR="002E429D" w:rsidRPr="000A1787">
              <w:rPr>
                <w:rFonts w:asciiTheme="minorHAnsi" w:eastAsia="Calibri" w:hAnsiTheme="minorHAnsi" w:cstheme="minorHAnsi"/>
                <w:color w:val="000000" w:themeColor="text1"/>
                <w:sz w:val="22"/>
                <w:szCs w:val="22"/>
              </w:rPr>
              <w:t xml:space="preserve"> of the Goods</w:t>
            </w:r>
            <w:r w:rsidR="001168CF" w:rsidRPr="000A1787">
              <w:rPr>
                <w:rFonts w:asciiTheme="minorHAnsi" w:eastAsia="Calibri" w:hAnsiTheme="minorHAnsi" w:cstheme="minorHAnsi"/>
                <w:color w:val="000000" w:themeColor="text1"/>
                <w:sz w:val="22"/>
                <w:szCs w:val="22"/>
              </w:rPr>
              <w:t>, then the Offer must be accompanied by the completed Annex</w:t>
            </w:r>
            <w:r w:rsidR="000E3843" w:rsidRPr="000A1787">
              <w:rPr>
                <w:rFonts w:asciiTheme="minorHAnsi" w:eastAsia="Calibri" w:hAnsiTheme="minorHAnsi" w:cstheme="minorHAnsi"/>
                <w:color w:val="000000" w:themeColor="text1"/>
                <w:sz w:val="22"/>
                <w:szCs w:val="22"/>
              </w:rPr>
              <w:t xml:space="preserve"> I to Contract ”Manufacturer’s Authori</w:t>
            </w:r>
            <w:r w:rsidR="005C7D56" w:rsidRPr="000A1787">
              <w:rPr>
                <w:rFonts w:asciiTheme="minorHAnsi" w:eastAsia="Calibri" w:hAnsiTheme="minorHAnsi" w:cstheme="minorHAnsi"/>
                <w:color w:val="000000" w:themeColor="text1"/>
                <w:sz w:val="22"/>
                <w:szCs w:val="22"/>
              </w:rPr>
              <w:t>z</w:t>
            </w:r>
            <w:r w:rsidR="000E3843" w:rsidRPr="000A1787">
              <w:rPr>
                <w:rFonts w:asciiTheme="minorHAnsi" w:eastAsia="Calibri" w:hAnsiTheme="minorHAnsi" w:cstheme="minorHAnsi"/>
                <w:color w:val="000000" w:themeColor="text1"/>
                <w:sz w:val="22"/>
                <w:szCs w:val="22"/>
              </w:rPr>
              <w:t>ation</w:t>
            </w:r>
            <w:r w:rsidR="00C53F83" w:rsidRPr="000A1787">
              <w:rPr>
                <w:rFonts w:asciiTheme="minorHAnsi" w:eastAsia="Calibri" w:hAnsiTheme="minorHAnsi" w:cstheme="minorHAnsi"/>
                <w:color w:val="000000" w:themeColor="text1"/>
                <w:sz w:val="22"/>
                <w:szCs w:val="22"/>
              </w:rPr>
              <w:t>”</w:t>
            </w:r>
            <w:r w:rsidR="00937AEF" w:rsidRPr="000A1787">
              <w:rPr>
                <w:rFonts w:asciiTheme="minorHAnsi" w:eastAsia="Calibri" w:hAnsiTheme="minorHAnsi" w:cstheme="minorHAnsi"/>
                <w:color w:val="000000" w:themeColor="text1"/>
                <w:sz w:val="22"/>
                <w:szCs w:val="22"/>
              </w:rPr>
              <w:t>.</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583D52F6" w14:textId="45EC2697" w:rsidR="00251C7F" w:rsidRPr="000A1787" w:rsidRDefault="00E377E3" w:rsidP="006663D1">
            <w:pPr>
              <w:widowControl w:val="0"/>
              <w:rPr>
                <w:rFonts w:eastAsia="Arial" w:cstheme="minorHAnsi"/>
                <w:i/>
                <w:iCs/>
                <w:sz w:val="22"/>
                <w:szCs w:val="22"/>
                <w:lang w:val="en-US"/>
              </w:rPr>
            </w:pPr>
            <w:r w:rsidRPr="00DA7A4D">
              <w:rPr>
                <w:rFonts w:eastAsia="Arial" w:cstheme="minorHAnsi"/>
                <w:b/>
                <w:bCs/>
                <w:sz w:val="22"/>
                <w:szCs w:val="22"/>
                <w:lang w:val="en-US"/>
              </w:rPr>
              <w:t xml:space="preserve"> </w:t>
            </w:r>
            <w:r w:rsidR="00937AEF" w:rsidRPr="000A1787">
              <w:rPr>
                <w:rFonts w:eastAsia="Arial" w:cstheme="minorHAnsi"/>
                <w:i/>
                <w:iCs/>
                <w:sz w:val="22"/>
                <w:szCs w:val="22"/>
                <w:lang w:val="en-US"/>
              </w:rPr>
              <w:t>YES/NO</w:t>
            </w:r>
          </w:p>
        </w:tc>
      </w:tr>
      <w:tr w:rsidR="00593374" w:rsidRPr="000A1787" w14:paraId="681804AD" w14:textId="77777777" w:rsidTr="00385EDF">
        <w:trPr>
          <w:trHeight w:val="1320"/>
          <w:jc w:val="center"/>
        </w:trPr>
        <w:tc>
          <w:tcPr>
            <w:tcW w:w="552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5D8AAC34" w14:textId="2CB28154" w:rsidR="004572C2" w:rsidRPr="000A1787" w:rsidRDefault="31090A5E" w:rsidP="006663D1">
            <w:pPr>
              <w:widowControl w:val="0"/>
              <w:rPr>
                <w:rFonts w:eastAsia="Arial" w:cstheme="minorHAnsi"/>
                <w:i/>
                <w:iCs/>
                <w:color w:val="000000" w:themeColor="text1"/>
                <w:sz w:val="22"/>
                <w:szCs w:val="22"/>
                <w:lang w:val="en-US"/>
              </w:rPr>
            </w:pPr>
            <w:r w:rsidRPr="00DA7A4D">
              <w:rPr>
                <w:rFonts w:eastAsia="Arial" w:cstheme="minorHAnsi"/>
                <w:b/>
                <w:bCs/>
                <w:color w:val="000000" w:themeColor="text1"/>
                <w:sz w:val="22"/>
                <w:szCs w:val="22"/>
                <w:lang w:val="en-US"/>
              </w:rPr>
              <w:t>4.</w:t>
            </w:r>
            <w:r w:rsidR="2A9A5520" w:rsidRPr="00DA7A4D">
              <w:rPr>
                <w:rFonts w:eastAsia="Arial" w:cstheme="minorHAnsi"/>
                <w:b/>
                <w:bCs/>
                <w:color w:val="000000" w:themeColor="text1"/>
                <w:sz w:val="22"/>
                <w:szCs w:val="22"/>
                <w:lang w:val="en-US"/>
              </w:rPr>
              <w:t>5</w:t>
            </w:r>
            <w:r w:rsidRPr="00DA7A4D">
              <w:rPr>
                <w:rFonts w:eastAsia="Arial" w:cstheme="minorHAnsi"/>
                <w:b/>
                <w:bCs/>
                <w:color w:val="000000" w:themeColor="text1"/>
                <w:sz w:val="22"/>
                <w:szCs w:val="22"/>
                <w:lang w:val="en-US"/>
              </w:rPr>
              <w:t>.</w:t>
            </w:r>
            <w:r w:rsidR="3B9D6D59" w:rsidRPr="00DA7A4D">
              <w:rPr>
                <w:rFonts w:eastAsia="Arial" w:cstheme="minorHAnsi"/>
                <w:b/>
                <w:bCs/>
                <w:color w:val="000000" w:themeColor="text1"/>
                <w:sz w:val="22"/>
                <w:szCs w:val="22"/>
                <w:lang w:val="en-US"/>
              </w:rPr>
              <w:t xml:space="preserve"> </w:t>
            </w:r>
            <w:r w:rsidRPr="000A1787">
              <w:rPr>
                <w:rFonts w:eastAsia="Arial" w:cstheme="minorHAnsi"/>
                <w:color w:val="000000" w:themeColor="text1"/>
                <w:sz w:val="22"/>
                <w:szCs w:val="22"/>
                <w:lang w:val="en-US"/>
              </w:rPr>
              <w:t xml:space="preserve">Be willing and able to accept </w:t>
            </w:r>
            <w:r w:rsidR="00FA3EED" w:rsidRPr="000A1787">
              <w:rPr>
                <w:rFonts w:eastAsia="Arial" w:cstheme="minorHAnsi"/>
                <w:color w:val="000000" w:themeColor="text1"/>
                <w:sz w:val="22"/>
                <w:szCs w:val="22"/>
                <w:lang w:val="en-US"/>
              </w:rPr>
              <w:t>GTC</w:t>
            </w:r>
            <w:r w:rsidR="00B16C9B" w:rsidRPr="000A1787">
              <w:rPr>
                <w:rFonts w:eastAsia="Arial" w:cstheme="minorHAnsi"/>
                <w:color w:val="000000" w:themeColor="text1"/>
                <w:sz w:val="22"/>
                <w:szCs w:val="22"/>
                <w:lang w:val="en-US"/>
              </w:rPr>
              <w:t xml:space="preserve"> (</w:t>
            </w:r>
            <w:r w:rsidR="00334082" w:rsidRPr="000A1787">
              <w:rPr>
                <w:rFonts w:eastAsia="Arial" w:cstheme="minorHAnsi"/>
                <w:color w:val="000000" w:themeColor="text1"/>
                <w:sz w:val="22"/>
                <w:szCs w:val="22"/>
              </w:rPr>
              <w:t xml:space="preserve">Annex </w:t>
            </w:r>
            <w:r w:rsidR="00B16C9B" w:rsidRPr="000A1787">
              <w:rPr>
                <w:rFonts w:eastAsia="Arial" w:cstheme="minorHAnsi"/>
                <w:color w:val="000000" w:themeColor="text1"/>
                <w:sz w:val="22"/>
                <w:szCs w:val="22"/>
              </w:rPr>
              <w:t>I)</w:t>
            </w:r>
            <w:r w:rsidR="1FAAB7BF" w:rsidRPr="000A1787">
              <w:rPr>
                <w:rFonts w:eastAsia="Arial" w:cstheme="minorHAnsi"/>
                <w:color w:val="000000" w:themeColor="text1"/>
                <w:sz w:val="22"/>
                <w:szCs w:val="22"/>
              </w:rPr>
              <w:t>,</w:t>
            </w:r>
            <w:r w:rsidR="1FAAB7BF" w:rsidRPr="000A1787">
              <w:rPr>
                <w:rFonts w:eastAsia="Arial" w:cstheme="minorHAnsi"/>
                <w:color w:val="000000" w:themeColor="text1"/>
                <w:sz w:val="22"/>
                <w:szCs w:val="22"/>
                <w:lang w:val="en-US"/>
              </w:rPr>
              <w:t xml:space="preserve"> subject to reasonable requests for deviation</w:t>
            </w:r>
            <w:r w:rsidRPr="000A1787">
              <w:rPr>
                <w:rFonts w:eastAsia="Arial" w:cstheme="minorHAnsi"/>
                <w:color w:val="000000" w:themeColor="text1"/>
                <w:sz w:val="22"/>
                <w:szCs w:val="22"/>
                <w:lang w:val="en-US"/>
              </w:rPr>
              <w:t>.</w:t>
            </w:r>
          </w:p>
          <w:p w14:paraId="2BFD1DE2" w14:textId="77777777" w:rsidR="004572C2" w:rsidRPr="000A1787" w:rsidRDefault="004572C2" w:rsidP="006663D1">
            <w:pPr>
              <w:widowControl w:val="0"/>
              <w:rPr>
                <w:rFonts w:eastAsia="Arial" w:cstheme="minorHAnsi"/>
                <w:i/>
                <w:iCs/>
                <w:color w:val="000000" w:themeColor="text1"/>
                <w:sz w:val="22"/>
                <w:szCs w:val="22"/>
                <w:lang w:val="en-US"/>
              </w:rPr>
            </w:pPr>
          </w:p>
          <w:p w14:paraId="305786A2" w14:textId="6AF21DFC" w:rsidR="00593374" w:rsidRPr="000A1787" w:rsidRDefault="3E5B9B49" w:rsidP="006663D1">
            <w:pPr>
              <w:widowControl w:val="0"/>
              <w:rPr>
                <w:rFonts w:eastAsia="Arial" w:cstheme="minorHAnsi"/>
                <w:i/>
                <w:iCs/>
                <w:color w:val="000000" w:themeColor="text1"/>
                <w:sz w:val="22"/>
                <w:szCs w:val="22"/>
                <w:highlight w:val="yellow"/>
                <w:lang w:val="en-US"/>
              </w:rPr>
            </w:pPr>
            <w:r w:rsidRPr="00DA7A4D">
              <w:rPr>
                <w:rFonts w:eastAsia="Arial" w:cstheme="minorHAnsi"/>
                <w:i/>
                <w:iCs/>
                <w:color w:val="000000" w:themeColor="text1"/>
                <w:sz w:val="22"/>
                <w:szCs w:val="22"/>
                <w:lang w:val="en-US"/>
              </w:rPr>
              <w:t>P</w:t>
            </w:r>
            <w:r w:rsidRPr="000A1787">
              <w:rPr>
                <w:rFonts w:eastAsia="Arial" w:cstheme="minorHAnsi"/>
                <w:i/>
                <w:iCs/>
                <w:color w:val="000000" w:themeColor="text1"/>
                <w:sz w:val="22"/>
                <w:szCs w:val="22"/>
                <w:lang w:val="en-US"/>
              </w:rPr>
              <w:t xml:space="preserve">lease indicate either </w:t>
            </w:r>
            <w:r w:rsidRPr="000A1787">
              <w:rPr>
                <w:rFonts w:eastAsia="Arial" w:cstheme="minorHAnsi"/>
                <w:b/>
                <w:bCs/>
                <w:i/>
                <w:iCs/>
                <w:color w:val="000000" w:themeColor="text1"/>
                <w:sz w:val="22"/>
                <w:szCs w:val="22"/>
                <w:lang w:val="en-US"/>
              </w:rPr>
              <w:t>YES</w:t>
            </w:r>
            <w:r w:rsidRPr="000A1787">
              <w:rPr>
                <w:rFonts w:eastAsia="Arial" w:cstheme="minorHAnsi"/>
                <w:i/>
                <w:iCs/>
                <w:color w:val="000000" w:themeColor="text1"/>
                <w:sz w:val="22"/>
                <w:szCs w:val="22"/>
                <w:lang w:val="en-US"/>
              </w:rPr>
              <w:t xml:space="preserve"> or </w:t>
            </w:r>
            <w:r w:rsidRPr="000A1787">
              <w:rPr>
                <w:rFonts w:eastAsia="Arial" w:cstheme="minorHAnsi"/>
                <w:b/>
                <w:bCs/>
                <w:i/>
                <w:iCs/>
                <w:color w:val="000000" w:themeColor="text1"/>
                <w:sz w:val="22"/>
                <w:szCs w:val="22"/>
                <w:lang w:val="en-US"/>
              </w:rPr>
              <w:t>NO</w:t>
            </w:r>
            <w:r w:rsidRPr="000A1787">
              <w:rPr>
                <w:rFonts w:eastAsia="Arial" w:cstheme="minorHAnsi"/>
                <w:i/>
                <w:iCs/>
                <w:color w:val="000000" w:themeColor="text1"/>
                <w:sz w:val="22"/>
                <w:szCs w:val="22"/>
                <w:lang w:val="en-US"/>
              </w:rPr>
              <w:t xml:space="preserve"> in your response. </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4C8B070A" w14:textId="3E3C46EA" w:rsidR="00593374" w:rsidRPr="00DA7A4D" w:rsidRDefault="77E996A4" w:rsidP="006663D1">
            <w:pPr>
              <w:widowControl w:val="0"/>
              <w:rPr>
                <w:rFonts w:eastAsia="Arial" w:cstheme="minorHAnsi"/>
                <w:b/>
                <w:bCs/>
                <w:sz w:val="22"/>
                <w:szCs w:val="22"/>
                <w:lang w:val="en-US"/>
              </w:rPr>
            </w:pPr>
            <w:r w:rsidRPr="00DA7A4D">
              <w:rPr>
                <w:rFonts w:eastAsia="Arial" w:cstheme="minorHAnsi"/>
                <w:b/>
                <w:bCs/>
                <w:sz w:val="22"/>
                <w:szCs w:val="22"/>
                <w:lang w:val="en-US"/>
              </w:rPr>
              <w:t>YES / NO</w:t>
            </w:r>
          </w:p>
          <w:p w14:paraId="681F85F8" w14:textId="462E0B31" w:rsidR="00B16C9B" w:rsidRPr="00DA7A4D" w:rsidRDefault="00B16C9B" w:rsidP="006663D1">
            <w:pPr>
              <w:widowControl w:val="0"/>
              <w:rPr>
                <w:rFonts w:eastAsia="Arial" w:cstheme="minorHAnsi"/>
                <w:b/>
                <w:bCs/>
                <w:sz w:val="22"/>
                <w:szCs w:val="22"/>
                <w:lang w:val="en-US"/>
              </w:rPr>
            </w:pPr>
            <w:r w:rsidRPr="00DA7A4D">
              <w:rPr>
                <w:rFonts w:eastAsia="Arial" w:cstheme="minorHAnsi"/>
                <w:b/>
                <w:bCs/>
                <w:sz w:val="22"/>
                <w:szCs w:val="22"/>
                <w:lang w:val="en-US"/>
              </w:rPr>
              <w:t>In case of deviation(s), stipulate which terms and conditions are requested to be deviated from:</w:t>
            </w:r>
          </w:p>
        </w:tc>
      </w:tr>
      <w:tr w:rsidR="00D06AFE" w:rsidRPr="000A1787" w14:paraId="15AE16A1" w14:textId="77777777" w:rsidTr="00385EDF">
        <w:trPr>
          <w:trHeight w:val="300"/>
          <w:jc w:val="center"/>
        </w:trPr>
        <w:tc>
          <w:tcPr>
            <w:tcW w:w="552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17943D04" w14:textId="36C72B96" w:rsidR="004572C2" w:rsidRPr="000A1787" w:rsidRDefault="220D9574" w:rsidP="006663D1">
            <w:pPr>
              <w:widowControl w:val="0"/>
              <w:rPr>
                <w:rFonts w:eastAsia="Arial" w:cstheme="minorHAnsi"/>
                <w:i/>
                <w:iCs/>
                <w:color w:val="000000" w:themeColor="text1"/>
                <w:sz w:val="22"/>
                <w:szCs w:val="22"/>
                <w:u w:val="single"/>
                <w:lang w:val="en-US"/>
              </w:rPr>
            </w:pPr>
            <w:r w:rsidRPr="000A1787">
              <w:rPr>
                <w:rFonts w:eastAsia="Arial" w:cstheme="minorHAnsi"/>
                <w:b/>
                <w:bCs/>
                <w:color w:val="000000" w:themeColor="text1"/>
                <w:sz w:val="22"/>
                <w:szCs w:val="22"/>
                <w:lang w:val="en-US"/>
              </w:rPr>
              <w:t>4.</w:t>
            </w:r>
            <w:r w:rsidR="1C8BDDE5" w:rsidRPr="000A1787">
              <w:rPr>
                <w:rFonts w:eastAsia="Arial" w:cstheme="minorHAnsi"/>
                <w:b/>
                <w:bCs/>
                <w:color w:val="000000" w:themeColor="text1"/>
                <w:sz w:val="22"/>
                <w:szCs w:val="22"/>
                <w:lang w:val="en-US"/>
              </w:rPr>
              <w:t>6</w:t>
            </w:r>
            <w:r w:rsidRPr="000A1787">
              <w:rPr>
                <w:rFonts w:eastAsia="Arial" w:cstheme="minorHAnsi"/>
                <w:b/>
                <w:bCs/>
                <w:color w:val="000000" w:themeColor="text1"/>
                <w:sz w:val="22"/>
                <w:szCs w:val="22"/>
                <w:lang w:val="en-US"/>
              </w:rPr>
              <w:t>.</w:t>
            </w:r>
            <w:r w:rsidR="187F16EB" w:rsidRPr="000A1787">
              <w:rPr>
                <w:rFonts w:eastAsia="Arial" w:cstheme="minorHAnsi"/>
                <w:b/>
                <w:bCs/>
                <w:color w:val="000000" w:themeColor="text1"/>
                <w:sz w:val="22"/>
                <w:szCs w:val="22"/>
                <w:lang w:val="en-US"/>
              </w:rPr>
              <w:t xml:space="preserve"> </w:t>
            </w:r>
            <w:r w:rsidRPr="000A1787">
              <w:rPr>
                <w:rFonts w:eastAsia="Arial" w:cstheme="minorHAnsi"/>
                <w:color w:val="000000" w:themeColor="text1"/>
                <w:sz w:val="22"/>
                <w:szCs w:val="22"/>
                <w:lang w:val="en-US"/>
              </w:rPr>
              <w:t xml:space="preserve">Possess good knowledge of spoken and written business English to enable smooth collaborative working with ICMP. </w:t>
            </w:r>
          </w:p>
          <w:p w14:paraId="5B316794" w14:textId="62510064" w:rsidR="00D06AFE" w:rsidRPr="00DA7A4D" w:rsidRDefault="220D9574" w:rsidP="006663D1">
            <w:pPr>
              <w:widowControl w:val="0"/>
              <w:rPr>
                <w:rFonts w:eastAsia="Arial" w:cstheme="minorHAnsi"/>
                <w:b/>
                <w:bCs/>
                <w:color w:val="000000" w:themeColor="text1"/>
                <w:sz w:val="22"/>
                <w:szCs w:val="22"/>
                <w:lang w:val="en-US"/>
              </w:rPr>
            </w:pPr>
            <w:r w:rsidRPr="00DA7A4D">
              <w:rPr>
                <w:rFonts w:eastAsia="Arial" w:cstheme="minorHAnsi"/>
                <w:i/>
                <w:iCs/>
                <w:color w:val="000000" w:themeColor="text1"/>
                <w:sz w:val="22"/>
                <w:szCs w:val="22"/>
                <w:u w:val="single"/>
                <w:lang w:val="en-US"/>
              </w:rPr>
              <w:t>(</w:t>
            </w:r>
            <w:r w:rsidRPr="00DA7A4D">
              <w:rPr>
                <w:rFonts w:eastAsia="Arial" w:cstheme="minorHAnsi"/>
                <w:i/>
                <w:iCs/>
                <w:color w:val="000000" w:themeColor="text1"/>
                <w:sz w:val="22"/>
                <w:szCs w:val="22"/>
                <w:lang w:val="en-US"/>
              </w:rPr>
              <w:t>P</w:t>
            </w:r>
            <w:r w:rsidRPr="00DA7A4D">
              <w:rPr>
                <w:rFonts w:eastAsia="Arial" w:cstheme="minorHAnsi"/>
                <w:i/>
                <w:iCs/>
                <w:color w:val="000000" w:themeColor="text1"/>
                <w:sz w:val="22"/>
                <w:szCs w:val="22"/>
              </w:rPr>
              <w:t xml:space="preserve">lease indicate either </w:t>
            </w:r>
            <w:r w:rsidRPr="00DA7A4D">
              <w:rPr>
                <w:rFonts w:eastAsia="Arial" w:cstheme="minorHAnsi"/>
                <w:b/>
                <w:bCs/>
                <w:i/>
                <w:iCs/>
                <w:color w:val="000000" w:themeColor="text1"/>
                <w:sz w:val="22"/>
                <w:szCs w:val="22"/>
              </w:rPr>
              <w:t>YES</w:t>
            </w:r>
            <w:r w:rsidRPr="00DA7A4D">
              <w:rPr>
                <w:rFonts w:eastAsia="Arial" w:cstheme="minorHAnsi"/>
                <w:i/>
                <w:iCs/>
                <w:color w:val="000000" w:themeColor="text1"/>
                <w:sz w:val="22"/>
                <w:szCs w:val="22"/>
              </w:rPr>
              <w:t xml:space="preserve"> or </w:t>
            </w:r>
            <w:r w:rsidRPr="00DA7A4D">
              <w:rPr>
                <w:rFonts w:eastAsia="Arial" w:cstheme="minorHAnsi"/>
                <w:b/>
                <w:bCs/>
                <w:i/>
                <w:iCs/>
                <w:color w:val="000000" w:themeColor="text1"/>
                <w:sz w:val="22"/>
                <w:szCs w:val="22"/>
              </w:rPr>
              <w:t>NO</w:t>
            </w:r>
            <w:r w:rsidRPr="00DA7A4D">
              <w:rPr>
                <w:rFonts w:eastAsia="Arial" w:cstheme="minorHAnsi"/>
                <w:i/>
                <w:iCs/>
                <w:color w:val="000000" w:themeColor="text1"/>
                <w:sz w:val="22"/>
                <w:szCs w:val="22"/>
              </w:rPr>
              <w:t xml:space="preserve"> in your response</w:t>
            </w:r>
            <w:r w:rsidRPr="000A1787">
              <w:rPr>
                <w:rFonts w:eastAsia="Arial" w:cstheme="minorHAnsi"/>
                <w:i/>
                <w:iCs/>
                <w:color w:val="000000" w:themeColor="text1"/>
                <w:sz w:val="22"/>
                <w:szCs w:val="22"/>
                <w:u w:val="single"/>
                <w:lang w:val="en-US"/>
              </w:rPr>
              <w:t>)</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4E5711" w14:textId="04380996" w:rsidR="00D06AFE" w:rsidRPr="000A1787" w:rsidRDefault="00D06AFE" w:rsidP="006663D1">
            <w:pPr>
              <w:widowControl w:val="0"/>
              <w:rPr>
                <w:rFonts w:cstheme="minorHAnsi"/>
                <w:sz w:val="22"/>
                <w:szCs w:val="22"/>
                <w:lang w:val="en-US"/>
              </w:rPr>
            </w:pPr>
          </w:p>
          <w:p w14:paraId="115F723C" w14:textId="7FA1F27C" w:rsidR="00D06AFE" w:rsidRPr="00DA7A4D" w:rsidRDefault="77E996A4" w:rsidP="006663D1">
            <w:pPr>
              <w:widowControl w:val="0"/>
              <w:rPr>
                <w:rFonts w:eastAsia="Arial" w:cstheme="minorHAnsi"/>
                <w:i/>
                <w:iCs/>
                <w:sz w:val="22"/>
                <w:szCs w:val="22"/>
                <w:lang w:val="en-US"/>
              </w:rPr>
            </w:pPr>
            <w:r w:rsidRPr="00DA7A4D">
              <w:rPr>
                <w:rFonts w:eastAsia="Arial" w:cstheme="minorHAnsi"/>
                <w:b/>
                <w:bCs/>
                <w:sz w:val="22"/>
                <w:szCs w:val="22"/>
                <w:lang w:val="en-US"/>
              </w:rPr>
              <w:t>YES /</w:t>
            </w:r>
            <w:r w:rsidR="00B16C9B" w:rsidRPr="00DA7A4D">
              <w:rPr>
                <w:rFonts w:eastAsia="Arial" w:cstheme="minorHAnsi"/>
                <w:b/>
                <w:bCs/>
                <w:sz w:val="22"/>
                <w:szCs w:val="22"/>
                <w:lang w:val="en-US"/>
              </w:rPr>
              <w:t xml:space="preserve"> </w:t>
            </w:r>
            <w:r w:rsidRPr="00DA7A4D">
              <w:rPr>
                <w:rFonts w:eastAsia="Arial" w:cstheme="minorHAnsi"/>
                <w:b/>
                <w:bCs/>
                <w:sz w:val="22"/>
                <w:szCs w:val="22"/>
                <w:lang w:val="en-US"/>
              </w:rPr>
              <w:t>NO</w:t>
            </w:r>
          </w:p>
        </w:tc>
      </w:tr>
      <w:tr w:rsidR="00226A0A" w:rsidRPr="000A1787" w14:paraId="525F49CC" w14:textId="77777777" w:rsidTr="00385EDF">
        <w:trPr>
          <w:trHeight w:val="300"/>
          <w:jc w:val="center"/>
        </w:trPr>
        <w:tc>
          <w:tcPr>
            <w:tcW w:w="552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3364F6E4" w14:textId="58FB8FA5" w:rsidR="00FE5FD1" w:rsidRPr="00DA7A4D" w:rsidRDefault="64AE099E" w:rsidP="006663D1">
            <w:pPr>
              <w:widowControl w:val="0"/>
              <w:rPr>
                <w:rStyle w:val="normaltextrun"/>
                <w:rFonts w:eastAsiaTheme="majorEastAsia" w:cstheme="minorHAnsi"/>
                <w:sz w:val="22"/>
                <w:szCs w:val="22"/>
                <w:lang w:val="en-US"/>
              </w:rPr>
            </w:pPr>
            <w:r w:rsidRPr="00DA7A4D">
              <w:rPr>
                <w:rFonts w:eastAsia="Arial" w:cstheme="minorHAnsi"/>
                <w:b/>
                <w:bCs/>
                <w:color w:val="000000" w:themeColor="text1"/>
                <w:sz w:val="22"/>
                <w:szCs w:val="22"/>
                <w:lang w:val="en-US"/>
              </w:rPr>
              <w:t>4.</w:t>
            </w:r>
            <w:r w:rsidR="0380991E" w:rsidRPr="00DA7A4D">
              <w:rPr>
                <w:rFonts w:eastAsia="Arial" w:cstheme="minorHAnsi"/>
                <w:b/>
                <w:bCs/>
                <w:color w:val="000000" w:themeColor="text1"/>
                <w:sz w:val="22"/>
                <w:szCs w:val="22"/>
                <w:lang w:val="en-US"/>
              </w:rPr>
              <w:t>7</w:t>
            </w:r>
            <w:r w:rsidRPr="00DA7A4D">
              <w:rPr>
                <w:rFonts w:eastAsia="Arial" w:cstheme="minorHAnsi"/>
                <w:b/>
                <w:bCs/>
                <w:color w:val="000000" w:themeColor="text1"/>
                <w:sz w:val="22"/>
                <w:szCs w:val="22"/>
                <w:lang w:val="en-US"/>
              </w:rPr>
              <w:t>.</w:t>
            </w:r>
            <w:r w:rsidR="4FA47552" w:rsidRPr="00DA7A4D">
              <w:rPr>
                <w:rFonts w:eastAsia="Arial" w:cstheme="minorHAnsi"/>
                <w:b/>
                <w:bCs/>
                <w:color w:val="000000" w:themeColor="text1"/>
                <w:sz w:val="22"/>
                <w:szCs w:val="22"/>
                <w:lang w:val="en-US"/>
              </w:rPr>
              <w:t xml:space="preserve"> </w:t>
            </w:r>
            <w:bookmarkStart w:id="2" w:name="_Hlk181738269"/>
            <w:r w:rsidRPr="00DA7A4D">
              <w:rPr>
                <w:rStyle w:val="normaltextrun"/>
                <w:rFonts w:eastAsiaTheme="majorEastAsia" w:cstheme="minorHAnsi"/>
                <w:sz w:val="22"/>
                <w:szCs w:val="22"/>
                <w:lang w:val="en-US"/>
              </w:rPr>
              <w:t>Qualification – bidders to provide evidence of</w:t>
            </w:r>
            <w:r w:rsidR="77595CEA" w:rsidRPr="00DA7A4D">
              <w:rPr>
                <w:rStyle w:val="normaltextrun"/>
                <w:rFonts w:eastAsiaTheme="majorEastAsia" w:cstheme="minorHAnsi"/>
                <w:sz w:val="22"/>
                <w:szCs w:val="22"/>
                <w:lang w:val="en-US"/>
              </w:rPr>
              <w:t>:</w:t>
            </w:r>
            <w:r w:rsidRPr="00DA7A4D">
              <w:rPr>
                <w:rStyle w:val="normaltextrun"/>
                <w:rFonts w:eastAsiaTheme="majorEastAsia" w:cstheme="minorHAnsi"/>
                <w:sz w:val="22"/>
                <w:szCs w:val="22"/>
                <w:lang w:val="en-US"/>
              </w:rPr>
              <w:t xml:space="preserve"> </w:t>
            </w:r>
          </w:p>
          <w:p w14:paraId="43604CB7" w14:textId="34D036A6" w:rsidR="00FE5FD1" w:rsidRPr="00DA7A4D" w:rsidRDefault="4DFE3350" w:rsidP="006663D1">
            <w:pPr>
              <w:pStyle w:val="paragraph"/>
              <w:widowControl w:val="0"/>
              <w:numPr>
                <w:ilvl w:val="0"/>
                <w:numId w:val="148"/>
              </w:numPr>
              <w:spacing w:before="0" w:beforeAutospacing="0" w:after="0" w:afterAutospacing="0"/>
              <w:ind w:left="306" w:hanging="284"/>
              <w:rPr>
                <w:rStyle w:val="normaltextrun"/>
                <w:rFonts w:asciiTheme="minorHAnsi" w:eastAsiaTheme="majorEastAsia" w:hAnsiTheme="minorHAnsi" w:cstheme="minorHAnsi"/>
                <w:sz w:val="22"/>
                <w:szCs w:val="22"/>
                <w:lang w:val="en-US"/>
              </w:rPr>
            </w:pPr>
            <w:r w:rsidRPr="00DA7A4D">
              <w:rPr>
                <w:rStyle w:val="normaltextrun"/>
                <w:rFonts w:asciiTheme="minorHAnsi" w:eastAsiaTheme="majorEastAsia" w:hAnsiTheme="minorHAnsi" w:cstheme="minorHAnsi"/>
                <w:sz w:val="22"/>
                <w:szCs w:val="22"/>
                <w:lang w:val="en-US"/>
              </w:rPr>
              <w:t>Time in business (preferably three years)</w:t>
            </w:r>
            <w:r w:rsidR="6977B9D0" w:rsidRPr="00DA7A4D">
              <w:rPr>
                <w:rStyle w:val="normaltextrun"/>
                <w:rFonts w:asciiTheme="minorHAnsi" w:eastAsiaTheme="majorEastAsia" w:hAnsiTheme="minorHAnsi" w:cstheme="minorHAnsi"/>
                <w:sz w:val="22"/>
                <w:szCs w:val="22"/>
                <w:lang w:val="en-US"/>
              </w:rPr>
              <w:t>, e.g. provision of company registration certificate, trade license or commercial circular,</w:t>
            </w:r>
            <w:r w:rsidR="76B3EE93" w:rsidRPr="00DA7A4D">
              <w:rPr>
                <w:rStyle w:val="normaltextrun"/>
                <w:rFonts w:asciiTheme="minorHAnsi" w:eastAsiaTheme="majorEastAsia" w:hAnsiTheme="minorHAnsi" w:cstheme="minorHAnsi"/>
                <w:sz w:val="22"/>
                <w:szCs w:val="22"/>
                <w:lang w:val="en-US"/>
              </w:rPr>
              <w:t xml:space="preserve"> etc.</w:t>
            </w:r>
          </w:p>
          <w:p w14:paraId="5565B184" w14:textId="6F4654EE" w:rsidR="00C25010" w:rsidRPr="00DA7A4D" w:rsidRDefault="6B2AD77C" w:rsidP="006663D1">
            <w:pPr>
              <w:pStyle w:val="paragraph"/>
              <w:widowControl w:val="0"/>
              <w:numPr>
                <w:ilvl w:val="0"/>
                <w:numId w:val="148"/>
              </w:numPr>
              <w:spacing w:before="0" w:beforeAutospacing="0" w:after="0" w:afterAutospacing="0"/>
              <w:ind w:left="306" w:hanging="284"/>
              <w:rPr>
                <w:rStyle w:val="normaltextrun"/>
                <w:rFonts w:asciiTheme="minorHAnsi" w:eastAsiaTheme="majorEastAsia" w:hAnsiTheme="minorHAnsi" w:cstheme="minorHAnsi"/>
                <w:sz w:val="22"/>
                <w:szCs w:val="22"/>
                <w:lang w:val="en-US"/>
              </w:rPr>
            </w:pPr>
            <w:r w:rsidRPr="00DA7A4D">
              <w:rPr>
                <w:rStyle w:val="normaltextrun"/>
                <w:rFonts w:asciiTheme="minorHAnsi" w:eastAsiaTheme="majorEastAsia" w:hAnsiTheme="minorHAnsi" w:cstheme="minorHAnsi"/>
                <w:sz w:val="22"/>
                <w:szCs w:val="22"/>
                <w:lang w:val="en-US"/>
              </w:rPr>
              <w:t xml:space="preserve">Financial stability (preferably over </w:t>
            </w:r>
            <w:r w:rsidR="3BA94B30" w:rsidRPr="00DA7A4D">
              <w:rPr>
                <w:rStyle w:val="normaltextrun"/>
                <w:rFonts w:asciiTheme="minorHAnsi" w:eastAsiaTheme="majorEastAsia" w:hAnsiTheme="minorHAnsi" w:cstheme="minorHAnsi"/>
                <w:sz w:val="22"/>
                <w:szCs w:val="22"/>
                <w:lang w:val="en-US"/>
              </w:rPr>
              <w:t xml:space="preserve">most recent </w:t>
            </w:r>
            <w:r w:rsidRPr="00DA7A4D">
              <w:rPr>
                <w:rStyle w:val="normaltextrun"/>
                <w:rFonts w:asciiTheme="minorHAnsi" w:eastAsiaTheme="majorEastAsia" w:hAnsiTheme="minorHAnsi" w:cstheme="minorHAnsi"/>
                <w:sz w:val="22"/>
                <w:szCs w:val="22"/>
                <w:lang w:val="en-US"/>
              </w:rPr>
              <w:t>three years)</w:t>
            </w:r>
            <w:r w:rsidR="7DF3086E" w:rsidRPr="00DA7A4D">
              <w:rPr>
                <w:rStyle w:val="normaltextrun"/>
                <w:rFonts w:asciiTheme="minorHAnsi" w:eastAsiaTheme="majorEastAsia" w:hAnsiTheme="minorHAnsi" w:cstheme="minorHAnsi"/>
                <w:sz w:val="22"/>
                <w:szCs w:val="22"/>
                <w:lang w:val="en-US"/>
              </w:rPr>
              <w:t xml:space="preserve"> e.g. provision of audited financial statements</w:t>
            </w:r>
            <w:r w:rsidR="4D073154" w:rsidRPr="00DA7A4D">
              <w:rPr>
                <w:rStyle w:val="normaltextrun"/>
                <w:rFonts w:asciiTheme="minorHAnsi" w:eastAsiaTheme="majorEastAsia" w:hAnsiTheme="minorHAnsi" w:cstheme="minorHAnsi"/>
                <w:sz w:val="22"/>
                <w:szCs w:val="22"/>
                <w:lang w:val="en-US"/>
              </w:rPr>
              <w:t xml:space="preserve"> (if available). Otherwise, unaudited financial statements certified by the company’s director or accountant</w:t>
            </w:r>
            <w:r w:rsidR="38588C6B" w:rsidRPr="00DA7A4D">
              <w:rPr>
                <w:rStyle w:val="normaltextrun"/>
                <w:rFonts w:asciiTheme="minorHAnsi" w:eastAsiaTheme="majorEastAsia" w:hAnsiTheme="minorHAnsi" w:cstheme="minorHAnsi"/>
                <w:sz w:val="22"/>
                <w:szCs w:val="22"/>
                <w:lang w:val="en-US"/>
              </w:rPr>
              <w:t xml:space="preserve"> or </w:t>
            </w:r>
            <w:r w:rsidR="00C225F8" w:rsidRPr="00DA7A4D">
              <w:rPr>
                <w:rStyle w:val="normaltextrun"/>
                <w:rFonts w:asciiTheme="minorHAnsi" w:eastAsiaTheme="majorEastAsia" w:hAnsiTheme="minorHAnsi" w:cstheme="minorHAnsi"/>
                <w:sz w:val="22"/>
                <w:szCs w:val="22"/>
                <w:lang w:val="en-US"/>
              </w:rPr>
              <w:t>a b</w:t>
            </w:r>
            <w:r w:rsidR="4D073154" w:rsidRPr="00DA7A4D">
              <w:rPr>
                <w:rStyle w:val="normaltextrun"/>
                <w:rFonts w:asciiTheme="minorHAnsi" w:eastAsiaTheme="majorEastAsia" w:hAnsiTheme="minorHAnsi" w:cstheme="minorHAnsi"/>
                <w:sz w:val="22"/>
                <w:szCs w:val="22"/>
                <w:lang w:val="en-US"/>
              </w:rPr>
              <w:t>ank letter confirming account in good standing.</w:t>
            </w:r>
          </w:p>
          <w:bookmarkEnd w:id="2"/>
          <w:p w14:paraId="24F6C345" w14:textId="77777777" w:rsidR="00226A0A" w:rsidRPr="00DA7A4D" w:rsidRDefault="57D3AB5F" w:rsidP="006663D1">
            <w:pPr>
              <w:pStyle w:val="paragraph"/>
              <w:widowControl w:val="0"/>
              <w:numPr>
                <w:ilvl w:val="0"/>
                <w:numId w:val="148"/>
              </w:numPr>
              <w:spacing w:before="0" w:beforeAutospacing="0" w:after="0" w:afterAutospacing="0"/>
              <w:ind w:left="306" w:hanging="284"/>
              <w:rPr>
                <w:rFonts w:asciiTheme="minorHAnsi" w:eastAsiaTheme="majorEastAsia" w:hAnsiTheme="minorHAnsi" w:cstheme="minorHAnsi"/>
                <w:sz w:val="22"/>
                <w:szCs w:val="22"/>
                <w:lang w:val="en-US"/>
              </w:rPr>
            </w:pPr>
            <w:r w:rsidRPr="000A1787">
              <w:rPr>
                <w:rFonts w:asciiTheme="minorHAnsi" w:eastAsia="Arial" w:hAnsiTheme="minorHAnsi" w:cstheme="minorHAnsi"/>
                <w:color w:val="000000" w:themeColor="text1"/>
                <w:sz w:val="22"/>
                <w:szCs w:val="22"/>
              </w:rPr>
              <w:t xml:space="preserve">Provide proof of sales of </w:t>
            </w:r>
            <w:r w:rsidR="121DB1A6" w:rsidRPr="000A1787">
              <w:rPr>
                <w:rFonts w:asciiTheme="minorHAnsi" w:eastAsia="Arial" w:hAnsiTheme="minorHAnsi" w:cstheme="minorHAnsi"/>
                <w:color w:val="000000" w:themeColor="text1"/>
                <w:sz w:val="22"/>
                <w:szCs w:val="22"/>
              </w:rPr>
              <w:t xml:space="preserve">the </w:t>
            </w:r>
            <w:r w:rsidRPr="000A1787">
              <w:rPr>
                <w:rFonts w:asciiTheme="minorHAnsi" w:eastAsia="Arial" w:hAnsiTheme="minorHAnsi" w:cstheme="minorHAnsi"/>
                <w:color w:val="000000" w:themeColor="text1"/>
                <w:sz w:val="22"/>
                <w:szCs w:val="22"/>
              </w:rPr>
              <w:t xml:space="preserve">same/similar </w:t>
            </w:r>
            <w:r w:rsidR="121DB1A6" w:rsidRPr="000A1787">
              <w:rPr>
                <w:rFonts w:asciiTheme="minorHAnsi" w:eastAsia="Arial" w:hAnsiTheme="minorHAnsi" w:cstheme="minorHAnsi"/>
                <w:color w:val="000000" w:themeColor="text1"/>
                <w:sz w:val="22"/>
                <w:szCs w:val="22"/>
              </w:rPr>
              <w:t>G</w:t>
            </w:r>
            <w:r w:rsidRPr="000A1787">
              <w:rPr>
                <w:rFonts w:asciiTheme="minorHAnsi" w:eastAsia="Arial" w:hAnsiTheme="minorHAnsi" w:cstheme="minorHAnsi"/>
                <w:color w:val="000000" w:themeColor="text1"/>
                <w:sz w:val="22"/>
                <w:szCs w:val="22"/>
              </w:rPr>
              <w:t xml:space="preserve">oods to key users, </w:t>
            </w:r>
            <w:r w:rsidR="7AFFC3D3" w:rsidRPr="000A1787">
              <w:rPr>
                <w:rFonts w:asciiTheme="minorHAnsi" w:eastAsia="Arial" w:hAnsiTheme="minorHAnsi" w:cstheme="minorHAnsi"/>
                <w:color w:val="000000" w:themeColor="text1"/>
                <w:sz w:val="22"/>
                <w:szCs w:val="22"/>
              </w:rPr>
              <w:t>during the</w:t>
            </w:r>
            <w:r w:rsidR="0655CB36" w:rsidRPr="000A1787">
              <w:rPr>
                <w:rFonts w:asciiTheme="minorHAnsi" w:eastAsia="Arial" w:hAnsiTheme="minorHAnsi" w:cstheme="minorHAnsi"/>
                <w:color w:val="000000" w:themeColor="text1"/>
                <w:sz w:val="22"/>
                <w:szCs w:val="22"/>
              </w:rPr>
              <w:t xml:space="preserve"> </w:t>
            </w:r>
            <w:r w:rsidR="7AFFC3D3" w:rsidRPr="000A1787">
              <w:rPr>
                <w:rFonts w:asciiTheme="minorHAnsi" w:eastAsia="Arial" w:hAnsiTheme="minorHAnsi" w:cstheme="minorHAnsi"/>
                <w:color w:val="000000" w:themeColor="text1"/>
                <w:sz w:val="22"/>
                <w:szCs w:val="22"/>
              </w:rPr>
              <w:t xml:space="preserve">past </w:t>
            </w:r>
            <w:r w:rsidR="361F32D0" w:rsidRPr="000A1787">
              <w:rPr>
                <w:rFonts w:asciiTheme="minorHAnsi" w:eastAsia="Arial" w:hAnsiTheme="minorHAnsi" w:cstheme="minorHAnsi"/>
                <w:color w:val="000000" w:themeColor="text1"/>
                <w:sz w:val="22"/>
                <w:szCs w:val="22"/>
              </w:rPr>
              <w:t>three years</w:t>
            </w:r>
            <w:r w:rsidR="7AFFC3D3" w:rsidRPr="000A1787">
              <w:rPr>
                <w:rFonts w:asciiTheme="minorHAnsi" w:eastAsia="Arial" w:hAnsiTheme="minorHAnsi" w:cstheme="minorHAnsi"/>
                <w:color w:val="000000" w:themeColor="text1"/>
                <w:sz w:val="22"/>
                <w:szCs w:val="22"/>
              </w:rPr>
              <w:t xml:space="preserve"> </w:t>
            </w:r>
            <w:r w:rsidRPr="000A1787">
              <w:rPr>
                <w:rFonts w:asciiTheme="minorHAnsi" w:eastAsia="Arial" w:hAnsiTheme="minorHAnsi" w:cstheme="minorHAnsi"/>
                <w:color w:val="000000" w:themeColor="text1"/>
                <w:sz w:val="22"/>
                <w:szCs w:val="22"/>
              </w:rPr>
              <w:t xml:space="preserve">as evidenced by </w:t>
            </w:r>
            <w:r w:rsidR="7C028A90" w:rsidRPr="000A1787">
              <w:rPr>
                <w:rFonts w:asciiTheme="minorHAnsi" w:eastAsia="Arial" w:hAnsiTheme="minorHAnsi" w:cstheme="minorHAnsi"/>
                <w:color w:val="000000" w:themeColor="text1"/>
                <w:sz w:val="22"/>
                <w:szCs w:val="22"/>
              </w:rPr>
              <w:t>client references</w:t>
            </w:r>
            <w:r w:rsidRPr="000A1787">
              <w:rPr>
                <w:rFonts w:asciiTheme="minorHAnsi" w:eastAsia="Arial" w:hAnsiTheme="minorHAnsi" w:cstheme="minorHAnsi"/>
                <w:color w:val="000000" w:themeColor="text1"/>
                <w:sz w:val="22"/>
                <w:szCs w:val="22"/>
              </w:rPr>
              <w:t>, products sold, and contract values.</w:t>
            </w:r>
          </w:p>
          <w:p w14:paraId="15C1CFC3" w14:textId="274CC8E6" w:rsidR="000706A3" w:rsidRPr="00DA7A4D" w:rsidRDefault="00851F37" w:rsidP="006663D1">
            <w:pPr>
              <w:pStyle w:val="paragraph"/>
              <w:widowControl w:val="0"/>
              <w:numPr>
                <w:ilvl w:val="0"/>
                <w:numId w:val="148"/>
              </w:numPr>
              <w:spacing w:before="0" w:beforeAutospacing="0" w:after="0" w:afterAutospacing="0"/>
              <w:ind w:left="306" w:hanging="284"/>
              <w:rPr>
                <w:rFonts w:asciiTheme="minorHAnsi" w:eastAsiaTheme="majorEastAsia" w:hAnsiTheme="minorHAnsi" w:cstheme="minorHAnsi"/>
                <w:sz w:val="22"/>
                <w:szCs w:val="22"/>
                <w:lang w:val="en-US"/>
              </w:rPr>
            </w:pPr>
            <w:r w:rsidRPr="000A1787">
              <w:rPr>
                <w:rFonts w:asciiTheme="minorHAnsi" w:eastAsiaTheme="majorEastAsia" w:hAnsiTheme="minorHAnsi" w:cstheme="minorHAnsi"/>
                <w:sz w:val="22"/>
                <w:szCs w:val="22"/>
                <w:lang w:val="en-US"/>
              </w:rPr>
              <w:t>Any</w:t>
            </w:r>
            <w:r w:rsidR="000706A3" w:rsidRPr="000A1787">
              <w:rPr>
                <w:rFonts w:asciiTheme="minorHAnsi" w:eastAsiaTheme="majorEastAsia" w:hAnsiTheme="minorHAnsi" w:cstheme="minorHAnsi"/>
                <w:sz w:val="22"/>
                <w:szCs w:val="22"/>
                <w:lang w:val="en-US"/>
              </w:rPr>
              <w:t xml:space="preserve"> relevant technical certification or accreditation e.g. accredited to produce goods in line with ISO18385</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4C3A24" w14:textId="17C068E6" w:rsidR="00226A0A" w:rsidRPr="00DA7A4D" w:rsidRDefault="00226A0A" w:rsidP="006663D1">
            <w:pPr>
              <w:widowControl w:val="0"/>
              <w:rPr>
                <w:rFonts w:eastAsia="Arial" w:cstheme="minorHAnsi"/>
                <w:i/>
                <w:iCs/>
                <w:sz w:val="22"/>
                <w:szCs w:val="22"/>
                <w:lang w:val="en-US"/>
              </w:rPr>
            </w:pPr>
            <w:r w:rsidRPr="00DA7A4D">
              <w:rPr>
                <w:rFonts w:eastAsia="Arial" w:cstheme="minorHAnsi"/>
                <w:i/>
                <w:iCs/>
                <w:sz w:val="22"/>
                <w:szCs w:val="22"/>
                <w:lang w:val="en-US"/>
              </w:rPr>
              <w:t>Word summary limit: 500 words</w:t>
            </w:r>
          </w:p>
        </w:tc>
      </w:tr>
    </w:tbl>
    <w:p w14:paraId="5589AA54" w14:textId="34C58375" w:rsidR="000704FD" w:rsidRPr="000A1787" w:rsidRDefault="7A67DC8B" w:rsidP="006663D1">
      <w:pPr>
        <w:widowControl w:val="0"/>
        <w:rPr>
          <w:rFonts w:cstheme="minorHAnsi"/>
          <w:sz w:val="22"/>
          <w:szCs w:val="22"/>
        </w:rPr>
      </w:pPr>
      <w:r w:rsidRPr="000A1787">
        <w:rPr>
          <w:rFonts w:eastAsia="Arial" w:cstheme="minorHAnsi"/>
          <w:b/>
          <w:bCs/>
          <w:sz w:val="22"/>
          <w:szCs w:val="22"/>
        </w:rPr>
        <w:t xml:space="preserve"> </w:t>
      </w:r>
    </w:p>
    <w:p w14:paraId="69EFE1AD" w14:textId="1A059FEB" w:rsidR="000704FD" w:rsidRPr="000A1787" w:rsidRDefault="7A67DC8B" w:rsidP="00385EDF">
      <w:pPr>
        <w:widowControl w:val="0"/>
        <w:shd w:val="clear" w:color="auto" w:fill="FFFFFF" w:themeFill="background1"/>
        <w:ind w:firstLine="180"/>
        <w:rPr>
          <w:rFonts w:cstheme="minorHAnsi"/>
          <w:sz w:val="22"/>
          <w:szCs w:val="22"/>
        </w:rPr>
      </w:pPr>
      <w:r w:rsidRPr="00DA7A4D">
        <w:rPr>
          <w:rFonts w:eastAsia="Arial" w:cstheme="minorHAnsi"/>
          <w:b/>
          <w:bCs/>
          <w:color w:val="000000" w:themeColor="text1"/>
          <w:sz w:val="22"/>
          <w:szCs w:val="22"/>
        </w:rPr>
        <w:t xml:space="preserve">Part C. Name and Signature of the </w:t>
      </w:r>
      <w:r w:rsidR="00D16E40" w:rsidRPr="00DA7A4D">
        <w:rPr>
          <w:rFonts w:eastAsia="Arial" w:cstheme="minorHAnsi"/>
          <w:b/>
          <w:bCs/>
          <w:color w:val="000000" w:themeColor="text1"/>
          <w:sz w:val="22"/>
          <w:szCs w:val="22"/>
        </w:rPr>
        <w:t>B</w:t>
      </w:r>
      <w:r w:rsidR="00F723D8" w:rsidRPr="00DA7A4D">
        <w:rPr>
          <w:rFonts w:eastAsia="Arial" w:cstheme="minorHAnsi"/>
          <w:b/>
          <w:bCs/>
          <w:color w:val="000000" w:themeColor="text1"/>
          <w:sz w:val="22"/>
          <w:szCs w:val="22"/>
        </w:rPr>
        <w:t>idder</w:t>
      </w:r>
      <w:r w:rsidRPr="00DA7A4D">
        <w:rPr>
          <w:rFonts w:eastAsia="Arial" w:cstheme="minorHAnsi"/>
          <w:b/>
          <w:bCs/>
          <w:color w:val="000000" w:themeColor="text1"/>
          <w:sz w:val="22"/>
          <w:szCs w:val="22"/>
        </w:rPr>
        <w:t>’s Authori</w:t>
      </w:r>
      <w:r w:rsidR="4E181CD6" w:rsidRPr="00DA7A4D">
        <w:rPr>
          <w:rFonts w:eastAsia="Arial" w:cstheme="minorHAnsi"/>
          <w:b/>
          <w:bCs/>
          <w:color w:val="000000" w:themeColor="text1"/>
          <w:sz w:val="22"/>
          <w:szCs w:val="22"/>
        </w:rPr>
        <w:t>z</w:t>
      </w:r>
      <w:r w:rsidRPr="00DA7A4D">
        <w:rPr>
          <w:rFonts w:eastAsia="Arial" w:cstheme="minorHAnsi"/>
          <w:b/>
          <w:bCs/>
          <w:color w:val="000000" w:themeColor="text1"/>
          <w:sz w:val="22"/>
          <w:szCs w:val="22"/>
        </w:rPr>
        <w:t>ed Person</w:t>
      </w:r>
    </w:p>
    <w:tbl>
      <w:tblPr>
        <w:tblStyle w:val="TableGrid"/>
        <w:tblW w:w="8707" w:type="dxa"/>
        <w:jc w:val="center"/>
        <w:tblLayout w:type="fixed"/>
        <w:tblLook w:val="04A0" w:firstRow="1" w:lastRow="0" w:firstColumn="1" w:lastColumn="0" w:noHBand="0" w:noVBand="1"/>
      </w:tblPr>
      <w:tblGrid>
        <w:gridCol w:w="1252"/>
        <w:gridCol w:w="4905"/>
        <w:gridCol w:w="2550"/>
      </w:tblGrid>
      <w:tr w:rsidR="1D0967CA" w:rsidRPr="000A1787" w14:paraId="65B96706" w14:textId="77777777" w:rsidTr="00385EDF">
        <w:trPr>
          <w:trHeight w:val="300"/>
          <w:jc w:val="center"/>
        </w:trPr>
        <w:tc>
          <w:tcPr>
            <w:tcW w:w="1252"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05E37ABE" w14:textId="2B8D5098" w:rsidR="1D0967CA" w:rsidRPr="00DA7A4D" w:rsidRDefault="1D0967CA" w:rsidP="006663D1">
            <w:pPr>
              <w:widowControl w:val="0"/>
              <w:rPr>
                <w:rFonts w:cstheme="minorHAnsi"/>
                <w:sz w:val="22"/>
                <w:szCs w:val="22"/>
                <w:lang w:val="en-US"/>
              </w:rPr>
            </w:pPr>
            <w:r w:rsidRPr="00DA7A4D">
              <w:rPr>
                <w:rFonts w:eastAsia="Arial" w:cstheme="minorHAnsi"/>
                <w:color w:val="000000" w:themeColor="text1"/>
                <w:sz w:val="22"/>
                <w:szCs w:val="22"/>
                <w:lang w:val="en-US"/>
              </w:rPr>
              <w:t>Name</w:t>
            </w:r>
          </w:p>
        </w:tc>
        <w:tc>
          <w:tcPr>
            <w:tcW w:w="745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3678D" w14:textId="77777777" w:rsidR="1D0967CA" w:rsidRPr="00DA7A4D" w:rsidRDefault="6C04205F"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 xml:space="preserve"> </w:t>
            </w:r>
          </w:p>
          <w:p w14:paraId="7D508AF2" w14:textId="51A10964" w:rsidR="00C225F8" w:rsidRPr="00DA7A4D" w:rsidRDefault="00C225F8" w:rsidP="006663D1">
            <w:pPr>
              <w:widowControl w:val="0"/>
              <w:rPr>
                <w:rFonts w:cstheme="minorHAnsi"/>
                <w:sz w:val="22"/>
                <w:szCs w:val="22"/>
                <w:lang w:val="en-US"/>
              </w:rPr>
            </w:pPr>
          </w:p>
        </w:tc>
      </w:tr>
      <w:tr w:rsidR="1D0967CA" w:rsidRPr="000A1787" w14:paraId="01A83D29" w14:textId="77777777" w:rsidTr="00385EDF">
        <w:trPr>
          <w:trHeight w:val="300"/>
          <w:jc w:val="center"/>
        </w:trPr>
        <w:tc>
          <w:tcPr>
            <w:tcW w:w="1252"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711B8863" w14:textId="70A85CA1" w:rsidR="1D0967CA" w:rsidRPr="00DA7A4D" w:rsidRDefault="1D0967CA" w:rsidP="006663D1">
            <w:pPr>
              <w:widowControl w:val="0"/>
              <w:rPr>
                <w:rFonts w:cstheme="minorHAnsi"/>
                <w:sz w:val="22"/>
                <w:szCs w:val="22"/>
                <w:lang w:val="en-US"/>
              </w:rPr>
            </w:pPr>
            <w:r w:rsidRPr="00DA7A4D">
              <w:rPr>
                <w:rFonts w:eastAsia="Arial" w:cstheme="minorHAnsi"/>
                <w:color w:val="000000" w:themeColor="text1"/>
                <w:sz w:val="22"/>
                <w:szCs w:val="22"/>
                <w:lang w:val="en-US"/>
              </w:rPr>
              <w:t>Position</w:t>
            </w:r>
          </w:p>
        </w:tc>
        <w:tc>
          <w:tcPr>
            <w:tcW w:w="745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229278" w14:textId="77777777" w:rsidR="1D0967CA" w:rsidRPr="00DA7A4D" w:rsidRDefault="6C04205F"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 xml:space="preserve"> </w:t>
            </w:r>
          </w:p>
          <w:p w14:paraId="05C69A85" w14:textId="3D93DDD2" w:rsidR="00C225F8" w:rsidRPr="00DA7A4D" w:rsidRDefault="00C225F8" w:rsidP="006663D1">
            <w:pPr>
              <w:widowControl w:val="0"/>
              <w:rPr>
                <w:rFonts w:cstheme="minorHAnsi"/>
                <w:sz w:val="22"/>
                <w:szCs w:val="22"/>
                <w:lang w:val="en-US"/>
              </w:rPr>
            </w:pPr>
          </w:p>
        </w:tc>
      </w:tr>
      <w:tr w:rsidR="1D0967CA" w:rsidRPr="000A1787" w14:paraId="6128CA0A" w14:textId="77777777" w:rsidTr="00385EDF">
        <w:trPr>
          <w:trHeight w:val="345"/>
          <w:jc w:val="center"/>
        </w:trPr>
        <w:tc>
          <w:tcPr>
            <w:tcW w:w="1252"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0939AF28" w14:textId="32C794B0" w:rsidR="1D0967CA" w:rsidRPr="00DA7A4D" w:rsidRDefault="35A5B962" w:rsidP="006663D1">
            <w:pPr>
              <w:widowControl w:val="0"/>
              <w:rPr>
                <w:rFonts w:cstheme="minorHAnsi"/>
                <w:sz w:val="22"/>
                <w:szCs w:val="22"/>
                <w:lang w:val="en-US"/>
              </w:rPr>
            </w:pPr>
            <w:r w:rsidRPr="00DA7A4D">
              <w:rPr>
                <w:rFonts w:eastAsia="Arial" w:cstheme="minorHAnsi"/>
                <w:color w:val="000000" w:themeColor="text1"/>
                <w:sz w:val="22"/>
                <w:szCs w:val="22"/>
                <w:lang w:val="en-US"/>
              </w:rPr>
              <w:t>Signature</w:t>
            </w:r>
          </w:p>
        </w:tc>
        <w:tc>
          <w:tcPr>
            <w:tcW w:w="49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C00A43" w14:textId="77777777" w:rsidR="1D0967CA" w:rsidRPr="00DA7A4D" w:rsidRDefault="31A82FB4"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 xml:space="preserve"> </w:t>
            </w:r>
          </w:p>
          <w:p w14:paraId="442CAEBD" w14:textId="77777777" w:rsidR="00C225F8" w:rsidRPr="00DA7A4D" w:rsidRDefault="00C225F8" w:rsidP="006663D1">
            <w:pPr>
              <w:widowControl w:val="0"/>
              <w:rPr>
                <w:rFonts w:eastAsia="Arial" w:cstheme="minorHAnsi"/>
                <w:color w:val="000000" w:themeColor="text1"/>
                <w:sz w:val="22"/>
                <w:szCs w:val="22"/>
                <w:lang w:val="en-US"/>
              </w:rPr>
            </w:pPr>
          </w:p>
          <w:p w14:paraId="5F987287" w14:textId="5C5A82EB" w:rsidR="00C225F8" w:rsidRPr="00DA7A4D" w:rsidRDefault="00C225F8" w:rsidP="006663D1">
            <w:pPr>
              <w:widowControl w:val="0"/>
              <w:rPr>
                <w:rFonts w:eastAsia="Arial" w:cstheme="minorHAnsi"/>
                <w:color w:val="000000" w:themeColor="text1"/>
                <w:sz w:val="22"/>
                <w:szCs w:val="22"/>
                <w:lang w:val="en-US"/>
              </w:rPr>
            </w:pP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07BDC2" w14:textId="7432A59E" w:rsidR="54960620" w:rsidRPr="00DA7A4D" w:rsidRDefault="54960620"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Date:</w:t>
            </w:r>
          </w:p>
        </w:tc>
      </w:tr>
    </w:tbl>
    <w:p w14:paraId="2F601CF4" w14:textId="6810BE27" w:rsidR="00B2613F" w:rsidRPr="000A1787" w:rsidRDefault="00B2613F" w:rsidP="006663D1">
      <w:pPr>
        <w:widowControl w:val="0"/>
        <w:rPr>
          <w:rFonts w:cstheme="minorHAnsi"/>
          <w:sz w:val="22"/>
          <w:szCs w:val="22"/>
        </w:rPr>
      </w:pPr>
    </w:p>
    <w:p w14:paraId="655BCDA9" w14:textId="77777777" w:rsidR="00B2613F" w:rsidRPr="000A1787" w:rsidRDefault="00B2613F" w:rsidP="006663D1">
      <w:pPr>
        <w:widowControl w:val="0"/>
        <w:rPr>
          <w:rFonts w:cstheme="minorHAnsi"/>
          <w:sz w:val="22"/>
          <w:szCs w:val="22"/>
        </w:rPr>
      </w:pPr>
      <w:r w:rsidRPr="000A1787">
        <w:rPr>
          <w:rFonts w:cstheme="minorHAnsi"/>
          <w:sz w:val="22"/>
          <w:szCs w:val="22"/>
        </w:rPr>
        <w:br w:type="page"/>
      </w:r>
    </w:p>
    <w:p w14:paraId="6F377065" w14:textId="2DEE8470" w:rsidR="000704FD" w:rsidRPr="00DA7A4D" w:rsidRDefault="2816F3EE" w:rsidP="006663D1">
      <w:pPr>
        <w:widowControl w:val="0"/>
        <w:rPr>
          <w:rFonts w:eastAsia="Arial" w:cstheme="minorHAnsi"/>
          <w:color w:val="000000" w:themeColor="text1"/>
          <w:sz w:val="22"/>
          <w:szCs w:val="22"/>
          <w:u w:val="single"/>
        </w:rPr>
      </w:pPr>
      <w:r w:rsidRPr="00DA7A4D">
        <w:rPr>
          <w:rFonts w:eastAsia="Arial" w:cstheme="minorHAnsi"/>
          <w:b/>
          <w:bCs/>
          <w:color w:val="000000" w:themeColor="text1"/>
          <w:sz w:val="22"/>
          <w:szCs w:val="22"/>
          <w:u w:val="single"/>
        </w:rPr>
        <w:lastRenderedPageBreak/>
        <w:t>A</w:t>
      </w:r>
      <w:r w:rsidR="73AB987A" w:rsidRPr="00DA7A4D">
        <w:rPr>
          <w:rFonts w:eastAsia="Arial" w:cstheme="minorHAnsi"/>
          <w:b/>
          <w:bCs/>
          <w:color w:val="000000" w:themeColor="text1"/>
          <w:sz w:val="22"/>
          <w:szCs w:val="22"/>
          <w:u w:val="single"/>
        </w:rPr>
        <w:t>PPENDI</w:t>
      </w:r>
      <w:r w:rsidR="5592FCC6" w:rsidRPr="00DA7A4D">
        <w:rPr>
          <w:rFonts w:eastAsia="Arial" w:cstheme="minorHAnsi"/>
          <w:b/>
          <w:bCs/>
          <w:color w:val="000000" w:themeColor="text1"/>
          <w:sz w:val="22"/>
          <w:szCs w:val="22"/>
          <w:u w:val="single"/>
        </w:rPr>
        <w:t xml:space="preserve">X </w:t>
      </w:r>
      <w:r w:rsidR="013A3A3A" w:rsidRPr="00DA7A4D">
        <w:rPr>
          <w:rFonts w:eastAsia="Arial" w:cstheme="minorHAnsi"/>
          <w:b/>
          <w:bCs/>
          <w:color w:val="000000" w:themeColor="text1"/>
          <w:sz w:val="22"/>
          <w:szCs w:val="22"/>
          <w:u w:val="single"/>
        </w:rPr>
        <w:t>II</w:t>
      </w:r>
      <w:r w:rsidRPr="00DA7A4D">
        <w:rPr>
          <w:rFonts w:eastAsia="Arial" w:cstheme="minorHAnsi"/>
          <w:b/>
          <w:bCs/>
          <w:color w:val="000000" w:themeColor="text1"/>
          <w:sz w:val="22"/>
          <w:szCs w:val="22"/>
          <w:u w:val="single"/>
        </w:rPr>
        <w:t>:</w:t>
      </w:r>
      <w:r w:rsidRPr="000A1787">
        <w:rPr>
          <w:rFonts w:cstheme="minorHAnsi"/>
          <w:sz w:val="22"/>
          <w:szCs w:val="22"/>
          <w:u w:val="single"/>
        </w:rPr>
        <w:tab/>
      </w:r>
      <w:r w:rsidR="73270D22" w:rsidRPr="00DA7A4D">
        <w:rPr>
          <w:rFonts w:eastAsia="Arial" w:cstheme="minorHAnsi"/>
          <w:b/>
          <w:bCs/>
          <w:color w:val="000000" w:themeColor="text1"/>
          <w:sz w:val="22"/>
          <w:szCs w:val="22"/>
          <w:u w:val="single"/>
        </w:rPr>
        <w:t>BIDDER’</w:t>
      </w:r>
      <w:r w:rsidRPr="00DA7A4D">
        <w:rPr>
          <w:rFonts w:eastAsia="Arial" w:cstheme="minorHAnsi"/>
          <w:b/>
          <w:bCs/>
          <w:color w:val="000000" w:themeColor="text1"/>
          <w:sz w:val="22"/>
          <w:szCs w:val="22"/>
          <w:u w:val="single"/>
        </w:rPr>
        <w:t>S FINANCIAL RESPONSE</w:t>
      </w:r>
      <w:r w:rsidRPr="000A1787">
        <w:rPr>
          <w:rFonts w:cstheme="minorHAnsi"/>
          <w:sz w:val="22"/>
          <w:szCs w:val="22"/>
          <w:u w:val="single"/>
        </w:rPr>
        <w:tab/>
      </w:r>
      <w:r w:rsidRPr="000A1787">
        <w:rPr>
          <w:rFonts w:cstheme="minorHAnsi"/>
          <w:sz w:val="22"/>
          <w:szCs w:val="22"/>
          <w:u w:val="single"/>
        </w:rPr>
        <w:tab/>
      </w:r>
      <w:r w:rsidRPr="000A1787">
        <w:rPr>
          <w:rFonts w:cstheme="minorHAnsi"/>
          <w:sz w:val="22"/>
          <w:szCs w:val="22"/>
          <w:u w:val="single"/>
        </w:rPr>
        <w:tab/>
      </w:r>
      <w:r w:rsidRPr="000A1787">
        <w:rPr>
          <w:rFonts w:cstheme="minorHAnsi"/>
          <w:sz w:val="22"/>
          <w:szCs w:val="22"/>
          <w:u w:val="single"/>
        </w:rPr>
        <w:tab/>
      </w:r>
      <w:r w:rsidRPr="000A1787">
        <w:rPr>
          <w:rFonts w:cstheme="minorHAnsi"/>
          <w:sz w:val="22"/>
          <w:szCs w:val="22"/>
          <w:u w:val="single"/>
        </w:rPr>
        <w:tab/>
      </w:r>
      <w:r w:rsidRPr="000A1787">
        <w:rPr>
          <w:rFonts w:cstheme="minorHAnsi"/>
          <w:sz w:val="22"/>
          <w:szCs w:val="22"/>
          <w:u w:val="single"/>
        </w:rPr>
        <w:tab/>
      </w:r>
      <w:r w:rsidRPr="00DA7A4D">
        <w:rPr>
          <w:rFonts w:eastAsia="Arial" w:cstheme="minorHAnsi"/>
          <w:color w:val="000000" w:themeColor="text1"/>
          <w:sz w:val="22"/>
          <w:szCs w:val="22"/>
          <w:u w:val="single"/>
        </w:rPr>
        <w:t xml:space="preserve"> </w:t>
      </w:r>
    </w:p>
    <w:p w14:paraId="24DD0BDA" w14:textId="77777777" w:rsidR="00617B54" w:rsidRPr="00DA7A4D" w:rsidRDefault="00617B54" w:rsidP="006663D1">
      <w:pPr>
        <w:widowControl w:val="0"/>
        <w:shd w:val="clear" w:color="auto" w:fill="FFFFFF" w:themeFill="background1"/>
        <w:rPr>
          <w:rFonts w:eastAsia="Arial" w:cstheme="minorHAnsi"/>
          <w:color w:val="000000" w:themeColor="text1"/>
          <w:sz w:val="22"/>
          <w:szCs w:val="22"/>
          <w:highlight w:val="green"/>
        </w:rPr>
      </w:pPr>
    </w:p>
    <w:p w14:paraId="45AAE4A7" w14:textId="20E1AB1A" w:rsidR="000704FD" w:rsidRPr="000A1787" w:rsidRDefault="538A6A53" w:rsidP="006663D1">
      <w:pPr>
        <w:widowControl w:val="0"/>
        <w:shd w:val="clear" w:color="auto" w:fill="FFFFFF" w:themeFill="background1"/>
        <w:rPr>
          <w:rFonts w:cstheme="minorHAnsi"/>
          <w:sz w:val="22"/>
          <w:szCs w:val="22"/>
        </w:rPr>
      </w:pPr>
      <w:r w:rsidRPr="00385EDF">
        <w:rPr>
          <w:rFonts w:eastAsia="Arial" w:cstheme="minorHAnsi"/>
          <w:color w:val="000000" w:themeColor="text1"/>
          <w:sz w:val="22"/>
          <w:szCs w:val="22"/>
        </w:rPr>
        <w:t xml:space="preserve">(This Form must be submitted to ICMP using the </w:t>
      </w:r>
      <w:r w:rsidR="00F723D8" w:rsidRPr="00385EDF">
        <w:rPr>
          <w:rFonts w:eastAsia="Arial" w:cstheme="minorHAnsi"/>
          <w:color w:val="000000" w:themeColor="text1"/>
          <w:sz w:val="22"/>
          <w:szCs w:val="22"/>
        </w:rPr>
        <w:t>bidder</w:t>
      </w:r>
      <w:r w:rsidRPr="00385EDF">
        <w:rPr>
          <w:rFonts w:eastAsia="Arial" w:cstheme="minorHAnsi"/>
          <w:color w:val="000000" w:themeColor="text1"/>
          <w:sz w:val="22"/>
          <w:szCs w:val="22"/>
        </w:rPr>
        <w:t>’s official letterhead)</w:t>
      </w:r>
    </w:p>
    <w:p w14:paraId="1224E5B4" w14:textId="19B1267A" w:rsidR="000704FD" w:rsidRPr="000A1787" w:rsidRDefault="538A6A53" w:rsidP="006663D1">
      <w:pPr>
        <w:widowControl w:val="0"/>
        <w:shd w:val="clear" w:color="auto" w:fill="FFFFFF" w:themeFill="background1"/>
        <w:rPr>
          <w:rFonts w:cstheme="minorHAnsi"/>
          <w:sz w:val="22"/>
          <w:szCs w:val="22"/>
        </w:rPr>
      </w:pPr>
      <w:r w:rsidRPr="00DA7A4D">
        <w:rPr>
          <w:rFonts w:eastAsia="Arial" w:cstheme="minorHAnsi"/>
          <w:color w:val="000000" w:themeColor="text1"/>
          <w:sz w:val="22"/>
          <w:szCs w:val="22"/>
        </w:rPr>
        <w:t xml:space="preserve"> </w:t>
      </w:r>
    </w:p>
    <w:p w14:paraId="0E78FEB4" w14:textId="5C48F571" w:rsidR="00617B54" w:rsidRPr="00DA7A4D" w:rsidRDefault="7000BC11" w:rsidP="006663D1">
      <w:pPr>
        <w:widowControl w:val="0"/>
        <w:shd w:val="clear" w:color="auto" w:fill="FFFFFF" w:themeFill="background1"/>
        <w:rPr>
          <w:rFonts w:cstheme="minorHAnsi"/>
          <w:sz w:val="22"/>
          <w:szCs w:val="22"/>
        </w:rPr>
      </w:pPr>
      <w:r w:rsidRPr="00DA7A4D">
        <w:rPr>
          <w:rFonts w:eastAsia="Arial" w:cstheme="minorHAnsi"/>
          <w:color w:val="000000" w:themeColor="text1"/>
          <w:sz w:val="22"/>
          <w:szCs w:val="22"/>
        </w:rPr>
        <w:t xml:space="preserve">We, the undersigned, hereby accept in full </w:t>
      </w:r>
      <w:r w:rsidR="00C225F8" w:rsidRPr="00DA7A4D">
        <w:rPr>
          <w:rFonts w:eastAsia="Arial" w:cstheme="minorHAnsi"/>
          <w:color w:val="000000" w:themeColor="text1"/>
          <w:sz w:val="22"/>
          <w:szCs w:val="22"/>
        </w:rPr>
        <w:t>the GTC</w:t>
      </w:r>
      <w:r w:rsidRPr="00DA7A4D">
        <w:rPr>
          <w:rFonts w:eastAsia="Arial" w:cstheme="minorHAnsi"/>
          <w:color w:val="000000" w:themeColor="text1"/>
          <w:sz w:val="22"/>
          <w:szCs w:val="22"/>
        </w:rPr>
        <w:t xml:space="preserve">, </w:t>
      </w:r>
      <w:r w:rsidR="00B16C9B" w:rsidRPr="00DA7A4D">
        <w:rPr>
          <w:rFonts w:eastAsia="Arial" w:cstheme="minorHAnsi"/>
          <w:color w:val="000000" w:themeColor="text1"/>
          <w:sz w:val="22"/>
          <w:szCs w:val="22"/>
        </w:rPr>
        <w:t xml:space="preserve">subject to any reasonable requests for deviations, </w:t>
      </w:r>
      <w:r w:rsidRPr="00DA7A4D">
        <w:rPr>
          <w:rFonts w:eastAsia="Arial" w:cstheme="minorHAnsi"/>
          <w:color w:val="000000" w:themeColor="text1"/>
          <w:sz w:val="22"/>
          <w:szCs w:val="22"/>
        </w:rPr>
        <w:t xml:space="preserve">and </w:t>
      </w:r>
      <w:r w:rsidR="54604439" w:rsidRPr="00DA7A4D">
        <w:rPr>
          <w:rFonts w:eastAsia="Arial" w:cstheme="minorHAnsi"/>
          <w:color w:val="000000" w:themeColor="text1"/>
          <w:sz w:val="22"/>
          <w:szCs w:val="22"/>
        </w:rPr>
        <w:t xml:space="preserve">hereby offer to supply </w:t>
      </w:r>
      <w:r w:rsidR="5EFDF00B" w:rsidRPr="00DA7A4D">
        <w:rPr>
          <w:rFonts w:eastAsia="Arial" w:cstheme="minorHAnsi"/>
          <w:color w:val="000000" w:themeColor="text1"/>
          <w:sz w:val="22"/>
          <w:szCs w:val="22"/>
        </w:rPr>
        <w:t>the Deliverables</w:t>
      </w:r>
      <w:r w:rsidR="54604439" w:rsidRPr="00DA7A4D">
        <w:rPr>
          <w:rFonts w:eastAsia="Arial" w:cstheme="minorHAnsi"/>
          <w:color w:val="000000" w:themeColor="text1"/>
          <w:sz w:val="22"/>
          <w:szCs w:val="22"/>
        </w:rPr>
        <w:t xml:space="preserve"> listed in Sections </w:t>
      </w:r>
      <w:r w:rsidR="0014265E" w:rsidRPr="00DA7A4D">
        <w:rPr>
          <w:rFonts w:eastAsia="Arial" w:cstheme="minorHAnsi"/>
          <w:color w:val="000000" w:themeColor="text1"/>
          <w:sz w:val="22"/>
          <w:szCs w:val="22"/>
        </w:rPr>
        <w:t>II-IV</w:t>
      </w:r>
      <w:r w:rsidR="54604439" w:rsidRPr="00DA7A4D">
        <w:rPr>
          <w:rFonts w:eastAsia="Arial" w:cstheme="minorHAnsi"/>
          <w:color w:val="000000" w:themeColor="text1"/>
          <w:sz w:val="22"/>
          <w:szCs w:val="22"/>
        </w:rPr>
        <w:t xml:space="preserve"> of </w:t>
      </w:r>
      <w:r w:rsidR="00B16C9B" w:rsidRPr="00DA7A4D">
        <w:rPr>
          <w:rFonts w:eastAsia="Arial" w:cstheme="minorHAnsi"/>
          <w:color w:val="000000" w:themeColor="text1"/>
          <w:sz w:val="22"/>
          <w:szCs w:val="22"/>
        </w:rPr>
        <w:t>this</w:t>
      </w:r>
      <w:r w:rsidR="54604439" w:rsidRPr="00DA7A4D">
        <w:rPr>
          <w:rFonts w:eastAsia="Arial" w:cstheme="minorHAnsi"/>
          <w:color w:val="000000" w:themeColor="text1"/>
          <w:sz w:val="22"/>
          <w:szCs w:val="22"/>
        </w:rPr>
        <w:t xml:space="preserve"> IT</w:t>
      </w:r>
      <w:r w:rsidR="1B219F8C" w:rsidRPr="00DA7A4D">
        <w:rPr>
          <w:rFonts w:eastAsia="Arial" w:cstheme="minorHAnsi"/>
          <w:color w:val="000000" w:themeColor="text1"/>
          <w:sz w:val="22"/>
          <w:szCs w:val="22"/>
        </w:rPr>
        <w:t>B</w:t>
      </w:r>
      <w:r w:rsidR="00AC72EB" w:rsidRPr="00DA7A4D">
        <w:rPr>
          <w:rFonts w:eastAsia="Arial" w:cstheme="minorHAnsi"/>
          <w:color w:val="000000" w:themeColor="text1"/>
          <w:sz w:val="22"/>
          <w:szCs w:val="22"/>
        </w:rPr>
        <w:t>: I</w:t>
      </w:r>
      <w:r w:rsidR="00AC72EB" w:rsidRPr="00DA7A4D">
        <w:rPr>
          <w:rFonts w:eastAsia="Arial" w:cstheme="minorHAnsi"/>
          <w:sz w:val="22"/>
          <w:szCs w:val="22"/>
        </w:rPr>
        <w:t>TB/ICMP/HQ/010</w:t>
      </w:r>
      <w:r w:rsidR="00E721D6" w:rsidRPr="00DA7A4D">
        <w:rPr>
          <w:rFonts w:eastAsia="Arial" w:cstheme="minorHAnsi"/>
          <w:sz w:val="22"/>
          <w:szCs w:val="22"/>
        </w:rPr>
        <w:t>726.</w:t>
      </w:r>
    </w:p>
    <w:p w14:paraId="553B427E" w14:textId="77777777" w:rsidR="00553C72" w:rsidRPr="000A1787" w:rsidRDefault="00553C72" w:rsidP="006663D1">
      <w:pPr>
        <w:widowControl w:val="0"/>
        <w:shd w:val="clear" w:color="auto" w:fill="FFFFFF" w:themeFill="background1"/>
        <w:rPr>
          <w:rFonts w:cstheme="minorHAnsi"/>
          <w:sz w:val="22"/>
          <w:szCs w:val="22"/>
        </w:rPr>
      </w:pPr>
    </w:p>
    <w:tbl>
      <w:tblPr>
        <w:tblStyle w:val="TableGrid"/>
        <w:tblW w:w="94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73"/>
        <w:gridCol w:w="1253"/>
        <w:gridCol w:w="1134"/>
        <w:gridCol w:w="1276"/>
        <w:gridCol w:w="1276"/>
        <w:gridCol w:w="1276"/>
      </w:tblGrid>
      <w:tr w:rsidR="004D3C18" w:rsidRPr="000A1787" w14:paraId="619B1DEB" w14:textId="77777777" w:rsidTr="00385EDF">
        <w:trPr>
          <w:trHeight w:val="338"/>
          <w:jc w:val="center"/>
        </w:trPr>
        <w:tc>
          <w:tcPr>
            <w:tcW w:w="3273" w:type="dxa"/>
            <w:shd w:val="clear" w:color="auto" w:fill="E7E6E6" w:themeFill="background2"/>
            <w:tcMar>
              <w:left w:w="108" w:type="dxa"/>
              <w:right w:w="108" w:type="dxa"/>
            </w:tcMar>
            <w:vAlign w:val="center"/>
          </w:tcPr>
          <w:p w14:paraId="37F82F14" w14:textId="278C8B18" w:rsidR="004D3C18" w:rsidRPr="00DA7A4D" w:rsidRDefault="004D3C18" w:rsidP="006663D1">
            <w:pPr>
              <w:widowControl w:val="0"/>
              <w:rPr>
                <w:rFonts w:eastAsia="Arial" w:cstheme="minorHAnsi"/>
                <w:b/>
                <w:bCs/>
                <w:color w:val="000000" w:themeColor="text1"/>
                <w:sz w:val="22"/>
                <w:szCs w:val="22"/>
                <w:lang w:val="en-US"/>
              </w:rPr>
            </w:pPr>
          </w:p>
        </w:tc>
        <w:tc>
          <w:tcPr>
            <w:tcW w:w="1253" w:type="dxa"/>
            <w:shd w:val="clear" w:color="auto" w:fill="E7E6E6" w:themeFill="background2"/>
            <w:tcMar>
              <w:left w:w="108" w:type="dxa"/>
              <w:right w:w="108" w:type="dxa"/>
            </w:tcMar>
          </w:tcPr>
          <w:p w14:paraId="33DAD18B" w14:textId="2EF73BA2" w:rsidR="004D3C18" w:rsidRPr="00DA7A4D" w:rsidRDefault="004D3C18" w:rsidP="006663D1">
            <w:pPr>
              <w:widowControl w:val="0"/>
              <w:rPr>
                <w:rFonts w:eastAsia="Calibri" w:cstheme="minorHAnsi"/>
                <w:b/>
                <w:bCs/>
                <w:color w:val="000000" w:themeColor="text1"/>
                <w:sz w:val="22"/>
                <w:szCs w:val="22"/>
                <w:lang w:val="en-US"/>
              </w:rPr>
            </w:pPr>
            <w:r w:rsidRPr="00DA7A4D">
              <w:rPr>
                <w:rFonts w:eastAsia="Calibri" w:cstheme="minorHAnsi"/>
                <w:b/>
                <w:bCs/>
                <w:color w:val="000000" w:themeColor="text1"/>
                <w:sz w:val="22"/>
                <w:szCs w:val="22"/>
                <w:lang w:val="en-US"/>
              </w:rPr>
              <w:t>Quantity Range</w:t>
            </w:r>
          </w:p>
        </w:tc>
        <w:tc>
          <w:tcPr>
            <w:tcW w:w="1134" w:type="dxa"/>
            <w:shd w:val="clear" w:color="auto" w:fill="E7E6E6" w:themeFill="background2"/>
          </w:tcPr>
          <w:p w14:paraId="6BC05FBD" w14:textId="07403C2C" w:rsidR="004D3C18" w:rsidRPr="00DA7A4D" w:rsidRDefault="004D3C18" w:rsidP="006663D1">
            <w:pPr>
              <w:widowControl w:val="0"/>
              <w:rPr>
                <w:rFonts w:eastAsia="Arial" w:cstheme="minorHAnsi"/>
                <w:b/>
                <w:bCs/>
                <w:color w:val="000000" w:themeColor="text1"/>
                <w:sz w:val="22"/>
                <w:szCs w:val="22"/>
                <w:lang w:val="en-US"/>
              </w:rPr>
            </w:pPr>
            <w:r w:rsidRPr="00DA7A4D">
              <w:rPr>
                <w:rFonts w:eastAsia="Arial" w:cstheme="minorHAnsi"/>
                <w:b/>
                <w:bCs/>
                <w:color w:val="000000" w:themeColor="text1"/>
                <w:sz w:val="22"/>
                <w:szCs w:val="22"/>
                <w:lang w:val="en-US"/>
              </w:rPr>
              <w:t>Unit Price (EUR)</w:t>
            </w:r>
          </w:p>
        </w:tc>
        <w:tc>
          <w:tcPr>
            <w:tcW w:w="1276" w:type="dxa"/>
            <w:shd w:val="clear" w:color="auto" w:fill="E7E6E6" w:themeFill="background2"/>
          </w:tcPr>
          <w:p w14:paraId="15A813D2" w14:textId="48C8E89E" w:rsidR="004D3C18" w:rsidRPr="00DA7A4D" w:rsidRDefault="006D30EE" w:rsidP="006663D1">
            <w:pPr>
              <w:widowControl w:val="0"/>
              <w:rPr>
                <w:rFonts w:eastAsia="Arial" w:cstheme="minorHAnsi"/>
                <w:b/>
                <w:bCs/>
                <w:color w:val="000000" w:themeColor="text1"/>
                <w:sz w:val="22"/>
                <w:szCs w:val="22"/>
                <w:lang w:val="en-US"/>
              </w:rPr>
            </w:pPr>
            <w:r w:rsidRPr="00DA7A4D">
              <w:rPr>
                <w:rFonts w:eastAsia="Arial" w:cstheme="minorHAnsi"/>
                <w:b/>
                <w:bCs/>
                <w:color w:val="000000" w:themeColor="text1"/>
                <w:sz w:val="22"/>
                <w:szCs w:val="22"/>
                <w:lang w:val="en-US"/>
              </w:rPr>
              <w:t>Delivery Charge (EUR)</w:t>
            </w:r>
          </w:p>
        </w:tc>
        <w:tc>
          <w:tcPr>
            <w:tcW w:w="1276" w:type="dxa"/>
            <w:shd w:val="clear" w:color="auto" w:fill="E7E6E6" w:themeFill="background2"/>
          </w:tcPr>
          <w:p w14:paraId="27117152" w14:textId="4EAB1DEE" w:rsidR="004D3C18" w:rsidRPr="00DA7A4D" w:rsidRDefault="004D3C18" w:rsidP="006663D1">
            <w:pPr>
              <w:widowControl w:val="0"/>
              <w:rPr>
                <w:rFonts w:eastAsia="Arial" w:cstheme="minorHAnsi"/>
                <w:b/>
                <w:bCs/>
                <w:color w:val="000000" w:themeColor="text1"/>
                <w:sz w:val="22"/>
                <w:szCs w:val="22"/>
                <w:lang w:val="en-US"/>
              </w:rPr>
            </w:pPr>
            <w:r w:rsidRPr="00DA7A4D">
              <w:rPr>
                <w:rFonts w:eastAsia="Arial" w:cstheme="minorHAnsi"/>
                <w:b/>
                <w:bCs/>
                <w:color w:val="000000" w:themeColor="text1"/>
                <w:sz w:val="22"/>
                <w:szCs w:val="22"/>
                <w:lang w:val="en-US"/>
              </w:rPr>
              <w:t>VAT (EUR)</w:t>
            </w:r>
          </w:p>
        </w:tc>
        <w:tc>
          <w:tcPr>
            <w:tcW w:w="1276" w:type="dxa"/>
            <w:shd w:val="clear" w:color="auto" w:fill="E7E6E6" w:themeFill="background2"/>
            <w:tcMar>
              <w:left w:w="108" w:type="dxa"/>
              <w:right w:w="108" w:type="dxa"/>
            </w:tcMar>
          </w:tcPr>
          <w:p w14:paraId="011B03C6" w14:textId="30A10D23" w:rsidR="004D3C18" w:rsidRPr="00DA7A4D" w:rsidRDefault="004D3C18" w:rsidP="006663D1">
            <w:pPr>
              <w:widowControl w:val="0"/>
              <w:rPr>
                <w:rFonts w:eastAsia="Arial" w:cstheme="minorHAnsi"/>
                <w:b/>
                <w:bCs/>
                <w:color w:val="000000" w:themeColor="text1"/>
                <w:sz w:val="22"/>
                <w:szCs w:val="22"/>
                <w:lang w:val="en-US"/>
              </w:rPr>
            </w:pPr>
            <w:r w:rsidRPr="00DA7A4D">
              <w:rPr>
                <w:rFonts w:eastAsia="Arial" w:cstheme="minorHAnsi"/>
                <w:b/>
                <w:bCs/>
                <w:color w:val="000000" w:themeColor="text1"/>
                <w:sz w:val="22"/>
                <w:szCs w:val="22"/>
                <w:lang w:val="en-US"/>
              </w:rPr>
              <w:t>Total Price (EUR)</w:t>
            </w:r>
            <w:r w:rsidR="00CB7991" w:rsidRPr="00DA7A4D">
              <w:rPr>
                <w:rFonts w:eastAsia="Arial" w:cstheme="minorHAnsi"/>
                <w:i/>
                <w:iCs/>
                <w:color w:val="000000" w:themeColor="text1"/>
                <w:sz w:val="22"/>
                <w:szCs w:val="22"/>
                <w:lang w:val="en-US"/>
              </w:rPr>
              <w:t>*</w:t>
            </w:r>
          </w:p>
        </w:tc>
      </w:tr>
      <w:tr w:rsidR="004D3C18" w:rsidRPr="000A1787" w14:paraId="36BB9688" w14:textId="77777777" w:rsidTr="00385EDF">
        <w:trPr>
          <w:trHeight w:val="300"/>
          <w:jc w:val="center"/>
        </w:trPr>
        <w:tc>
          <w:tcPr>
            <w:tcW w:w="3273" w:type="dxa"/>
            <w:tcMar>
              <w:left w:w="108" w:type="dxa"/>
              <w:right w:w="108" w:type="dxa"/>
            </w:tcMar>
            <w:vAlign w:val="center"/>
          </w:tcPr>
          <w:p w14:paraId="4CFEE072" w14:textId="2D81B47C" w:rsidR="004D3C18" w:rsidRPr="00DA7A4D" w:rsidRDefault="004D3C18" w:rsidP="006663D1">
            <w:pPr>
              <w:widowControl w:val="0"/>
              <w:rPr>
                <w:rFonts w:cstheme="minorHAnsi"/>
                <w:sz w:val="22"/>
                <w:szCs w:val="22"/>
                <w:lang w:val="en-US"/>
              </w:rPr>
            </w:pPr>
            <w:r w:rsidRPr="00DA7A4D">
              <w:rPr>
                <w:rFonts w:eastAsia="Arial" w:cstheme="minorHAnsi"/>
                <w:b/>
                <w:bCs/>
                <w:color w:val="000000" w:themeColor="text1"/>
                <w:sz w:val="22"/>
                <w:szCs w:val="22"/>
                <w:lang w:val="en-US"/>
              </w:rPr>
              <w:t>Cost of Goods</w:t>
            </w:r>
            <w:r w:rsidRPr="00DA7A4D">
              <w:rPr>
                <w:rFonts w:eastAsia="Arial" w:cstheme="minorHAnsi"/>
                <w:color w:val="000000" w:themeColor="text1"/>
                <w:sz w:val="22"/>
                <w:szCs w:val="22"/>
                <w:lang w:val="en-US"/>
              </w:rPr>
              <w:t xml:space="preserve"> including delivery DDP to </w:t>
            </w:r>
            <w:r w:rsidR="00215AD0" w:rsidRPr="00DA7A4D">
              <w:rPr>
                <w:rFonts w:eastAsia="Arial" w:cstheme="minorHAnsi"/>
                <w:color w:val="000000" w:themeColor="text1"/>
                <w:sz w:val="22"/>
                <w:szCs w:val="22"/>
                <w:lang w:val="en-US"/>
              </w:rPr>
              <w:t>T</w:t>
            </w:r>
            <w:r w:rsidRPr="00DA7A4D">
              <w:rPr>
                <w:rFonts w:eastAsia="Arial" w:cstheme="minorHAnsi"/>
                <w:color w:val="000000" w:themeColor="text1"/>
                <w:sz w:val="22"/>
                <w:szCs w:val="22"/>
                <w:lang w:val="en-US"/>
              </w:rPr>
              <w:t>he Hague, The Netherlands</w:t>
            </w:r>
          </w:p>
        </w:tc>
        <w:tc>
          <w:tcPr>
            <w:tcW w:w="1253" w:type="dxa"/>
            <w:tcMar>
              <w:left w:w="108" w:type="dxa"/>
              <w:right w:w="108" w:type="dxa"/>
            </w:tcMar>
          </w:tcPr>
          <w:p w14:paraId="70F8B593" w14:textId="13C9DC32" w:rsidR="004D3C18" w:rsidRPr="000A1787" w:rsidRDefault="004D3C18" w:rsidP="006663D1">
            <w:pPr>
              <w:widowControl w:val="0"/>
              <w:rPr>
                <w:rFonts w:cstheme="minorHAnsi"/>
                <w:sz w:val="22"/>
                <w:szCs w:val="22"/>
                <w:lang w:val="en-US"/>
              </w:rPr>
            </w:pPr>
            <w:r w:rsidRPr="00DA7A4D">
              <w:rPr>
                <w:rFonts w:eastAsia="Arial" w:cstheme="minorHAnsi"/>
                <w:sz w:val="22"/>
                <w:szCs w:val="22"/>
                <w:lang w:val="en-US"/>
              </w:rPr>
              <w:t>8,000 – 10,000 kits</w:t>
            </w:r>
          </w:p>
        </w:tc>
        <w:tc>
          <w:tcPr>
            <w:tcW w:w="1134" w:type="dxa"/>
          </w:tcPr>
          <w:p w14:paraId="652B88EA" w14:textId="77777777" w:rsidR="004D3C18" w:rsidRPr="00DA7A4D" w:rsidRDefault="004D3C18" w:rsidP="006663D1">
            <w:pPr>
              <w:widowControl w:val="0"/>
              <w:rPr>
                <w:rFonts w:eastAsia="Arial" w:cstheme="minorHAnsi"/>
                <w:sz w:val="22"/>
                <w:szCs w:val="22"/>
                <w:lang w:val="en-US"/>
              </w:rPr>
            </w:pPr>
          </w:p>
        </w:tc>
        <w:tc>
          <w:tcPr>
            <w:tcW w:w="1276" w:type="dxa"/>
          </w:tcPr>
          <w:p w14:paraId="34AA56AA" w14:textId="77777777" w:rsidR="004D3C18" w:rsidRPr="00DA7A4D" w:rsidRDefault="004D3C18" w:rsidP="006663D1">
            <w:pPr>
              <w:widowControl w:val="0"/>
              <w:rPr>
                <w:rFonts w:eastAsia="Arial" w:cstheme="minorHAnsi"/>
                <w:sz w:val="22"/>
                <w:szCs w:val="22"/>
                <w:lang w:val="en-US"/>
              </w:rPr>
            </w:pPr>
          </w:p>
        </w:tc>
        <w:tc>
          <w:tcPr>
            <w:tcW w:w="1276" w:type="dxa"/>
          </w:tcPr>
          <w:p w14:paraId="1B668207" w14:textId="3E3FE7BF" w:rsidR="004D3C18" w:rsidRPr="00DA7A4D" w:rsidRDefault="004D3C18" w:rsidP="006663D1">
            <w:pPr>
              <w:widowControl w:val="0"/>
              <w:rPr>
                <w:rFonts w:eastAsia="Arial" w:cstheme="minorHAnsi"/>
                <w:sz w:val="22"/>
                <w:szCs w:val="22"/>
                <w:lang w:val="en-US"/>
              </w:rPr>
            </w:pPr>
          </w:p>
        </w:tc>
        <w:tc>
          <w:tcPr>
            <w:tcW w:w="1276" w:type="dxa"/>
            <w:tcMar>
              <w:left w:w="108" w:type="dxa"/>
              <w:right w:w="108" w:type="dxa"/>
            </w:tcMar>
            <w:vAlign w:val="center"/>
          </w:tcPr>
          <w:p w14:paraId="6810F7EB" w14:textId="4ADDA8B4" w:rsidR="004D3C18" w:rsidRPr="00DA7A4D" w:rsidRDefault="004D3C18" w:rsidP="006663D1">
            <w:pPr>
              <w:widowControl w:val="0"/>
              <w:rPr>
                <w:rFonts w:cstheme="minorHAnsi"/>
                <w:sz w:val="22"/>
                <w:szCs w:val="22"/>
                <w:lang w:val="en-US"/>
              </w:rPr>
            </w:pPr>
          </w:p>
        </w:tc>
      </w:tr>
      <w:tr w:rsidR="004D3C18" w:rsidRPr="000A1787" w14:paraId="7C002B4C" w14:textId="77777777" w:rsidTr="00385EDF">
        <w:trPr>
          <w:trHeight w:val="300"/>
          <w:jc w:val="center"/>
        </w:trPr>
        <w:tc>
          <w:tcPr>
            <w:tcW w:w="3273" w:type="dxa"/>
            <w:tcMar>
              <w:left w:w="108" w:type="dxa"/>
              <w:right w:w="108" w:type="dxa"/>
            </w:tcMar>
            <w:vAlign w:val="center"/>
          </w:tcPr>
          <w:p w14:paraId="2C2696FB" w14:textId="21973785" w:rsidR="004D3C18" w:rsidRPr="00DA7A4D" w:rsidRDefault="00A03D23" w:rsidP="006663D1">
            <w:pPr>
              <w:widowControl w:val="0"/>
              <w:rPr>
                <w:rFonts w:eastAsia="Arial" w:cstheme="minorHAnsi"/>
                <w:b/>
                <w:bCs/>
                <w:color w:val="000000" w:themeColor="text1"/>
                <w:sz w:val="22"/>
                <w:szCs w:val="22"/>
                <w:lang w:val="en-US"/>
              </w:rPr>
            </w:pPr>
            <w:r w:rsidRPr="00DA7A4D">
              <w:rPr>
                <w:rFonts w:eastAsia="Arial" w:cstheme="minorHAnsi"/>
                <w:b/>
                <w:bCs/>
                <w:color w:val="000000" w:themeColor="text1"/>
                <w:sz w:val="22"/>
                <w:szCs w:val="22"/>
                <w:lang w:val="en-US"/>
              </w:rPr>
              <w:t>Cost of Goods</w:t>
            </w:r>
            <w:r w:rsidRPr="00DA7A4D">
              <w:rPr>
                <w:rFonts w:eastAsia="Arial" w:cstheme="minorHAnsi"/>
                <w:color w:val="000000" w:themeColor="text1"/>
                <w:sz w:val="22"/>
                <w:szCs w:val="22"/>
                <w:lang w:val="en-US"/>
              </w:rPr>
              <w:t xml:space="preserve"> including delivery DDP to </w:t>
            </w:r>
            <w:r w:rsidR="00F932C3" w:rsidRPr="00DA7A4D">
              <w:rPr>
                <w:rFonts w:eastAsia="Arial" w:cstheme="minorHAnsi"/>
                <w:color w:val="000000" w:themeColor="text1"/>
                <w:sz w:val="22"/>
                <w:szCs w:val="22"/>
                <w:lang w:val="en-US"/>
              </w:rPr>
              <w:t xml:space="preserve">Kyiv, </w:t>
            </w:r>
            <w:r w:rsidR="002E02AC" w:rsidRPr="00DA7A4D">
              <w:rPr>
                <w:rFonts w:eastAsia="Arial" w:cstheme="minorHAnsi"/>
                <w:color w:val="000000" w:themeColor="text1"/>
                <w:sz w:val="22"/>
                <w:szCs w:val="22"/>
                <w:lang w:val="en-US"/>
              </w:rPr>
              <w:t>Ukraine</w:t>
            </w:r>
          </w:p>
        </w:tc>
        <w:tc>
          <w:tcPr>
            <w:tcW w:w="1253" w:type="dxa"/>
            <w:tcMar>
              <w:left w:w="108" w:type="dxa"/>
              <w:right w:w="108" w:type="dxa"/>
            </w:tcMar>
          </w:tcPr>
          <w:p w14:paraId="5F7AE2E3" w14:textId="0617AFC4" w:rsidR="004D3C18" w:rsidRPr="00DA7A4D" w:rsidRDefault="00446D25" w:rsidP="006663D1">
            <w:pPr>
              <w:widowControl w:val="0"/>
              <w:rPr>
                <w:rFonts w:eastAsia="Arial" w:cstheme="minorHAnsi"/>
                <w:sz w:val="22"/>
                <w:szCs w:val="22"/>
                <w:lang w:val="en-US"/>
              </w:rPr>
            </w:pPr>
            <w:r w:rsidRPr="00DA7A4D">
              <w:rPr>
                <w:rFonts w:eastAsia="Arial" w:cstheme="minorHAnsi"/>
                <w:sz w:val="22"/>
                <w:szCs w:val="22"/>
                <w:lang w:val="en-US"/>
              </w:rPr>
              <w:t>8,000 – 10,000 kits</w:t>
            </w:r>
          </w:p>
        </w:tc>
        <w:tc>
          <w:tcPr>
            <w:tcW w:w="1134" w:type="dxa"/>
          </w:tcPr>
          <w:p w14:paraId="085F1827" w14:textId="77777777" w:rsidR="004D3C18" w:rsidRPr="00DA7A4D" w:rsidRDefault="004D3C18" w:rsidP="006663D1">
            <w:pPr>
              <w:widowControl w:val="0"/>
              <w:rPr>
                <w:rFonts w:eastAsia="Arial" w:cstheme="minorHAnsi"/>
                <w:sz w:val="22"/>
                <w:szCs w:val="22"/>
                <w:lang w:val="en-US"/>
              </w:rPr>
            </w:pPr>
          </w:p>
        </w:tc>
        <w:tc>
          <w:tcPr>
            <w:tcW w:w="1276" w:type="dxa"/>
          </w:tcPr>
          <w:p w14:paraId="124B3257" w14:textId="77777777" w:rsidR="004D3C18" w:rsidRPr="00DA7A4D" w:rsidRDefault="004D3C18" w:rsidP="006663D1">
            <w:pPr>
              <w:widowControl w:val="0"/>
              <w:rPr>
                <w:rFonts w:eastAsia="Arial" w:cstheme="minorHAnsi"/>
                <w:sz w:val="22"/>
                <w:szCs w:val="22"/>
                <w:lang w:val="en-US"/>
              </w:rPr>
            </w:pPr>
          </w:p>
        </w:tc>
        <w:tc>
          <w:tcPr>
            <w:tcW w:w="1276" w:type="dxa"/>
          </w:tcPr>
          <w:p w14:paraId="432E430B" w14:textId="7AA7CC07" w:rsidR="004D3C18" w:rsidRPr="00DA7A4D" w:rsidRDefault="004D3C18" w:rsidP="006663D1">
            <w:pPr>
              <w:widowControl w:val="0"/>
              <w:rPr>
                <w:rFonts w:eastAsia="Arial" w:cstheme="minorHAnsi"/>
                <w:sz w:val="22"/>
                <w:szCs w:val="22"/>
                <w:lang w:val="en-US"/>
              </w:rPr>
            </w:pPr>
          </w:p>
        </w:tc>
        <w:tc>
          <w:tcPr>
            <w:tcW w:w="1276" w:type="dxa"/>
            <w:tcMar>
              <w:left w:w="108" w:type="dxa"/>
              <w:right w:w="108" w:type="dxa"/>
            </w:tcMar>
            <w:vAlign w:val="center"/>
          </w:tcPr>
          <w:p w14:paraId="60CEE3A5" w14:textId="77777777" w:rsidR="004D3C18" w:rsidRPr="00DA7A4D" w:rsidRDefault="004D3C18" w:rsidP="006663D1">
            <w:pPr>
              <w:widowControl w:val="0"/>
              <w:rPr>
                <w:rFonts w:cstheme="minorHAnsi"/>
                <w:sz w:val="22"/>
                <w:szCs w:val="22"/>
                <w:lang w:val="en-US"/>
              </w:rPr>
            </w:pPr>
          </w:p>
        </w:tc>
      </w:tr>
    </w:tbl>
    <w:p w14:paraId="367D8DA8" w14:textId="77777777" w:rsidR="00C4725E" w:rsidRPr="00DA7A4D" w:rsidRDefault="00C4725E" w:rsidP="00385EDF">
      <w:pPr>
        <w:rPr>
          <w:sz w:val="22"/>
          <w:szCs w:val="22"/>
        </w:rPr>
      </w:pPr>
      <w:r w:rsidRPr="00DA7A4D">
        <w:rPr>
          <w:sz w:val="22"/>
          <w:szCs w:val="22"/>
        </w:rPr>
        <w:t>*Total Price = (Unit Price × Final Order Quantity) + Delivery Charge + VAT (where applicable). ICMP will calculate the Total Price based on the final order quantity.</w:t>
      </w:r>
    </w:p>
    <w:p w14:paraId="574F6158" w14:textId="7E875965" w:rsidR="00E021BA" w:rsidRPr="000A1787" w:rsidRDefault="00E021BA" w:rsidP="00385EDF">
      <w:pPr>
        <w:widowControl w:val="0"/>
        <w:rPr>
          <w:rFonts w:eastAsia="Arial" w:cstheme="minorHAnsi"/>
          <w:sz w:val="22"/>
          <w:szCs w:val="22"/>
        </w:rPr>
      </w:pPr>
    </w:p>
    <w:p w14:paraId="2AED6143" w14:textId="49502794" w:rsidR="00737B07" w:rsidRPr="000A1787" w:rsidRDefault="00737B07" w:rsidP="00385EDF">
      <w:pPr>
        <w:pStyle w:val="ListBullet"/>
        <w:numPr>
          <w:ilvl w:val="0"/>
          <w:numId w:val="116"/>
        </w:numPr>
        <w:spacing w:after="0" w:line="240" w:lineRule="auto"/>
      </w:pPr>
      <w:r w:rsidRPr="000A1787">
        <w:t>Bidders may submit an offer for either or both delivery destinations</w:t>
      </w:r>
      <w:r w:rsidR="005A662B" w:rsidRPr="000A1787">
        <w:t>;</w:t>
      </w:r>
    </w:p>
    <w:p w14:paraId="6FB91064" w14:textId="391FCCA3" w:rsidR="00737B07" w:rsidRPr="000A1787" w:rsidRDefault="00737B07" w:rsidP="00385EDF">
      <w:pPr>
        <w:pStyle w:val="ListBullet"/>
        <w:numPr>
          <w:ilvl w:val="0"/>
          <w:numId w:val="116"/>
        </w:numPr>
        <w:spacing w:after="0" w:line="240" w:lineRule="auto"/>
      </w:pPr>
      <w:r w:rsidRPr="000A1787">
        <w:t>The Unit Price shall exclude delivery costs, which shall be quoted separately as a fixed lump-sum Delivery Charge for each delivery destination</w:t>
      </w:r>
      <w:r w:rsidR="005A662B" w:rsidRPr="000A1787">
        <w:t>;</w:t>
      </w:r>
    </w:p>
    <w:p w14:paraId="69C0FB34" w14:textId="5BC116BA" w:rsidR="00737B07" w:rsidRPr="000A1787" w:rsidRDefault="00737B07" w:rsidP="00385EDF">
      <w:pPr>
        <w:pStyle w:val="ListBullet"/>
        <w:numPr>
          <w:ilvl w:val="0"/>
          <w:numId w:val="116"/>
        </w:numPr>
        <w:spacing w:after="0" w:line="240" w:lineRule="auto"/>
      </w:pPr>
      <w:r w:rsidRPr="000A1787">
        <w:t>Delivery Charges shall include all transportation, handling, customs formalities (where applicable), insurance, and any other costs necessary to deliver the Goods to the specified destination under DDP terms</w:t>
      </w:r>
      <w:r w:rsidR="00897207" w:rsidRPr="000A1787">
        <w:t>;</w:t>
      </w:r>
    </w:p>
    <w:p w14:paraId="48BD5D3F" w14:textId="04D01812" w:rsidR="005A662B" w:rsidRPr="000A1787" w:rsidRDefault="00B40EE8" w:rsidP="00385EDF">
      <w:pPr>
        <w:pStyle w:val="ListBullet"/>
        <w:numPr>
          <w:ilvl w:val="0"/>
          <w:numId w:val="116"/>
        </w:numPr>
        <w:spacing w:after="0" w:line="240" w:lineRule="auto"/>
      </w:pPr>
      <w:r w:rsidRPr="000A1787">
        <w:t>ICMP reserves the right to determine the final delivery destination based on operational requirements, legal and logistical considerations, and value for money</w:t>
      </w:r>
      <w:r w:rsidR="00897207" w:rsidRPr="000A1787">
        <w:t>;</w:t>
      </w:r>
    </w:p>
    <w:p w14:paraId="17CD40F0" w14:textId="15F5D5C5" w:rsidR="0040363F" w:rsidRPr="000A1787" w:rsidRDefault="2EDB514C" w:rsidP="00385EDF">
      <w:pPr>
        <w:pStyle w:val="ListBullet"/>
        <w:numPr>
          <w:ilvl w:val="0"/>
          <w:numId w:val="116"/>
        </w:numPr>
        <w:spacing w:after="0" w:line="240" w:lineRule="auto"/>
      </w:pPr>
      <w:r w:rsidRPr="00DA7A4D">
        <w:rPr>
          <w:rFonts w:eastAsia="Arial" w:cstheme="minorHAnsi"/>
        </w:rPr>
        <w:t xml:space="preserve">ICMP </w:t>
      </w:r>
      <w:r w:rsidR="0BBA01BA" w:rsidRPr="00DA7A4D">
        <w:rPr>
          <w:rFonts w:eastAsia="Arial" w:cstheme="minorHAnsi"/>
        </w:rPr>
        <w:t>will</w:t>
      </w:r>
      <w:r w:rsidRPr="00DA7A4D">
        <w:rPr>
          <w:rFonts w:eastAsia="Arial" w:cstheme="minorHAnsi"/>
        </w:rPr>
        <w:t xml:space="preserve"> choose the </w:t>
      </w:r>
      <w:r w:rsidR="006D3BDC" w:rsidRPr="00DA7A4D">
        <w:rPr>
          <w:rFonts w:eastAsia="Arial" w:cstheme="minorHAnsi"/>
        </w:rPr>
        <w:t xml:space="preserve">final </w:t>
      </w:r>
      <w:r w:rsidRPr="00DA7A4D">
        <w:rPr>
          <w:rFonts w:eastAsia="Arial" w:cstheme="minorHAnsi"/>
        </w:rPr>
        <w:t xml:space="preserve">Order Quantity based on </w:t>
      </w:r>
      <w:r w:rsidR="74642437" w:rsidRPr="00DA7A4D">
        <w:rPr>
          <w:rFonts w:eastAsia="Arial" w:cstheme="minorHAnsi"/>
        </w:rPr>
        <w:t>Unit P</w:t>
      </w:r>
      <w:r w:rsidRPr="00DA7A4D">
        <w:rPr>
          <w:rFonts w:eastAsia="Arial" w:cstheme="minorHAnsi"/>
        </w:rPr>
        <w:t xml:space="preserve">rice competitiveness and </w:t>
      </w:r>
      <w:r w:rsidR="3E49A0F2" w:rsidRPr="00DA7A4D">
        <w:rPr>
          <w:rFonts w:eastAsia="Arial" w:cstheme="minorHAnsi"/>
        </w:rPr>
        <w:t xml:space="preserve">its </w:t>
      </w:r>
      <w:r w:rsidR="1E91CC8D" w:rsidRPr="00DA7A4D">
        <w:rPr>
          <w:rFonts w:eastAsia="Arial" w:cstheme="minorHAnsi"/>
        </w:rPr>
        <w:t>budget</w:t>
      </w:r>
      <w:r w:rsidR="00625215" w:rsidRPr="00DA7A4D">
        <w:rPr>
          <w:rFonts w:eastAsia="Arial" w:cstheme="minorHAnsi"/>
        </w:rPr>
        <w:t>;</w:t>
      </w:r>
      <w:r w:rsidR="0040363F" w:rsidRPr="000A1787">
        <w:rPr>
          <w:rFonts w:eastAsia="Arial" w:cstheme="minorHAnsi"/>
        </w:rPr>
        <w:t xml:space="preserve"> </w:t>
      </w:r>
    </w:p>
    <w:p w14:paraId="1D006FB9" w14:textId="31B10E1E" w:rsidR="000B69A2" w:rsidRPr="000A1787" w:rsidRDefault="002A7327" w:rsidP="00385EDF">
      <w:pPr>
        <w:pStyle w:val="ListBullet"/>
        <w:numPr>
          <w:ilvl w:val="0"/>
          <w:numId w:val="116"/>
        </w:numPr>
        <w:spacing w:after="0" w:line="240" w:lineRule="auto"/>
        <w:rPr>
          <w:rFonts w:eastAsia="Arial" w:cstheme="minorHAnsi"/>
        </w:rPr>
      </w:pPr>
      <w:r w:rsidRPr="000A1787">
        <w:rPr>
          <w:rFonts w:eastAsia="Arial" w:cstheme="minorHAnsi"/>
        </w:rPr>
        <w:t>ICMP will award the Order Quantity in its entirety to one bidder</w:t>
      </w:r>
      <w:r w:rsidR="00625215" w:rsidRPr="000A1787">
        <w:rPr>
          <w:rFonts w:eastAsia="Arial" w:cstheme="minorHAnsi"/>
        </w:rPr>
        <w:t>;</w:t>
      </w:r>
    </w:p>
    <w:p w14:paraId="00305771" w14:textId="6B660E8D" w:rsidR="3ECA7B84" w:rsidRPr="000A1787" w:rsidRDefault="3ECA7B84" w:rsidP="00385EDF">
      <w:pPr>
        <w:pStyle w:val="ListBullet"/>
        <w:numPr>
          <w:ilvl w:val="0"/>
          <w:numId w:val="116"/>
        </w:numPr>
        <w:spacing w:after="0" w:line="240" w:lineRule="auto"/>
        <w:rPr>
          <w:rFonts w:eastAsia="Arial" w:cstheme="minorHAnsi"/>
        </w:rPr>
      </w:pPr>
      <w:r w:rsidRPr="000A1787">
        <w:rPr>
          <w:rFonts w:eastAsia="Arial" w:cstheme="minorHAnsi"/>
        </w:rPr>
        <w:t xml:space="preserve">Prices offered </w:t>
      </w:r>
      <w:r w:rsidR="1309C8A2" w:rsidRPr="000A1787">
        <w:rPr>
          <w:rFonts w:eastAsia="Arial" w:cstheme="minorHAnsi"/>
        </w:rPr>
        <w:t xml:space="preserve">above </w:t>
      </w:r>
      <w:r w:rsidR="00757780" w:rsidRPr="000A1787">
        <w:rPr>
          <w:rFonts w:eastAsia="Arial" w:cstheme="minorHAnsi"/>
        </w:rPr>
        <w:t xml:space="preserve">shall remain </w:t>
      </w:r>
      <w:r w:rsidRPr="000A1787">
        <w:rPr>
          <w:rFonts w:eastAsia="Arial" w:cstheme="minorHAnsi"/>
        </w:rPr>
        <w:t>fixed and firm for the term of any resulting contract</w:t>
      </w:r>
      <w:r w:rsidR="0040363F" w:rsidRPr="000A1787">
        <w:rPr>
          <w:rFonts w:eastAsia="Arial" w:cstheme="minorHAnsi"/>
        </w:rPr>
        <w:t>.</w:t>
      </w:r>
    </w:p>
    <w:p w14:paraId="065D8798" w14:textId="77777777" w:rsidR="00E12C1D" w:rsidRPr="000A1787" w:rsidRDefault="00E12C1D" w:rsidP="006663D1">
      <w:pPr>
        <w:widowControl w:val="0"/>
        <w:rPr>
          <w:rFonts w:eastAsia="Arial" w:cstheme="minorHAnsi"/>
          <w:sz w:val="22"/>
          <w:szCs w:val="22"/>
        </w:rPr>
      </w:pPr>
    </w:p>
    <w:p w14:paraId="5FFCB878" w14:textId="7CCB7463" w:rsidR="4554AB6C" w:rsidRPr="000A1787" w:rsidRDefault="4554AB6C" w:rsidP="006663D1">
      <w:pPr>
        <w:widowControl w:val="0"/>
        <w:rPr>
          <w:rFonts w:eastAsia="Arial" w:cstheme="minorHAnsi"/>
          <w:sz w:val="22"/>
          <w:szCs w:val="22"/>
        </w:rPr>
      </w:pPr>
      <w:r w:rsidRPr="000A1787">
        <w:rPr>
          <w:rFonts w:eastAsia="Arial" w:cstheme="minorHAnsi"/>
          <w:sz w:val="22"/>
          <w:szCs w:val="22"/>
        </w:rPr>
        <w:t>Details of bidder’s bank account for payments:</w:t>
      </w:r>
    </w:p>
    <w:p w14:paraId="717AD9CE" w14:textId="04C20924" w:rsidR="5737D4AF" w:rsidRPr="000A1787" w:rsidRDefault="5737D4AF" w:rsidP="006663D1">
      <w:pPr>
        <w:widowControl w:val="0"/>
        <w:rPr>
          <w:rFonts w:eastAsia="Arial" w:cstheme="minorHAnsi"/>
          <w:sz w:val="22"/>
          <w:szCs w:val="22"/>
        </w:rPr>
      </w:pPr>
    </w:p>
    <w:tbl>
      <w:tblPr>
        <w:tblStyle w:val="TableGrid"/>
        <w:tblW w:w="0" w:type="auto"/>
        <w:jc w:val="center"/>
        <w:tblLayout w:type="fixed"/>
        <w:tblLook w:val="06A0" w:firstRow="1" w:lastRow="0" w:firstColumn="1" w:lastColumn="0" w:noHBand="1" w:noVBand="1"/>
      </w:tblPr>
      <w:tblGrid>
        <w:gridCol w:w="4508"/>
        <w:gridCol w:w="4508"/>
      </w:tblGrid>
      <w:tr w:rsidR="5737D4AF" w:rsidRPr="000A1787" w14:paraId="13092786" w14:textId="77777777" w:rsidTr="00385EDF">
        <w:trPr>
          <w:trHeight w:val="300"/>
          <w:jc w:val="center"/>
        </w:trPr>
        <w:tc>
          <w:tcPr>
            <w:tcW w:w="4508" w:type="dxa"/>
          </w:tcPr>
          <w:p w14:paraId="04A2DA3C" w14:textId="14DB83AF" w:rsidR="2473FA88" w:rsidRPr="00DA7A4D" w:rsidRDefault="521D3910" w:rsidP="006663D1">
            <w:pPr>
              <w:widowControl w:val="0"/>
              <w:rPr>
                <w:rFonts w:cstheme="minorHAnsi"/>
                <w:b/>
                <w:bCs/>
                <w:sz w:val="22"/>
                <w:szCs w:val="22"/>
                <w:lang w:val="en-US"/>
              </w:rPr>
            </w:pPr>
            <w:r w:rsidRPr="000A1787">
              <w:rPr>
                <w:rFonts w:cstheme="minorHAnsi"/>
                <w:b/>
                <w:bCs/>
                <w:sz w:val="22"/>
                <w:szCs w:val="22"/>
              </w:rPr>
              <w:t xml:space="preserve">Account Holder Name: </w:t>
            </w:r>
          </w:p>
        </w:tc>
        <w:tc>
          <w:tcPr>
            <w:tcW w:w="4508" w:type="dxa"/>
          </w:tcPr>
          <w:p w14:paraId="529BB8F2" w14:textId="5FCBF9B6" w:rsidR="5737D4AF" w:rsidRPr="00DA7A4D" w:rsidRDefault="5737D4AF" w:rsidP="006663D1">
            <w:pPr>
              <w:widowControl w:val="0"/>
              <w:rPr>
                <w:rFonts w:eastAsia="Arial" w:cstheme="minorHAnsi"/>
                <w:sz w:val="22"/>
                <w:szCs w:val="22"/>
                <w:lang w:val="en-US"/>
              </w:rPr>
            </w:pPr>
          </w:p>
        </w:tc>
      </w:tr>
      <w:tr w:rsidR="5737D4AF" w:rsidRPr="000A1787" w14:paraId="56874B47" w14:textId="77777777" w:rsidTr="00385EDF">
        <w:trPr>
          <w:trHeight w:val="300"/>
          <w:jc w:val="center"/>
        </w:trPr>
        <w:tc>
          <w:tcPr>
            <w:tcW w:w="4508" w:type="dxa"/>
          </w:tcPr>
          <w:p w14:paraId="04DCEEB7" w14:textId="3CA03478" w:rsidR="2473FA88" w:rsidRPr="00DA7A4D" w:rsidRDefault="521D3910" w:rsidP="006663D1">
            <w:pPr>
              <w:widowControl w:val="0"/>
              <w:rPr>
                <w:rFonts w:cstheme="minorHAnsi"/>
                <w:b/>
                <w:bCs/>
                <w:sz w:val="22"/>
                <w:szCs w:val="22"/>
                <w:lang w:val="en-US"/>
              </w:rPr>
            </w:pPr>
            <w:r w:rsidRPr="000A1787">
              <w:rPr>
                <w:rFonts w:cstheme="minorHAnsi"/>
                <w:b/>
                <w:bCs/>
                <w:sz w:val="22"/>
                <w:szCs w:val="22"/>
              </w:rPr>
              <w:t xml:space="preserve">Account Holder Address: </w:t>
            </w:r>
          </w:p>
        </w:tc>
        <w:tc>
          <w:tcPr>
            <w:tcW w:w="4508" w:type="dxa"/>
          </w:tcPr>
          <w:p w14:paraId="5B39A2C0" w14:textId="5FCBF9B6" w:rsidR="5737D4AF" w:rsidRPr="00DA7A4D" w:rsidRDefault="5737D4AF" w:rsidP="006663D1">
            <w:pPr>
              <w:widowControl w:val="0"/>
              <w:rPr>
                <w:rFonts w:eastAsia="Arial" w:cstheme="minorHAnsi"/>
                <w:sz w:val="22"/>
                <w:szCs w:val="22"/>
                <w:lang w:val="en-US"/>
              </w:rPr>
            </w:pPr>
          </w:p>
        </w:tc>
      </w:tr>
      <w:tr w:rsidR="5737D4AF" w:rsidRPr="000A1787" w14:paraId="67F6EB45" w14:textId="77777777" w:rsidTr="00385EDF">
        <w:trPr>
          <w:trHeight w:val="300"/>
          <w:jc w:val="center"/>
        </w:trPr>
        <w:tc>
          <w:tcPr>
            <w:tcW w:w="4508" w:type="dxa"/>
          </w:tcPr>
          <w:p w14:paraId="70047A5F" w14:textId="38885C2E" w:rsidR="2473FA88" w:rsidRPr="00DA7A4D" w:rsidRDefault="521D3910" w:rsidP="006663D1">
            <w:pPr>
              <w:widowControl w:val="0"/>
              <w:rPr>
                <w:rFonts w:cstheme="minorHAnsi"/>
                <w:b/>
                <w:bCs/>
                <w:sz w:val="22"/>
                <w:szCs w:val="22"/>
                <w:lang w:val="en-US"/>
              </w:rPr>
            </w:pPr>
            <w:r w:rsidRPr="000A1787">
              <w:rPr>
                <w:rFonts w:cstheme="minorHAnsi"/>
                <w:b/>
                <w:bCs/>
                <w:sz w:val="22"/>
                <w:szCs w:val="22"/>
              </w:rPr>
              <w:t xml:space="preserve">Account Number (IBAN): </w:t>
            </w:r>
          </w:p>
        </w:tc>
        <w:tc>
          <w:tcPr>
            <w:tcW w:w="4508" w:type="dxa"/>
          </w:tcPr>
          <w:p w14:paraId="0578565D" w14:textId="5FCBF9B6" w:rsidR="5737D4AF" w:rsidRPr="00DA7A4D" w:rsidRDefault="5737D4AF" w:rsidP="006663D1">
            <w:pPr>
              <w:widowControl w:val="0"/>
              <w:rPr>
                <w:rFonts w:eastAsia="Arial" w:cstheme="minorHAnsi"/>
                <w:sz w:val="22"/>
                <w:szCs w:val="22"/>
                <w:lang w:val="en-US"/>
              </w:rPr>
            </w:pPr>
          </w:p>
        </w:tc>
      </w:tr>
      <w:tr w:rsidR="5737D4AF" w:rsidRPr="000A1787" w14:paraId="7E07079E" w14:textId="77777777" w:rsidTr="00385EDF">
        <w:trPr>
          <w:trHeight w:val="300"/>
          <w:jc w:val="center"/>
        </w:trPr>
        <w:tc>
          <w:tcPr>
            <w:tcW w:w="4508" w:type="dxa"/>
          </w:tcPr>
          <w:p w14:paraId="0B17D1FD" w14:textId="15E58CC5" w:rsidR="2473FA88" w:rsidRPr="00DA7A4D" w:rsidRDefault="521D3910" w:rsidP="006663D1">
            <w:pPr>
              <w:widowControl w:val="0"/>
              <w:rPr>
                <w:rFonts w:cstheme="minorHAnsi"/>
                <w:b/>
                <w:bCs/>
                <w:sz w:val="22"/>
                <w:szCs w:val="22"/>
                <w:lang w:val="en-US"/>
              </w:rPr>
            </w:pPr>
            <w:r w:rsidRPr="000A1787">
              <w:rPr>
                <w:rFonts w:cstheme="minorHAnsi"/>
                <w:b/>
                <w:bCs/>
                <w:sz w:val="22"/>
                <w:szCs w:val="22"/>
              </w:rPr>
              <w:t xml:space="preserve">BIC: </w:t>
            </w:r>
          </w:p>
        </w:tc>
        <w:tc>
          <w:tcPr>
            <w:tcW w:w="4508" w:type="dxa"/>
          </w:tcPr>
          <w:p w14:paraId="4F436382" w14:textId="5FCBF9B6" w:rsidR="5737D4AF" w:rsidRPr="00DA7A4D" w:rsidRDefault="5737D4AF" w:rsidP="006663D1">
            <w:pPr>
              <w:widowControl w:val="0"/>
              <w:rPr>
                <w:rFonts w:eastAsia="Arial" w:cstheme="minorHAnsi"/>
                <w:sz w:val="22"/>
                <w:szCs w:val="22"/>
                <w:lang w:val="en-US"/>
              </w:rPr>
            </w:pPr>
          </w:p>
        </w:tc>
      </w:tr>
      <w:tr w:rsidR="5737D4AF" w:rsidRPr="000A1787" w14:paraId="671695FE" w14:textId="77777777" w:rsidTr="00385EDF">
        <w:trPr>
          <w:trHeight w:val="300"/>
          <w:jc w:val="center"/>
        </w:trPr>
        <w:tc>
          <w:tcPr>
            <w:tcW w:w="4508" w:type="dxa"/>
          </w:tcPr>
          <w:p w14:paraId="16C9A9A6" w14:textId="7FB9FE36" w:rsidR="5737D4AF" w:rsidRPr="00DA7A4D" w:rsidRDefault="521D3910" w:rsidP="006663D1">
            <w:pPr>
              <w:widowControl w:val="0"/>
              <w:rPr>
                <w:rFonts w:cstheme="minorHAnsi"/>
                <w:b/>
                <w:bCs/>
                <w:sz w:val="22"/>
                <w:szCs w:val="22"/>
                <w:lang w:val="en-US"/>
              </w:rPr>
            </w:pPr>
            <w:r w:rsidRPr="00DA7A4D">
              <w:rPr>
                <w:rFonts w:cstheme="minorHAnsi"/>
                <w:b/>
                <w:bCs/>
                <w:sz w:val="22"/>
                <w:szCs w:val="22"/>
                <w:lang w:val="en-US"/>
              </w:rPr>
              <w:t xml:space="preserve">Bank Name: </w:t>
            </w:r>
          </w:p>
        </w:tc>
        <w:tc>
          <w:tcPr>
            <w:tcW w:w="4508" w:type="dxa"/>
          </w:tcPr>
          <w:p w14:paraId="3ECB90CF" w14:textId="5FCBF9B6" w:rsidR="5737D4AF" w:rsidRPr="00DA7A4D" w:rsidRDefault="5737D4AF" w:rsidP="006663D1">
            <w:pPr>
              <w:widowControl w:val="0"/>
              <w:rPr>
                <w:rFonts w:eastAsia="Arial" w:cstheme="minorHAnsi"/>
                <w:sz w:val="22"/>
                <w:szCs w:val="22"/>
                <w:lang w:val="en-US"/>
              </w:rPr>
            </w:pPr>
          </w:p>
        </w:tc>
      </w:tr>
      <w:tr w:rsidR="5877FFDB" w:rsidRPr="000A1787" w14:paraId="59B34E42" w14:textId="77777777" w:rsidTr="00385EDF">
        <w:trPr>
          <w:trHeight w:val="300"/>
          <w:jc w:val="center"/>
        </w:trPr>
        <w:tc>
          <w:tcPr>
            <w:tcW w:w="4508" w:type="dxa"/>
          </w:tcPr>
          <w:p w14:paraId="39669A61" w14:textId="3FF53378" w:rsidR="5877FFDB" w:rsidRPr="00DA7A4D" w:rsidRDefault="521D3910" w:rsidP="006663D1">
            <w:pPr>
              <w:widowControl w:val="0"/>
              <w:rPr>
                <w:rFonts w:cstheme="minorHAnsi"/>
                <w:b/>
                <w:bCs/>
                <w:sz w:val="22"/>
                <w:szCs w:val="22"/>
                <w:lang w:val="en-US"/>
              </w:rPr>
            </w:pPr>
            <w:r w:rsidRPr="00DA7A4D">
              <w:rPr>
                <w:rFonts w:cstheme="minorHAnsi"/>
                <w:b/>
                <w:bCs/>
                <w:sz w:val="22"/>
                <w:szCs w:val="22"/>
                <w:lang w:val="en-US"/>
              </w:rPr>
              <w:t>Bank Address:</w:t>
            </w:r>
          </w:p>
        </w:tc>
        <w:tc>
          <w:tcPr>
            <w:tcW w:w="4508" w:type="dxa"/>
          </w:tcPr>
          <w:p w14:paraId="53F2141F" w14:textId="6EDF48C1" w:rsidR="5877FFDB" w:rsidRPr="00DA7A4D" w:rsidRDefault="5877FFDB" w:rsidP="006663D1">
            <w:pPr>
              <w:widowControl w:val="0"/>
              <w:rPr>
                <w:rFonts w:eastAsia="Arial" w:cstheme="minorHAnsi"/>
                <w:sz w:val="22"/>
                <w:szCs w:val="22"/>
                <w:lang w:val="en-US"/>
              </w:rPr>
            </w:pPr>
          </w:p>
        </w:tc>
      </w:tr>
    </w:tbl>
    <w:p w14:paraId="1E06EFC8" w14:textId="53EBD588" w:rsidR="5737D4AF" w:rsidRPr="000A1787" w:rsidRDefault="5737D4AF" w:rsidP="006663D1">
      <w:pPr>
        <w:widowControl w:val="0"/>
        <w:rPr>
          <w:rFonts w:eastAsia="Arial" w:cstheme="minorHAnsi"/>
          <w:sz w:val="22"/>
          <w:szCs w:val="22"/>
        </w:rPr>
      </w:pPr>
    </w:p>
    <w:p w14:paraId="247C9482" w14:textId="1BDE3404" w:rsidR="5737D4AF" w:rsidRPr="000A1787" w:rsidRDefault="200169DB" w:rsidP="006663D1">
      <w:pPr>
        <w:widowControl w:val="0"/>
        <w:rPr>
          <w:rFonts w:eastAsia="Arial" w:cstheme="minorHAnsi"/>
          <w:sz w:val="22"/>
          <w:szCs w:val="22"/>
        </w:rPr>
      </w:pPr>
      <w:r w:rsidRPr="000A1787">
        <w:rPr>
          <w:rFonts w:eastAsia="Arial" w:cstheme="minorHAnsi"/>
          <w:sz w:val="22"/>
          <w:szCs w:val="22"/>
        </w:rPr>
        <w:t>Note: The succ</w:t>
      </w:r>
      <w:r w:rsidR="16F1733A" w:rsidRPr="000A1787">
        <w:rPr>
          <w:rFonts w:eastAsia="Arial" w:cstheme="minorHAnsi"/>
          <w:sz w:val="22"/>
          <w:szCs w:val="22"/>
        </w:rPr>
        <w:t>essf</w:t>
      </w:r>
      <w:r w:rsidRPr="000A1787">
        <w:rPr>
          <w:rFonts w:eastAsia="Arial" w:cstheme="minorHAnsi"/>
          <w:sz w:val="22"/>
          <w:szCs w:val="22"/>
        </w:rPr>
        <w:t>ul bidder(s) will be required</w:t>
      </w:r>
      <w:r w:rsidR="3F211267" w:rsidRPr="000A1787">
        <w:rPr>
          <w:rFonts w:eastAsia="Arial" w:cstheme="minorHAnsi"/>
          <w:sz w:val="22"/>
          <w:szCs w:val="22"/>
        </w:rPr>
        <w:t>,</w:t>
      </w:r>
      <w:r w:rsidRPr="000A1787">
        <w:rPr>
          <w:rFonts w:eastAsia="Arial" w:cstheme="minorHAnsi"/>
          <w:sz w:val="22"/>
          <w:szCs w:val="22"/>
        </w:rPr>
        <w:t xml:space="preserve"> prior to Contract award</w:t>
      </w:r>
      <w:r w:rsidR="6F2EC02D" w:rsidRPr="000A1787">
        <w:rPr>
          <w:rFonts w:eastAsia="Arial" w:cstheme="minorHAnsi"/>
          <w:sz w:val="22"/>
          <w:szCs w:val="22"/>
        </w:rPr>
        <w:t xml:space="preserve">, </w:t>
      </w:r>
      <w:r w:rsidRPr="000A1787">
        <w:rPr>
          <w:rFonts w:eastAsia="Arial" w:cstheme="minorHAnsi"/>
          <w:sz w:val="22"/>
          <w:szCs w:val="22"/>
        </w:rPr>
        <w:t xml:space="preserve">to provide banking details in a letter from </w:t>
      </w:r>
      <w:r w:rsidR="306EE751" w:rsidRPr="000A1787">
        <w:rPr>
          <w:rFonts w:eastAsia="Arial" w:cstheme="minorHAnsi"/>
          <w:sz w:val="22"/>
          <w:szCs w:val="22"/>
        </w:rPr>
        <w:t xml:space="preserve">the </w:t>
      </w:r>
      <w:r w:rsidRPr="000A1787">
        <w:rPr>
          <w:rFonts w:eastAsia="Arial" w:cstheme="minorHAnsi"/>
          <w:sz w:val="22"/>
          <w:szCs w:val="22"/>
        </w:rPr>
        <w:t>ban</w:t>
      </w:r>
      <w:r w:rsidR="1FD358C4" w:rsidRPr="000A1787">
        <w:rPr>
          <w:rFonts w:eastAsia="Arial" w:cstheme="minorHAnsi"/>
          <w:sz w:val="22"/>
          <w:szCs w:val="22"/>
        </w:rPr>
        <w:t>k identified above</w:t>
      </w:r>
      <w:r w:rsidR="00B16C9B" w:rsidRPr="000A1787">
        <w:rPr>
          <w:rFonts w:eastAsia="Arial" w:cstheme="minorHAnsi"/>
          <w:sz w:val="22"/>
          <w:szCs w:val="22"/>
        </w:rPr>
        <w:t>.</w:t>
      </w:r>
    </w:p>
    <w:p w14:paraId="49DDA037" w14:textId="231458E9" w:rsidR="5737D4AF" w:rsidRPr="000A1787" w:rsidRDefault="5737D4AF" w:rsidP="006663D1">
      <w:pPr>
        <w:widowControl w:val="0"/>
        <w:rPr>
          <w:rFonts w:eastAsia="Arial" w:cstheme="minorHAnsi"/>
          <w:sz w:val="22"/>
          <w:szCs w:val="22"/>
        </w:rPr>
      </w:pPr>
    </w:p>
    <w:p w14:paraId="16BE7A64" w14:textId="4B20BD19" w:rsidR="000704FD" w:rsidRPr="000A1787" w:rsidRDefault="538A6A53" w:rsidP="006663D1">
      <w:pPr>
        <w:widowControl w:val="0"/>
        <w:shd w:val="clear" w:color="auto" w:fill="FFFFFF" w:themeFill="background1"/>
        <w:rPr>
          <w:rFonts w:cstheme="minorHAnsi"/>
          <w:sz w:val="22"/>
          <w:szCs w:val="22"/>
        </w:rPr>
      </w:pPr>
      <w:r w:rsidRPr="00DA7A4D">
        <w:rPr>
          <w:rFonts w:eastAsia="Arial" w:cstheme="minorHAnsi"/>
          <w:b/>
          <w:bCs/>
          <w:color w:val="000000" w:themeColor="text1"/>
          <w:sz w:val="22"/>
          <w:szCs w:val="22"/>
        </w:rPr>
        <w:t xml:space="preserve">Name and Signature of the </w:t>
      </w:r>
      <w:r w:rsidR="00775199" w:rsidRPr="00DA7A4D">
        <w:rPr>
          <w:rFonts w:eastAsia="Arial" w:cstheme="minorHAnsi"/>
          <w:b/>
          <w:bCs/>
          <w:color w:val="000000" w:themeColor="text1"/>
          <w:sz w:val="22"/>
          <w:szCs w:val="22"/>
        </w:rPr>
        <w:t>B</w:t>
      </w:r>
      <w:r w:rsidR="00F723D8" w:rsidRPr="00DA7A4D">
        <w:rPr>
          <w:rFonts w:eastAsia="Arial" w:cstheme="minorHAnsi"/>
          <w:b/>
          <w:bCs/>
          <w:color w:val="000000" w:themeColor="text1"/>
          <w:sz w:val="22"/>
          <w:szCs w:val="22"/>
        </w:rPr>
        <w:t>idder</w:t>
      </w:r>
      <w:r w:rsidRPr="00DA7A4D">
        <w:rPr>
          <w:rFonts w:eastAsia="Arial" w:cstheme="minorHAnsi"/>
          <w:b/>
          <w:bCs/>
          <w:color w:val="000000" w:themeColor="text1"/>
          <w:sz w:val="22"/>
          <w:szCs w:val="22"/>
        </w:rPr>
        <w:t>’s Authori</w:t>
      </w:r>
      <w:r w:rsidR="3C7CC77B" w:rsidRPr="00DA7A4D">
        <w:rPr>
          <w:rFonts w:eastAsia="Arial" w:cstheme="minorHAnsi"/>
          <w:b/>
          <w:bCs/>
          <w:color w:val="000000" w:themeColor="text1"/>
          <w:sz w:val="22"/>
          <w:szCs w:val="22"/>
        </w:rPr>
        <w:t>z</w:t>
      </w:r>
      <w:r w:rsidRPr="00DA7A4D">
        <w:rPr>
          <w:rFonts w:eastAsia="Arial" w:cstheme="minorHAnsi"/>
          <w:b/>
          <w:bCs/>
          <w:color w:val="000000" w:themeColor="text1"/>
          <w:sz w:val="22"/>
          <w:szCs w:val="22"/>
        </w:rPr>
        <w:t>ed Person</w:t>
      </w:r>
    </w:p>
    <w:tbl>
      <w:tblPr>
        <w:tblStyle w:val="TableGrid"/>
        <w:tblW w:w="0" w:type="auto"/>
        <w:tblLayout w:type="fixed"/>
        <w:tblLook w:val="04A0" w:firstRow="1" w:lastRow="0" w:firstColumn="1" w:lastColumn="0" w:noHBand="0" w:noVBand="1"/>
      </w:tblPr>
      <w:tblGrid>
        <w:gridCol w:w="1252"/>
        <w:gridCol w:w="7754"/>
      </w:tblGrid>
      <w:tr w:rsidR="1D0967CA" w:rsidRPr="000A1787" w14:paraId="5814D43E" w14:textId="77777777" w:rsidTr="420C7355">
        <w:trPr>
          <w:trHeight w:val="300"/>
        </w:trPr>
        <w:tc>
          <w:tcPr>
            <w:tcW w:w="1252"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58AEA1F2" w14:textId="0493D43F" w:rsidR="1D0967CA" w:rsidRPr="00DA7A4D" w:rsidRDefault="1D0967CA" w:rsidP="006663D1">
            <w:pPr>
              <w:widowControl w:val="0"/>
              <w:rPr>
                <w:rFonts w:cstheme="minorHAnsi"/>
                <w:sz w:val="22"/>
                <w:szCs w:val="22"/>
                <w:lang w:val="en-US"/>
              </w:rPr>
            </w:pPr>
            <w:r w:rsidRPr="00DA7A4D">
              <w:rPr>
                <w:rFonts w:eastAsia="Arial" w:cstheme="minorHAnsi"/>
                <w:color w:val="000000" w:themeColor="text1"/>
                <w:sz w:val="22"/>
                <w:szCs w:val="22"/>
                <w:lang w:val="en-US"/>
              </w:rPr>
              <w:t>Name</w:t>
            </w:r>
          </w:p>
        </w:tc>
        <w:tc>
          <w:tcPr>
            <w:tcW w:w="7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411A63" w14:textId="77777777" w:rsidR="1D0967CA" w:rsidRPr="00DA7A4D" w:rsidRDefault="6C04205F"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 xml:space="preserve"> </w:t>
            </w:r>
          </w:p>
          <w:p w14:paraId="4286AA33" w14:textId="7CE6BD69" w:rsidR="00C225F8" w:rsidRPr="00DA7A4D" w:rsidRDefault="00C225F8" w:rsidP="006663D1">
            <w:pPr>
              <w:widowControl w:val="0"/>
              <w:rPr>
                <w:rFonts w:cstheme="minorHAnsi"/>
                <w:sz w:val="22"/>
                <w:szCs w:val="22"/>
                <w:lang w:val="en-US"/>
              </w:rPr>
            </w:pPr>
          </w:p>
        </w:tc>
      </w:tr>
      <w:tr w:rsidR="1D0967CA" w:rsidRPr="000A1787" w14:paraId="000481DA" w14:textId="77777777" w:rsidTr="420C7355">
        <w:trPr>
          <w:trHeight w:val="300"/>
        </w:trPr>
        <w:tc>
          <w:tcPr>
            <w:tcW w:w="1252"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7F7D9DC2" w14:textId="56D87570" w:rsidR="1D0967CA" w:rsidRPr="00DA7A4D" w:rsidRDefault="1D0967CA" w:rsidP="006663D1">
            <w:pPr>
              <w:widowControl w:val="0"/>
              <w:rPr>
                <w:rFonts w:cstheme="minorHAnsi"/>
                <w:sz w:val="22"/>
                <w:szCs w:val="22"/>
                <w:lang w:val="en-US"/>
              </w:rPr>
            </w:pPr>
            <w:r w:rsidRPr="00DA7A4D">
              <w:rPr>
                <w:rFonts w:eastAsia="Arial" w:cstheme="minorHAnsi"/>
                <w:color w:val="000000" w:themeColor="text1"/>
                <w:sz w:val="22"/>
                <w:szCs w:val="22"/>
                <w:lang w:val="en-US"/>
              </w:rPr>
              <w:t>Position</w:t>
            </w:r>
          </w:p>
        </w:tc>
        <w:tc>
          <w:tcPr>
            <w:tcW w:w="7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CC8B5A" w14:textId="77777777" w:rsidR="1D0967CA" w:rsidRPr="00DA7A4D" w:rsidRDefault="6C04205F"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 xml:space="preserve"> </w:t>
            </w:r>
          </w:p>
          <w:p w14:paraId="2316A5B3" w14:textId="2075F7EF" w:rsidR="00C225F8" w:rsidRPr="00DA7A4D" w:rsidRDefault="00C225F8" w:rsidP="006663D1">
            <w:pPr>
              <w:widowControl w:val="0"/>
              <w:rPr>
                <w:rFonts w:cstheme="minorHAnsi"/>
                <w:sz w:val="22"/>
                <w:szCs w:val="22"/>
                <w:lang w:val="en-US"/>
              </w:rPr>
            </w:pPr>
          </w:p>
        </w:tc>
      </w:tr>
      <w:tr w:rsidR="1D0967CA" w:rsidRPr="000A1787" w14:paraId="1C6E0289" w14:textId="77777777" w:rsidTr="420C7355">
        <w:trPr>
          <w:trHeight w:val="107"/>
        </w:trPr>
        <w:tc>
          <w:tcPr>
            <w:tcW w:w="1252"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2306A5FD" w14:textId="5F4E22A8" w:rsidR="1D0967CA" w:rsidRPr="00DA7A4D" w:rsidRDefault="35A5B962" w:rsidP="006663D1">
            <w:pPr>
              <w:widowControl w:val="0"/>
              <w:rPr>
                <w:rFonts w:cstheme="minorHAnsi"/>
                <w:sz w:val="22"/>
                <w:szCs w:val="22"/>
                <w:lang w:val="en-US"/>
              </w:rPr>
            </w:pPr>
            <w:r w:rsidRPr="00DA7A4D">
              <w:rPr>
                <w:rFonts w:eastAsia="Arial" w:cstheme="minorHAnsi"/>
                <w:color w:val="000000" w:themeColor="text1"/>
                <w:sz w:val="22"/>
                <w:szCs w:val="22"/>
                <w:lang w:val="en-US"/>
              </w:rPr>
              <w:t>Signature</w:t>
            </w:r>
          </w:p>
        </w:tc>
        <w:tc>
          <w:tcPr>
            <w:tcW w:w="7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B5237C" w14:textId="6A7F030E" w:rsidR="1D0967CA" w:rsidRPr="00DA7A4D" w:rsidRDefault="31A82FB4" w:rsidP="006663D1">
            <w:pPr>
              <w:widowControl w:val="0"/>
              <w:rPr>
                <w:rFonts w:eastAsia="Arial" w:cstheme="minorHAnsi"/>
                <w:color w:val="000000" w:themeColor="text1"/>
                <w:sz w:val="22"/>
                <w:szCs w:val="22"/>
                <w:lang w:val="en-US"/>
              </w:rPr>
            </w:pPr>
            <w:r w:rsidRPr="00DA7A4D">
              <w:rPr>
                <w:rFonts w:eastAsia="Arial" w:cstheme="minorHAnsi"/>
                <w:color w:val="000000" w:themeColor="text1"/>
                <w:sz w:val="22"/>
                <w:szCs w:val="22"/>
                <w:lang w:val="en-US"/>
              </w:rPr>
              <w:t xml:space="preserve"> </w:t>
            </w:r>
          </w:p>
          <w:p w14:paraId="59B300D3" w14:textId="77777777" w:rsidR="00C225F8" w:rsidRPr="00DA7A4D" w:rsidRDefault="00C225F8" w:rsidP="006663D1">
            <w:pPr>
              <w:widowControl w:val="0"/>
              <w:rPr>
                <w:rFonts w:eastAsia="Arial" w:cstheme="minorHAnsi"/>
                <w:color w:val="000000" w:themeColor="text1"/>
                <w:sz w:val="22"/>
                <w:szCs w:val="22"/>
                <w:lang w:val="en-US"/>
              </w:rPr>
            </w:pPr>
          </w:p>
          <w:p w14:paraId="7BB5CEF2" w14:textId="58ADB923" w:rsidR="1D0967CA" w:rsidRPr="00DA7A4D" w:rsidRDefault="1D0967CA" w:rsidP="006663D1">
            <w:pPr>
              <w:widowControl w:val="0"/>
              <w:rPr>
                <w:rFonts w:eastAsia="Arial" w:cstheme="minorHAnsi"/>
                <w:color w:val="000000" w:themeColor="text1"/>
                <w:sz w:val="22"/>
                <w:szCs w:val="22"/>
                <w:lang w:val="en-US"/>
              </w:rPr>
            </w:pPr>
          </w:p>
        </w:tc>
      </w:tr>
      <w:tr w:rsidR="1D0967CA" w:rsidRPr="000A1787" w14:paraId="38892E4A" w14:textId="77777777" w:rsidTr="420C7355">
        <w:trPr>
          <w:trHeight w:val="300"/>
        </w:trPr>
        <w:tc>
          <w:tcPr>
            <w:tcW w:w="1252"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3775B65B" w14:textId="437AD752" w:rsidR="1D0967CA" w:rsidRPr="00DA7A4D" w:rsidRDefault="1D0967CA" w:rsidP="006663D1">
            <w:pPr>
              <w:widowControl w:val="0"/>
              <w:rPr>
                <w:rFonts w:cstheme="minorHAnsi"/>
                <w:sz w:val="22"/>
                <w:szCs w:val="22"/>
                <w:lang w:val="en-US"/>
              </w:rPr>
            </w:pPr>
            <w:r w:rsidRPr="00DA7A4D">
              <w:rPr>
                <w:rFonts w:eastAsia="Arial" w:cstheme="minorHAnsi"/>
                <w:color w:val="000000" w:themeColor="text1"/>
                <w:sz w:val="22"/>
                <w:szCs w:val="22"/>
                <w:lang w:val="en-US"/>
              </w:rPr>
              <w:lastRenderedPageBreak/>
              <w:t>Date</w:t>
            </w:r>
          </w:p>
        </w:tc>
        <w:tc>
          <w:tcPr>
            <w:tcW w:w="7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1A41B3" w14:textId="12C3490B" w:rsidR="00C225F8" w:rsidRPr="00DA7A4D" w:rsidRDefault="00C225F8" w:rsidP="006663D1">
            <w:pPr>
              <w:widowControl w:val="0"/>
              <w:rPr>
                <w:rFonts w:eastAsia="Arial" w:cstheme="minorHAnsi"/>
                <w:color w:val="000000" w:themeColor="text1"/>
                <w:sz w:val="22"/>
                <w:szCs w:val="22"/>
                <w:lang w:val="en-US"/>
              </w:rPr>
            </w:pPr>
          </w:p>
        </w:tc>
      </w:tr>
    </w:tbl>
    <w:p w14:paraId="3AA74794" w14:textId="0E15EF1B" w:rsidR="00C54BBD" w:rsidRPr="000A1787" w:rsidRDefault="00C54BBD" w:rsidP="006663D1">
      <w:pPr>
        <w:widowControl w:val="0"/>
        <w:rPr>
          <w:rFonts w:cstheme="minorHAnsi"/>
          <w:sz w:val="22"/>
          <w:szCs w:val="22"/>
        </w:rPr>
      </w:pPr>
    </w:p>
    <w:p w14:paraId="309F5DCB" w14:textId="77777777" w:rsidR="006925D9" w:rsidRPr="000A1787" w:rsidRDefault="006925D9" w:rsidP="006663D1">
      <w:pPr>
        <w:widowControl w:val="0"/>
        <w:rPr>
          <w:rFonts w:cstheme="minorHAnsi"/>
          <w:sz w:val="22"/>
          <w:szCs w:val="22"/>
        </w:rPr>
      </w:pPr>
    </w:p>
    <w:p w14:paraId="14BC8B41" w14:textId="77777777" w:rsidR="006E5033" w:rsidRPr="000A1787" w:rsidRDefault="006E5033" w:rsidP="006663D1">
      <w:pPr>
        <w:widowControl w:val="0"/>
        <w:rPr>
          <w:rFonts w:cstheme="minorHAnsi"/>
          <w:sz w:val="22"/>
          <w:szCs w:val="22"/>
        </w:rPr>
      </w:pPr>
    </w:p>
    <w:p w14:paraId="78936D19" w14:textId="77777777" w:rsidR="006E5033" w:rsidRPr="000A1787" w:rsidRDefault="006E5033" w:rsidP="006663D1">
      <w:pPr>
        <w:widowControl w:val="0"/>
        <w:rPr>
          <w:rFonts w:cstheme="minorHAnsi"/>
          <w:sz w:val="22"/>
          <w:szCs w:val="22"/>
        </w:rPr>
      </w:pPr>
    </w:p>
    <w:p w14:paraId="5B01BD70" w14:textId="77777777" w:rsidR="006E5033" w:rsidRPr="000A1787" w:rsidRDefault="006E5033" w:rsidP="006663D1">
      <w:pPr>
        <w:widowControl w:val="0"/>
        <w:rPr>
          <w:rFonts w:cstheme="minorHAnsi"/>
          <w:sz w:val="22"/>
          <w:szCs w:val="22"/>
        </w:rPr>
      </w:pPr>
    </w:p>
    <w:p w14:paraId="002CD1EA" w14:textId="77777777" w:rsidR="00625215" w:rsidRPr="000A1787" w:rsidRDefault="00625215" w:rsidP="006663D1">
      <w:pPr>
        <w:widowControl w:val="0"/>
        <w:rPr>
          <w:rFonts w:cstheme="minorHAnsi"/>
          <w:sz w:val="22"/>
          <w:szCs w:val="22"/>
        </w:rPr>
      </w:pPr>
    </w:p>
    <w:p w14:paraId="7901B55B" w14:textId="77777777" w:rsidR="00F45E34" w:rsidRPr="000A1787" w:rsidRDefault="00F45E34" w:rsidP="00F45E34">
      <w:pPr>
        <w:widowControl w:val="0"/>
        <w:jc w:val="center"/>
        <w:rPr>
          <w:rFonts w:cstheme="minorHAnsi"/>
          <w:b/>
          <w:bCs/>
          <w:sz w:val="22"/>
          <w:szCs w:val="22"/>
          <w:u w:val="single"/>
        </w:rPr>
      </w:pPr>
    </w:p>
    <w:p w14:paraId="365BC231" w14:textId="77777777" w:rsidR="00F45E34" w:rsidRPr="000A1787" w:rsidRDefault="00F45E34" w:rsidP="00F45E34">
      <w:pPr>
        <w:widowControl w:val="0"/>
        <w:jc w:val="center"/>
        <w:rPr>
          <w:rFonts w:cstheme="minorHAnsi"/>
          <w:b/>
          <w:bCs/>
          <w:sz w:val="22"/>
          <w:szCs w:val="22"/>
          <w:u w:val="single"/>
        </w:rPr>
      </w:pPr>
    </w:p>
    <w:p w14:paraId="1C3A166A" w14:textId="77777777" w:rsidR="00F45E34" w:rsidRPr="000A1787" w:rsidRDefault="00F45E34" w:rsidP="00F45E34">
      <w:pPr>
        <w:widowControl w:val="0"/>
        <w:jc w:val="center"/>
        <w:rPr>
          <w:rFonts w:cstheme="minorHAnsi"/>
          <w:b/>
          <w:bCs/>
          <w:sz w:val="22"/>
          <w:szCs w:val="22"/>
          <w:u w:val="single"/>
        </w:rPr>
      </w:pPr>
    </w:p>
    <w:p w14:paraId="2B661B5F" w14:textId="77777777" w:rsidR="00F45E34" w:rsidRPr="000A1787" w:rsidRDefault="00F45E34" w:rsidP="00F45E34">
      <w:pPr>
        <w:widowControl w:val="0"/>
        <w:jc w:val="center"/>
        <w:rPr>
          <w:rFonts w:cstheme="minorHAnsi"/>
          <w:b/>
          <w:bCs/>
          <w:sz w:val="22"/>
          <w:szCs w:val="22"/>
          <w:u w:val="single"/>
        </w:rPr>
      </w:pPr>
    </w:p>
    <w:p w14:paraId="119A9307" w14:textId="77777777" w:rsidR="00F45E34" w:rsidRPr="000A1787" w:rsidRDefault="00F45E34" w:rsidP="00F45E34">
      <w:pPr>
        <w:widowControl w:val="0"/>
        <w:jc w:val="center"/>
        <w:rPr>
          <w:rFonts w:cstheme="minorHAnsi"/>
          <w:b/>
          <w:bCs/>
          <w:sz w:val="22"/>
          <w:szCs w:val="22"/>
          <w:u w:val="single"/>
        </w:rPr>
      </w:pPr>
    </w:p>
    <w:p w14:paraId="1942678A" w14:textId="77777777" w:rsidR="00F45E34" w:rsidRPr="000A1787" w:rsidRDefault="00F45E34" w:rsidP="00F45E34">
      <w:pPr>
        <w:widowControl w:val="0"/>
        <w:jc w:val="center"/>
        <w:rPr>
          <w:rFonts w:cstheme="minorHAnsi"/>
          <w:b/>
          <w:bCs/>
          <w:sz w:val="22"/>
          <w:szCs w:val="22"/>
          <w:u w:val="single"/>
        </w:rPr>
      </w:pPr>
    </w:p>
    <w:p w14:paraId="2236A78C" w14:textId="77777777" w:rsidR="00F45E34" w:rsidRPr="000A1787" w:rsidRDefault="00F45E34" w:rsidP="00F45E34">
      <w:pPr>
        <w:widowControl w:val="0"/>
        <w:jc w:val="center"/>
        <w:rPr>
          <w:rFonts w:cstheme="minorHAnsi"/>
          <w:b/>
          <w:bCs/>
          <w:sz w:val="22"/>
          <w:szCs w:val="22"/>
          <w:u w:val="single"/>
        </w:rPr>
      </w:pPr>
    </w:p>
    <w:p w14:paraId="49BF177A" w14:textId="77777777" w:rsidR="00F45E34" w:rsidRPr="000A1787" w:rsidRDefault="00F45E34" w:rsidP="00F45E34">
      <w:pPr>
        <w:widowControl w:val="0"/>
        <w:jc w:val="center"/>
        <w:rPr>
          <w:rFonts w:cstheme="minorHAnsi"/>
          <w:b/>
          <w:bCs/>
          <w:sz w:val="22"/>
          <w:szCs w:val="22"/>
          <w:u w:val="single"/>
        </w:rPr>
      </w:pPr>
    </w:p>
    <w:p w14:paraId="38FC595C" w14:textId="77777777" w:rsidR="00F45E34" w:rsidRPr="000A1787" w:rsidRDefault="00F45E34" w:rsidP="00F45E34">
      <w:pPr>
        <w:widowControl w:val="0"/>
        <w:jc w:val="center"/>
        <w:rPr>
          <w:rFonts w:cstheme="minorHAnsi"/>
          <w:b/>
          <w:bCs/>
          <w:sz w:val="22"/>
          <w:szCs w:val="22"/>
          <w:u w:val="single"/>
        </w:rPr>
      </w:pPr>
    </w:p>
    <w:p w14:paraId="59D5BF22" w14:textId="77777777" w:rsidR="00F45E34" w:rsidRPr="000A1787" w:rsidRDefault="00F45E34" w:rsidP="00F45E34">
      <w:pPr>
        <w:widowControl w:val="0"/>
        <w:jc w:val="center"/>
        <w:rPr>
          <w:rFonts w:cstheme="minorHAnsi"/>
          <w:b/>
          <w:bCs/>
          <w:sz w:val="22"/>
          <w:szCs w:val="22"/>
          <w:u w:val="single"/>
        </w:rPr>
      </w:pPr>
    </w:p>
    <w:p w14:paraId="73A87B78" w14:textId="77777777" w:rsidR="00F45E34" w:rsidRPr="000A1787" w:rsidRDefault="00F45E34" w:rsidP="00F45E34">
      <w:pPr>
        <w:widowControl w:val="0"/>
        <w:jc w:val="center"/>
        <w:rPr>
          <w:rFonts w:cstheme="minorHAnsi"/>
          <w:b/>
          <w:bCs/>
          <w:sz w:val="22"/>
          <w:szCs w:val="22"/>
          <w:u w:val="single"/>
        </w:rPr>
      </w:pPr>
    </w:p>
    <w:p w14:paraId="031444E6" w14:textId="77777777" w:rsidR="00F45E34" w:rsidRPr="000A1787" w:rsidRDefault="00F45E34" w:rsidP="00F45E34">
      <w:pPr>
        <w:widowControl w:val="0"/>
        <w:jc w:val="center"/>
        <w:rPr>
          <w:rFonts w:cstheme="minorHAnsi"/>
          <w:b/>
          <w:bCs/>
          <w:sz w:val="22"/>
          <w:szCs w:val="22"/>
          <w:u w:val="single"/>
        </w:rPr>
      </w:pPr>
    </w:p>
    <w:p w14:paraId="18682AD1" w14:textId="77777777" w:rsidR="00F45E34" w:rsidRPr="000A1787" w:rsidRDefault="00F45E34" w:rsidP="00F45E34">
      <w:pPr>
        <w:widowControl w:val="0"/>
        <w:jc w:val="center"/>
        <w:rPr>
          <w:rFonts w:cstheme="minorHAnsi"/>
          <w:b/>
          <w:bCs/>
          <w:sz w:val="22"/>
          <w:szCs w:val="22"/>
          <w:u w:val="single"/>
        </w:rPr>
      </w:pPr>
    </w:p>
    <w:p w14:paraId="6B3579FB" w14:textId="77777777" w:rsidR="00F45E34" w:rsidRPr="000A1787" w:rsidRDefault="00F45E34" w:rsidP="00F45E34">
      <w:pPr>
        <w:widowControl w:val="0"/>
        <w:jc w:val="center"/>
        <w:rPr>
          <w:rFonts w:cstheme="minorHAnsi"/>
          <w:b/>
          <w:bCs/>
          <w:sz w:val="22"/>
          <w:szCs w:val="22"/>
          <w:u w:val="single"/>
        </w:rPr>
      </w:pPr>
    </w:p>
    <w:p w14:paraId="6DD8B4D0" w14:textId="77777777" w:rsidR="00F45E34" w:rsidRPr="000A1787" w:rsidRDefault="00F45E34" w:rsidP="00F45E34">
      <w:pPr>
        <w:widowControl w:val="0"/>
        <w:jc w:val="center"/>
        <w:rPr>
          <w:rFonts w:cstheme="minorHAnsi"/>
          <w:b/>
          <w:bCs/>
          <w:sz w:val="22"/>
          <w:szCs w:val="22"/>
          <w:u w:val="single"/>
        </w:rPr>
      </w:pPr>
    </w:p>
    <w:p w14:paraId="0F313482" w14:textId="77777777" w:rsidR="00F45E34" w:rsidRPr="000A1787" w:rsidRDefault="00F45E34" w:rsidP="00F45E34">
      <w:pPr>
        <w:widowControl w:val="0"/>
        <w:jc w:val="center"/>
        <w:rPr>
          <w:rFonts w:cstheme="minorHAnsi"/>
          <w:b/>
          <w:bCs/>
          <w:sz w:val="22"/>
          <w:szCs w:val="22"/>
          <w:u w:val="single"/>
        </w:rPr>
      </w:pPr>
    </w:p>
    <w:p w14:paraId="493C7A5D" w14:textId="77777777" w:rsidR="00F45E34" w:rsidRPr="000A1787" w:rsidRDefault="00F45E34" w:rsidP="00F45E34">
      <w:pPr>
        <w:widowControl w:val="0"/>
        <w:jc w:val="center"/>
        <w:rPr>
          <w:rFonts w:cstheme="minorHAnsi"/>
          <w:b/>
          <w:bCs/>
          <w:sz w:val="22"/>
          <w:szCs w:val="22"/>
          <w:u w:val="single"/>
        </w:rPr>
      </w:pPr>
    </w:p>
    <w:p w14:paraId="1C8840AD" w14:textId="77777777" w:rsidR="00F45E34" w:rsidRPr="000A1787" w:rsidRDefault="00F45E34" w:rsidP="00F45E34">
      <w:pPr>
        <w:widowControl w:val="0"/>
        <w:rPr>
          <w:rFonts w:cstheme="minorHAnsi"/>
          <w:b/>
          <w:bCs/>
          <w:sz w:val="22"/>
          <w:szCs w:val="22"/>
          <w:u w:val="single"/>
        </w:rPr>
      </w:pPr>
    </w:p>
    <w:p w14:paraId="73C50EAE" w14:textId="77777777" w:rsidR="00F45E34" w:rsidRPr="000A1787" w:rsidRDefault="00F45E34" w:rsidP="00F45E34">
      <w:pPr>
        <w:widowControl w:val="0"/>
        <w:rPr>
          <w:rFonts w:cstheme="minorHAnsi"/>
          <w:b/>
          <w:bCs/>
          <w:sz w:val="22"/>
          <w:szCs w:val="22"/>
          <w:u w:val="single"/>
        </w:rPr>
      </w:pPr>
    </w:p>
    <w:p w14:paraId="3BC8DCDD" w14:textId="77777777" w:rsidR="008859C6" w:rsidRPr="000A1787" w:rsidRDefault="008859C6">
      <w:pPr>
        <w:spacing w:after="160" w:line="259" w:lineRule="auto"/>
        <w:rPr>
          <w:rFonts w:cstheme="minorHAnsi"/>
          <w:b/>
          <w:bCs/>
          <w:sz w:val="22"/>
          <w:szCs w:val="22"/>
          <w:u w:val="single"/>
        </w:rPr>
      </w:pPr>
      <w:r w:rsidRPr="000A1787">
        <w:rPr>
          <w:rFonts w:cstheme="minorHAnsi"/>
          <w:b/>
          <w:bCs/>
          <w:sz w:val="22"/>
          <w:szCs w:val="22"/>
          <w:u w:val="single"/>
        </w:rPr>
        <w:br w:type="page"/>
      </w:r>
    </w:p>
    <w:p w14:paraId="41194A3C" w14:textId="62F7140B" w:rsidR="00F262E2" w:rsidRPr="00DA7A4D" w:rsidRDefault="00F262E2" w:rsidP="00F45E34">
      <w:pPr>
        <w:widowControl w:val="0"/>
        <w:rPr>
          <w:rFonts w:cstheme="minorHAnsi"/>
          <w:b/>
          <w:bCs/>
          <w:sz w:val="22"/>
          <w:szCs w:val="22"/>
          <w:u w:val="single"/>
        </w:rPr>
      </w:pPr>
      <w:r w:rsidRPr="00DA7A4D">
        <w:rPr>
          <w:rFonts w:cstheme="minorHAnsi"/>
          <w:b/>
          <w:bCs/>
          <w:sz w:val="22"/>
          <w:szCs w:val="22"/>
          <w:u w:val="single"/>
        </w:rPr>
        <w:lastRenderedPageBreak/>
        <w:t>ANNEX I:</w:t>
      </w:r>
      <w:r w:rsidRPr="00DA7A4D">
        <w:rPr>
          <w:rFonts w:cstheme="minorHAnsi"/>
          <w:b/>
          <w:bCs/>
          <w:sz w:val="22"/>
          <w:szCs w:val="22"/>
          <w:u w:val="single"/>
        </w:rPr>
        <w:tab/>
      </w:r>
      <w:bookmarkStart w:id="3" w:name="_Hlk204248761"/>
      <w:r w:rsidRPr="00DA7A4D">
        <w:rPr>
          <w:rFonts w:cstheme="minorHAnsi"/>
          <w:b/>
          <w:bCs/>
          <w:sz w:val="22"/>
          <w:szCs w:val="22"/>
          <w:u w:val="single"/>
        </w:rPr>
        <w:t>ICMP GENERAL TERMS AND CONDITIONS (</w:t>
      </w:r>
      <w:r w:rsidR="00C3245B" w:rsidRPr="00DA7A4D">
        <w:rPr>
          <w:rFonts w:cstheme="minorHAnsi"/>
          <w:b/>
          <w:bCs/>
          <w:sz w:val="22"/>
          <w:szCs w:val="22"/>
          <w:u w:val="single"/>
        </w:rPr>
        <w:t>“</w:t>
      </w:r>
      <w:r w:rsidRPr="00DA7A4D">
        <w:rPr>
          <w:rFonts w:cstheme="minorHAnsi"/>
          <w:b/>
          <w:bCs/>
          <w:sz w:val="22"/>
          <w:szCs w:val="22"/>
          <w:u w:val="single"/>
        </w:rPr>
        <w:t>GTC</w:t>
      </w:r>
      <w:r w:rsidR="00C3245B" w:rsidRPr="00DA7A4D">
        <w:rPr>
          <w:rFonts w:cstheme="minorHAnsi"/>
          <w:b/>
          <w:bCs/>
          <w:sz w:val="22"/>
          <w:szCs w:val="22"/>
          <w:u w:val="single"/>
        </w:rPr>
        <w:t>”</w:t>
      </w:r>
      <w:r w:rsidRPr="00DA7A4D">
        <w:rPr>
          <w:rFonts w:cstheme="minorHAnsi"/>
          <w:b/>
          <w:bCs/>
          <w:sz w:val="22"/>
          <w:szCs w:val="22"/>
          <w:u w:val="single"/>
        </w:rPr>
        <w:t>)</w:t>
      </w:r>
      <w:bookmarkEnd w:id="3"/>
    </w:p>
    <w:p w14:paraId="6B5BE53C" w14:textId="01DF3CCE" w:rsidR="00F262E2" w:rsidRPr="000A1787" w:rsidRDefault="00F262E2" w:rsidP="006663D1">
      <w:pPr>
        <w:widowControl w:val="0"/>
        <w:rPr>
          <w:rFonts w:cstheme="minorHAnsi"/>
          <w:sz w:val="22"/>
          <w:szCs w:val="22"/>
        </w:rPr>
      </w:pPr>
    </w:p>
    <w:p w14:paraId="09DECD66" w14:textId="77777777" w:rsidR="00A9630F" w:rsidRDefault="00A9630F" w:rsidP="006663D1">
      <w:pPr>
        <w:widowControl w:val="0"/>
        <w:rPr>
          <w:rFonts w:cstheme="minorHAnsi"/>
          <w:b/>
          <w:bCs/>
          <w:sz w:val="22"/>
          <w:szCs w:val="22"/>
          <w:u w:val="single"/>
        </w:rPr>
      </w:pPr>
      <w:r>
        <w:rPr>
          <w:noProof/>
        </w:rPr>
        <w:drawing>
          <wp:inline distT="0" distB="0" distL="0" distR="0" wp14:anchorId="19A93D47" wp14:editId="4013AF26">
            <wp:extent cx="5731510" cy="8099425"/>
            <wp:effectExtent l="0" t="0" r="2540" b="0"/>
            <wp:docPr id="145856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r w:rsidRPr="00DA7A4D">
        <w:rPr>
          <w:rFonts w:cstheme="minorHAnsi"/>
          <w:b/>
          <w:bCs/>
          <w:sz w:val="22"/>
          <w:szCs w:val="22"/>
          <w:u w:val="single"/>
        </w:rPr>
        <w:t xml:space="preserve"> </w:t>
      </w:r>
    </w:p>
    <w:p w14:paraId="4EDE72D7" w14:textId="77777777" w:rsidR="00A9630F" w:rsidRDefault="00A9630F" w:rsidP="006663D1">
      <w:pPr>
        <w:widowControl w:val="0"/>
        <w:rPr>
          <w:rFonts w:cstheme="minorHAnsi"/>
          <w:b/>
          <w:bCs/>
          <w:sz w:val="22"/>
          <w:szCs w:val="22"/>
          <w:u w:val="single"/>
        </w:rPr>
      </w:pPr>
    </w:p>
    <w:p w14:paraId="62184B5E" w14:textId="77777777" w:rsidR="00A9630F" w:rsidRDefault="00A9630F" w:rsidP="006663D1">
      <w:pPr>
        <w:widowControl w:val="0"/>
        <w:rPr>
          <w:rFonts w:cstheme="minorHAnsi"/>
          <w:b/>
          <w:bCs/>
          <w:sz w:val="22"/>
          <w:szCs w:val="22"/>
          <w:u w:val="single"/>
        </w:rPr>
      </w:pPr>
    </w:p>
    <w:p w14:paraId="5132BE43" w14:textId="1D23DFE2" w:rsidR="00A9630F" w:rsidRDefault="00A9630F" w:rsidP="006663D1">
      <w:pPr>
        <w:widowControl w:val="0"/>
        <w:rPr>
          <w:rFonts w:cstheme="minorHAnsi"/>
          <w:b/>
          <w:bCs/>
          <w:sz w:val="22"/>
          <w:szCs w:val="22"/>
          <w:u w:val="single"/>
        </w:rPr>
      </w:pPr>
      <w:r>
        <w:rPr>
          <w:noProof/>
        </w:rPr>
        <w:lastRenderedPageBreak/>
        <w:drawing>
          <wp:inline distT="0" distB="0" distL="0" distR="0" wp14:anchorId="52DE9466" wp14:editId="32E1F862">
            <wp:extent cx="5731510" cy="8099425"/>
            <wp:effectExtent l="0" t="0" r="2540" b="0"/>
            <wp:docPr id="1407579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72B09CF3" w14:textId="77777777" w:rsidR="00A9630F" w:rsidRDefault="00A9630F" w:rsidP="006663D1">
      <w:pPr>
        <w:widowControl w:val="0"/>
        <w:rPr>
          <w:rFonts w:cstheme="minorHAnsi"/>
          <w:b/>
          <w:bCs/>
          <w:sz w:val="22"/>
          <w:szCs w:val="22"/>
          <w:u w:val="single"/>
        </w:rPr>
      </w:pPr>
    </w:p>
    <w:p w14:paraId="21BA0BA4" w14:textId="77777777" w:rsidR="00A9630F" w:rsidRDefault="00A9630F" w:rsidP="006663D1">
      <w:pPr>
        <w:widowControl w:val="0"/>
        <w:rPr>
          <w:rFonts w:cstheme="minorHAnsi"/>
          <w:b/>
          <w:bCs/>
          <w:sz w:val="22"/>
          <w:szCs w:val="22"/>
          <w:u w:val="single"/>
        </w:rPr>
      </w:pPr>
    </w:p>
    <w:p w14:paraId="0F2F20E4" w14:textId="77777777" w:rsidR="00A9630F" w:rsidRDefault="00A9630F" w:rsidP="006663D1">
      <w:pPr>
        <w:widowControl w:val="0"/>
        <w:rPr>
          <w:rFonts w:cstheme="minorHAnsi"/>
          <w:b/>
          <w:bCs/>
          <w:sz w:val="22"/>
          <w:szCs w:val="22"/>
          <w:u w:val="single"/>
        </w:rPr>
      </w:pPr>
    </w:p>
    <w:p w14:paraId="0A11A137" w14:textId="77777777" w:rsidR="00A9630F" w:rsidRDefault="00A9630F" w:rsidP="006663D1">
      <w:pPr>
        <w:widowControl w:val="0"/>
        <w:rPr>
          <w:rFonts w:cstheme="minorHAnsi"/>
          <w:b/>
          <w:bCs/>
          <w:sz w:val="22"/>
          <w:szCs w:val="22"/>
          <w:u w:val="single"/>
        </w:rPr>
      </w:pPr>
    </w:p>
    <w:p w14:paraId="16D59FF5" w14:textId="3C93308F" w:rsidR="00A9630F" w:rsidRDefault="00A9630F" w:rsidP="006663D1">
      <w:pPr>
        <w:widowControl w:val="0"/>
        <w:rPr>
          <w:rFonts w:cstheme="minorHAnsi"/>
          <w:b/>
          <w:bCs/>
          <w:sz w:val="22"/>
          <w:szCs w:val="22"/>
          <w:u w:val="single"/>
        </w:rPr>
      </w:pPr>
      <w:r>
        <w:rPr>
          <w:noProof/>
        </w:rPr>
        <w:lastRenderedPageBreak/>
        <w:drawing>
          <wp:inline distT="0" distB="0" distL="0" distR="0" wp14:anchorId="166440BD" wp14:editId="067ADFA2">
            <wp:extent cx="5731510" cy="8099425"/>
            <wp:effectExtent l="0" t="0" r="2540" b="0"/>
            <wp:docPr id="1625606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62868CA2" w14:textId="77777777" w:rsidR="00A9630F" w:rsidRDefault="00A9630F" w:rsidP="006663D1">
      <w:pPr>
        <w:widowControl w:val="0"/>
        <w:rPr>
          <w:rFonts w:cstheme="minorHAnsi"/>
          <w:b/>
          <w:bCs/>
          <w:sz w:val="22"/>
          <w:szCs w:val="22"/>
          <w:u w:val="single"/>
        </w:rPr>
      </w:pPr>
    </w:p>
    <w:p w14:paraId="21638CF4" w14:textId="77777777" w:rsidR="00A9630F" w:rsidRDefault="00A9630F" w:rsidP="006663D1">
      <w:pPr>
        <w:widowControl w:val="0"/>
        <w:rPr>
          <w:rFonts w:cstheme="minorHAnsi"/>
          <w:b/>
          <w:bCs/>
          <w:sz w:val="22"/>
          <w:szCs w:val="22"/>
          <w:u w:val="single"/>
        </w:rPr>
      </w:pPr>
    </w:p>
    <w:p w14:paraId="7A903725" w14:textId="77777777" w:rsidR="00A9630F" w:rsidRDefault="00A9630F" w:rsidP="006663D1">
      <w:pPr>
        <w:widowControl w:val="0"/>
        <w:rPr>
          <w:rFonts w:cstheme="minorHAnsi"/>
          <w:b/>
          <w:bCs/>
          <w:sz w:val="22"/>
          <w:szCs w:val="22"/>
          <w:u w:val="single"/>
        </w:rPr>
      </w:pPr>
    </w:p>
    <w:p w14:paraId="70097D37" w14:textId="77777777" w:rsidR="00A9630F" w:rsidRDefault="00A9630F" w:rsidP="006663D1">
      <w:pPr>
        <w:widowControl w:val="0"/>
        <w:rPr>
          <w:rFonts w:cstheme="minorHAnsi"/>
          <w:b/>
          <w:bCs/>
          <w:sz w:val="22"/>
          <w:szCs w:val="22"/>
          <w:u w:val="single"/>
        </w:rPr>
      </w:pPr>
    </w:p>
    <w:p w14:paraId="52A7BFD2" w14:textId="43D5A91C" w:rsidR="00A9630F" w:rsidRDefault="00A9630F" w:rsidP="006663D1">
      <w:pPr>
        <w:widowControl w:val="0"/>
        <w:rPr>
          <w:rFonts w:cstheme="minorHAnsi"/>
          <w:b/>
          <w:bCs/>
          <w:sz w:val="22"/>
          <w:szCs w:val="22"/>
          <w:u w:val="single"/>
        </w:rPr>
      </w:pPr>
      <w:r>
        <w:rPr>
          <w:noProof/>
        </w:rPr>
        <w:lastRenderedPageBreak/>
        <w:drawing>
          <wp:inline distT="0" distB="0" distL="0" distR="0" wp14:anchorId="0F7B9491" wp14:editId="47E06476">
            <wp:extent cx="5731510" cy="8099425"/>
            <wp:effectExtent l="0" t="0" r="2540" b="0"/>
            <wp:docPr id="2088158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04572334" w14:textId="77777777" w:rsidR="00A9630F" w:rsidRDefault="00A9630F" w:rsidP="006663D1">
      <w:pPr>
        <w:widowControl w:val="0"/>
        <w:rPr>
          <w:rFonts w:cstheme="minorHAnsi"/>
          <w:b/>
          <w:bCs/>
          <w:sz w:val="22"/>
          <w:szCs w:val="22"/>
          <w:u w:val="single"/>
        </w:rPr>
      </w:pPr>
    </w:p>
    <w:p w14:paraId="573A208B" w14:textId="77777777" w:rsidR="00A9630F" w:rsidRDefault="00A9630F" w:rsidP="006663D1">
      <w:pPr>
        <w:widowControl w:val="0"/>
        <w:rPr>
          <w:rFonts w:cstheme="minorHAnsi"/>
          <w:b/>
          <w:bCs/>
          <w:sz w:val="22"/>
          <w:szCs w:val="22"/>
          <w:u w:val="single"/>
        </w:rPr>
      </w:pPr>
    </w:p>
    <w:p w14:paraId="3D13C36A" w14:textId="77777777" w:rsidR="00A9630F" w:rsidRDefault="00A9630F" w:rsidP="006663D1">
      <w:pPr>
        <w:widowControl w:val="0"/>
        <w:rPr>
          <w:rFonts w:cstheme="minorHAnsi"/>
          <w:b/>
          <w:bCs/>
          <w:sz w:val="22"/>
          <w:szCs w:val="22"/>
          <w:u w:val="single"/>
        </w:rPr>
      </w:pPr>
    </w:p>
    <w:p w14:paraId="3F891F0A" w14:textId="77777777" w:rsidR="00A9630F" w:rsidRDefault="00A9630F" w:rsidP="006663D1">
      <w:pPr>
        <w:widowControl w:val="0"/>
        <w:rPr>
          <w:rFonts w:cstheme="minorHAnsi"/>
          <w:b/>
          <w:bCs/>
          <w:sz w:val="22"/>
          <w:szCs w:val="22"/>
          <w:u w:val="single"/>
        </w:rPr>
      </w:pPr>
    </w:p>
    <w:p w14:paraId="51DDCB32" w14:textId="316009A9" w:rsidR="00A9630F" w:rsidRDefault="00A9630F" w:rsidP="006663D1">
      <w:pPr>
        <w:widowControl w:val="0"/>
        <w:rPr>
          <w:rFonts w:cstheme="minorHAnsi"/>
          <w:b/>
          <w:bCs/>
          <w:sz w:val="22"/>
          <w:szCs w:val="22"/>
          <w:u w:val="single"/>
        </w:rPr>
      </w:pPr>
      <w:r>
        <w:rPr>
          <w:noProof/>
        </w:rPr>
        <w:lastRenderedPageBreak/>
        <w:drawing>
          <wp:inline distT="0" distB="0" distL="0" distR="0" wp14:anchorId="6448F851" wp14:editId="3C1D3754">
            <wp:extent cx="5731510" cy="8099425"/>
            <wp:effectExtent l="0" t="0" r="2540" b="0"/>
            <wp:docPr id="459098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26C9A687" w14:textId="77777777" w:rsidR="00A9630F" w:rsidRDefault="00A9630F" w:rsidP="006663D1">
      <w:pPr>
        <w:widowControl w:val="0"/>
        <w:rPr>
          <w:rFonts w:cstheme="minorHAnsi"/>
          <w:b/>
          <w:bCs/>
          <w:sz w:val="22"/>
          <w:szCs w:val="22"/>
          <w:u w:val="single"/>
        </w:rPr>
      </w:pPr>
    </w:p>
    <w:p w14:paraId="076ABAA2" w14:textId="77777777" w:rsidR="00A9630F" w:rsidRDefault="00A9630F" w:rsidP="006663D1">
      <w:pPr>
        <w:widowControl w:val="0"/>
        <w:rPr>
          <w:rFonts w:cstheme="minorHAnsi"/>
          <w:b/>
          <w:bCs/>
          <w:sz w:val="22"/>
          <w:szCs w:val="22"/>
          <w:u w:val="single"/>
        </w:rPr>
      </w:pPr>
    </w:p>
    <w:p w14:paraId="5AD49C53" w14:textId="77777777" w:rsidR="00A9630F" w:rsidRDefault="00A9630F" w:rsidP="006663D1">
      <w:pPr>
        <w:widowControl w:val="0"/>
        <w:rPr>
          <w:rFonts w:cstheme="minorHAnsi"/>
          <w:b/>
          <w:bCs/>
          <w:sz w:val="22"/>
          <w:szCs w:val="22"/>
          <w:u w:val="single"/>
        </w:rPr>
      </w:pPr>
    </w:p>
    <w:p w14:paraId="642B669D" w14:textId="77777777" w:rsidR="00A9630F" w:rsidRDefault="00A9630F" w:rsidP="006663D1">
      <w:pPr>
        <w:widowControl w:val="0"/>
        <w:rPr>
          <w:rFonts w:cstheme="minorHAnsi"/>
          <w:b/>
          <w:bCs/>
          <w:sz w:val="22"/>
          <w:szCs w:val="22"/>
          <w:u w:val="single"/>
        </w:rPr>
      </w:pPr>
    </w:p>
    <w:p w14:paraId="414A0C29" w14:textId="2DF42291" w:rsidR="00F262E2" w:rsidRPr="00DA7A4D" w:rsidRDefault="00F262E2" w:rsidP="006663D1">
      <w:pPr>
        <w:widowControl w:val="0"/>
        <w:rPr>
          <w:rFonts w:cstheme="minorHAnsi"/>
          <w:b/>
          <w:bCs/>
          <w:sz w:val="22"/>
          <w:szCs w:val="22"/>
          <w:u w:val="single"/>
        </w:rPr>
      </w:pPr>
      <w:r w:rsidRPr="00DA7A4D">
        <w:rPr>
          <w:rFonts w:cstheme="minorHAnsi"/>
          <w:b/>
          <w:bCs/>
          <w:sz w:val="22"/>
          <w:szCs w:val="22"/>
          <w:u w:val="single"/>
        </w:rPr>
        <w:lastRenderedPageBreak/>
        <w:t>ANNEX II:</w:t>
      </w:r>
      <w:r w:rsidRPr="00DA7A4D">
        <w:rPr>
          <w:rFonts w:cstheme="minorHAnsi"/>
          <w:b/>
          <w:bCs/>
          <w:sz w:val="22"/>
          <w:szCs w:val="22"/>
          <w:u w:val="single"/>
        </w:rPr>
        <w:tab/>
      </w:r>
      <w:r w:rsidR="00F45E34" w:rsidRPr="00DA7A4D">
        <w:rPr>
          <w:rFonts w:cstheme="minorHAnsi"/>
          <w:b/>
          <w:bCs/>
          <w:sz w:val="22"/>
          <w:szCs w:val="22"/>
          <w:u w:val="single"/>
        </w:rPr>
        <w:tab/>
      </w:r>
      <w:r w:rsidRPr="00DA7A4D">
        <w:rPr>
          <w:rFonts w:cstheme="minorHAnsi"/>
          <w:b/>
          <w:bCs/>
          <w:sz w:val="22"/>
          <w:szCs w:val="22"/>
          <w:u w:val="single"/>
        </w:rPr>
        <w:t>FORM OF CONTRACT</w:t>
      </w:r>
    </w:p>
    <w:p w14:paraId="71C9EB71" w14:textId="28DBBF84" w:rsidR="00F262E2" w:rsidRDefault="001F788D" w:rsidP="006663D1">
      <w:pPr>
        <w:widowControl w:val="0"/>
        <w:rPr>
          <w:rFonts w:cstheme="minorHAnsi"/>
          <w:sz w:val="22"/>
          <w:szCs w:val="22"/>
        </w:rPr>
      </w:pPr>
      <w:r>
        <w:rPr>
          <w:noProof/>
        </w:rPr>
        <w:drawing>
          <wp:inline distT="0" distB="0" distL="0" distR="0" wp14:anchorId="2DDA0C5E" wp14:editId="71756795">
            <wp:extent cx="5731510" cy="8103870"/>
            <wp:effectExtent l="0" t="0" r="2540" b="0"/>
            <wp:docPr id="1045948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319E4A70" w14:textId="77777777" w:rsidR="001F788D" w:rsidRDefault="001F788D" w:rsidP="006663D1">
      <w:pPr>
        <w:widowControl w:val="0"/>
        <w:rPr>
          <w:rFonts w:cstheme="minorHAnsi"/>
          <w:sz w:val="22"/>
          <w:szCs w:val="22"/>
        </w:rPr>
      </w:pPr>
    </w:p>
    <w:p w14:paraId="5F6B6849" w14:textId="77777777" w:rsidR="001F788D" w:rsidRDefault="001F788D" w:rsidP="006663D1">
      <w:pPr>
        <w:widowControl w:val="0"/>
        <w:rPr>
          <w:rFonts w:cstheme="minorHAnsi"/>
          <w:sz w:val="22"/>
          <w:szCs w:val="22"/>
        </w:rPr>
      </w:pPr>
    </w:p>
    <w:p w14:paraId="4EC86C31" w14:textId="77777777" w:rsidR="001F788D" w:rsidRDefault="001F788D" w:rsidP="006663D1">
      <w:pPr>
        <w:widowControl w:val="0"/>
        <w:rPr>
          <w:rFonts w:cstheme="minorHAnsi"/>
          <w:sz w:val="22"/>
          <w:szCs w:val="22"/>
        </w:rPr>
      </w:pPr>
    </w:p>
    <w:p w14:paraId="5641D09D" w14:textId="204FBCE1" w:rsidR="001F788D" w:rsidRDefault="001F788D" w:rsidP="006663D1">
      <w:pPr>
        <w:widowControl w:val="0"/>
        <w:rPr>
          <w:rFonts w:cstheme="minorHAnsi"/>
          <w:sz w:val="22"/>
          <w:szCs w:val="22"/>
        </w:rPr>
      </w:pPr>
      <w:r>
        <w:rPr>
          <w:noProof/>
        </w:rPr>
        <w:lastRenderedPageBreak/>
        <w:drawing>
          <wp:inline distT="0" distB="0" distL="0" distR="0" wp14:anchorId="2193C91F" wp14:editId="43C4D6E8">
            <wp:extent cx="5731510" cy="8103870"/>
            <wp:effectExtent l="0" t="0" r="2540" b="0"/>
            <wp:docPr id="969119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528AEB10" w14:textId="77777777" w:rsidR="001F788D" w:rsidRDefault="001F788D" w:rsidP="006663D1">
      <w:pPr>
        <w:widowControl w:val="0"/>
        <w:rPr>
          <w:rFonts w:cstheme="minorHAnsi"/>
          <w:sz w:val="22"/>
          <w:szCs w:val="22"/>
        </w:rPr>
      </w:pPr>
    </w:p>
    <w:p w14:paraId="683EEB75" w14:textId="77777777" w:rsidR="001F788D" w:rsidRDefault="001F788D" w:rsidP="006663D1">
      <w:pPr>
        <w:widowControl w:val="0"/>
        <w:rPr>
          <w:rFonts w:cstheme="minorHAnsi"/>
          <w:sz w:val="22"/>
          <w:szCs w:val="22"/>
        </w:rPr>
      </w:pPr>
    </w:p>
    <w:p w14:paraId="1B558A78" w14:textId="77777777" w:rsidR="001F788D" w:rsidRDefault="001F788D" w:rsidP="006663D1">
      <w:pPr>
        <w:widowControl w:val="0"/>
        <w:rPr>
          <w:rFonts w:cstheme="minorHAnsi"/>
          <w:sz w:val="22"/>
          <w:szCs w:val="22"/>
        </w:rPr>
      </w:pPr>
    </w:p>
    <w:p w14:paraId="178DA1F4" w14:textId="77777777" w:rsidR="001F788D" w:rsidRDefault="001F788D" w:rsidP="006663D1">
      <w:pPr>
        <w:widowControl w:val="0"/>
        <w:rPr>
          <w:rFonts w:cstheme="minorHAnsi"/>
          <w:sz w:val="22"/>
          <w:szCs w:val="22"/>
        </w:rPr>
      </w:pPr>
    </w:p>
    <w:p w14:paraId="7AEB58E0" w14:textId="3F7A3074" w:rsidR="001F788D" w:rsidRDefault="001F788D" w:rsidP="006663D1">
      <w:pPr>
        <w:widowControl w:val="0"/>
        <w:rPr>
          <w:rFonts w:cstheme="minorHAnsi"/>
          <w:sz w:val="22"/>
          <w:szCs w:val="22"/>
        </w:rPr>
      </w:pPr>
      <w:r>
        <w:rPr>
          <w:noProof/>
        </w:rPr>
        <w:lastRenderedPageBreak/>
        <w:drawing>
          <wp:inline distT="0" distB="0" distL="0" distR="0" wp14:anchorId="553700B3" wp14:editId="396A72DA">
            <wp:extent cx="5731510" cy="8103870"/>
            <wp:effectExtent l="0" t="0" r="2540" b="0"/>
            <wp:docPr id="481874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07F62086" w14:textId="77777777" w:rsidR="001F788D" w:rsidRDefault="001F788D" w:rsidP="006663D1">
      <w:pPr>
        <w:widowControl w:val="0"/>
        <w:rPr>
          <w:rFonts w:cstheme="minorHAnsi"/>
          <w:sz w:val="22"/>
          <w:szCs w:val="22"/>
        </w:rPr>
      </w:pPr>
    </w:p>
    <w:p w14:paraId="2C67973A" w14:textId="77777777" w:rsidR="001F788D" w:rsidRDefault="001F788D" w:rsidP="006663D1">
      <w:pPr>
        <w:widowControl w:val="0"/>
        <w:rPr>
          <w:rFonts w:cstheme="minorHAnsi"/>
          <w:sz w:val="22"/>
          <w:szCs w:val="22"/>
        </w:rPr>
      </w:pPr>
    </w:p>
    <w:p w14:paraId="22FC6817" w14:textId="77777777" w:rsidR="001F788D" w:rsidRDefault="001F788D" w:rsidP="006663D1">
      <w:pPr>
        <w:widowControl w:val="0"/>
        <w:rPr>
          <w:rFonts w:cstheme="minorHAnsi"/>
          <w:sz w:val="22"/>
          <w:szCs w:val="22"/>
        </w:rPr>
      </w:pPr>
    </w:p>
    <w:p w14:paraId="3FC8672E" w14:textId="77777777" w:rsidR="001F788D" w:rsidRDefault="001F788D" w:rsidP="006663D1">
      <w:pPr>
        <w:widowControl w:val="0"/>
        <w:rPr>
          <w:rFonts w:cstheme="minorHAnsi"/>
          <w:sz w:val="22"/>
          <w:szCs w:val="22"/>
        </w:rPr>
      </w:pPr>
    </w:p>
    <w:p w14:paraId="3ECC5014" w14:textId="01D26984" w:rsidR="001F788D" w:rsidRDefault="001F788D" w:rsidP="006663D1">
      <w:pPr>
        <w:widowControl w:val="0"/>
        <w:rPr>
          <w:rFonts w:cstheme="minorHAnsi"/>
          <w:sz w:val="22"/>
          <w:szCs w:val="22"/>
        </w:rPr>
      </w:pPr>
      <w:r>
        <w:rPr>
          <w:noProof/>
        </w:rPr>
        <w:lastRenderedPageBreak/>
        <w:drawing>
          <wp:inline distT="0" distB="0" distL="0" distR="0" wp14:anchorId="6DF81908" wp14:editId="0F689009">
            <wp:extent cx="5731510" cy="8103870"/>
            <wp:effectExtent l="0" t="0" r="2540" b="0"/>
            <wp:docPr id="1663190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7A797DEE" w14:textId="77777777" w:rsidR="001F788D" w:rsidRDefault="001F788D" w:rsidP="006663D1">
      <w:pPr>
        <w:widowControl w:val="0"/>
        <w:rPr>
          <w:rFonts w:cstheme="minorHAnsi"/>
          <w:sz w:val="22"/>
          <w:szCs w:val="22"/>
        </w:rPr>
      </w:pPr>
    </w:p>
    <w:p w14:paraId="4F6958C9" w14:textId="77777777" w:rsidR="001F788D" w:rsidRDefault="001F788D" w:rsidP="006663D1">
      <w:pPr>
        <w:widowControl w:val="0"/>
        <w:rPr>
          <w:rFonts w:cstheme="minorHAnsi"/>
          <w:sz w:val="22"/>
          <w:szCs w:val="22"/>
        </w:rPr>
      </w:pPr>
    </w:p>
    <w:p w14:paraId="22171BCB" w14:textId="77777777" w:rsidR="001F788D" w:rsidRDefault="001F788D" w:rsidP="006663D1">
      <w:pPr>
        <w:widowControl w:val="0"/>
        <w:rPr>
          <w:rFonts w:cstheme="minorHAnsi"/>
          <w:sz w:val="22"/>
          <w:szCs w:val="22"/>
        </w:rPr>
      </w:pPr>
    </w:p>
    <w:p w14:paraId="5D1B7C73" w14:textId="77777777" w:rsidR="001F788D" w:rsidRDefault="001F788D" w:rsidP="006663D1">
      <w:pPr>
        <w:widowControl w:val="0"/>
        <w:rPr>
          <w:rFonts w:cstheme="minorHAnsi"/>
          <w:sz w:val="22"/>
          <w:szCs w:val="22"/>
        </w:rPr>
      </w:pPr>
    </w:p>
    <w:p w14:paraId="566FEF23" w14:textId="430AD2E6" w:rsidR="001F788D" w:rsidRDefault="001F788D" w:rsidP="006663D1">
      <w:pPr>
        <w:widowControl w:val="0"/>
        <w:rPr>
          <w:rFonts w:cstheme="minorHAnsi"/>
          <w:sz w:val="22"/>
          <w:szCs w:val="22"/>
        </w:rPr>
      </w:pPr>
      <w:r>
        <w:rPr>
          <w:noProof/>
        </w:rPr>
        <w:lastRenderedPageBreak/>
        <w:drawing>
          <wp:inline distT="0" distB="0" distL="0" distR="0" wp14:anchorId="3E4C3B82" wp14:editId="0A4EE309">
            <wp:extent cx="5731510" cy="8103870"/>
            <wp:effectExtent l="0" t="0" r="2540" b="0"/>
            <wp:docPr id="914979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2E2CBA23" w14:textId="77777777" w:rsidR="001F788D" w:rsidRDefault="001F788D" w:rsidP="006663D1">
      <w:pPr>
        <w:widowControl w:val="0"/>
        <w:rPr>
          <w:rFonts w:cstheme="minorHAnsi"/>
          <w:sz w:val="22"/>
          <w:szCs w:val="22"/>
        </w:rPr>
      </w:pPr>
    </w:p>
    <w:p w14:paraId="2B282D1B" w14:textId="77777777" w:rsidR="001F788D" w:rsidRDefault="001F788D" w:rsidP="006663D1">
      <w:pPr>
        <w:widowControl w:val="0"/>
        <w:rPr>
          <w:rFonts w:cstheme="minorHAnsi"/>
          <w:sz w:val="22"/>
          <w:szCs w:val="22"/>
        </w:rPr>
      </w:pPr>
    </w:p>
    <w:p w14:paraId="0FF74465" w14:textId="77777777" w:rsidR="001F788D" w:rsidRDefault="001F788D" w:rsidP="006663D1">
      <w:pPr>
        <w:widowControl w:val="0"/>
        <w:rPr>
          <w:rFonts w:cstheme="minorHAnsi"/>
          <w:sz w:val="22"/>
          <w:szCs w:val="22"/>
        </w:rPr>
      </w:pPr>
    </w:p>
    <w:p w14:paraId="6A071160" w14:textId="77777777" w:rsidR="001F788D" w:rsidRDefault="001F788D" w:rsidP="006663D1">
      <w:pPr>
        <w:widowControl w:val="0"/>
        <w:rPr>
          <w:rFonts w:cstheme="minorHAnsi"/>
          <w:sz w:val="22"/>
          <w:szCs w:val="22"/>
        </w:rPr>
      </w:pPr>
    </w:p>
    <w:p w14:paraId="279DC5AB" w14:textId="3DBCEDC9" w:rsidR="001F788D" w:rsidRDefault="001F788D" w:rsidP="006663D1">
      <w:pPr>
        <w:widowControl w:val="0"/>
        <w:rPr>
          <w:rFonts w:cstheme="minorHAnsi"/>
          <w:sz w:val="22"/>
          <w:szCs w:val="22"/>
        </w:rPr>
      </w:pPr>
      <w:r>
        <w:rPr>
          <w:noProof/>
        </w:rPr>
        <w:lastRenderedPageBreak/>
        <w:drawing>
          <wp:inline distT="0" distB="0" distL="0" distR="0" wp14:anchorId="1A1FCE18" wp14:editId="72ED07BD">
            <wp:extent cx="5731510" cy="8103870"/>
            <wp:effectExtent l="0" t="0" r="2540" b="0"/>
            <wp:docPr id="2165373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61967D03" w14:textId="77777777" w:rsidR="001F788D" w:rsidRDefault="001F788D" w:rsidP="006663D1">
      <w:pPr>
        <w:widowControl w:val="0"/>
        <w:rPr>
          <w:rFonts w:cstheme="minorHAnsi"/>
          <w:sz w:val="22"/>
          <w:szCs w:val="22"/>
        </w:rPr>
      </w:pPr>
    </w:p>
    <w:p w14:paraId="65C9911A" w14:textId="77777777" w:rsidR="001F788D" w:rsidRDefault="001F788D" w:rsidP="006663D1">
      <w:pPr>
        <w:widowControl w:val="0"/>
        <w:rPr>
          <w:rFonts w:cstheme="minorHAnsi"/>
          <w:sz w:val="22"/>
          <w:szCs w:val="22"/>
        </w:rPr>
      </w:pPr>
    </w:p>
    <w:p w14:paraId="5C93DC1B" w14:textId="77777777" w:rsidR="001F788D" w:rsidRDefault="001F788D" w:rsidP="006663D1">
      <w:pPr>
        <w:widowControl w:val="0"/>
        <w:rPr>
          <w:rFonts w:cstheme="minorHAnsi"/>
          <w:sz w:val="22"/>
          <w:szCs w:val="22"/>
        </w:rPr>
      </w:pPr>
    </w:p>
    <w:p w14:paraId="7057841A" w14:textId="77777777" w:rsidR="001F788D" w:rsidRDefault="001F788D" w:rsidP="006663D1">
      <w:pPr>
        <w:widowControl w:val="0"/>
        <w:rPr>
          <w:rFonts w:cstheme="minorHAnsi"/>
          <w:sz w:val="22"/>
          <w:szCs w:val="22"/>
        </w:rPr>
      </w:pPr>
    </w:p>
    <w:p w14:paraId="3CA8A720" w14:textId="6A9D1D08" w:rsidR="001F788D" w:rsidRDefault="001F788D" w:rsidP="006663D1">
      <w:pPr>
        <w:widowControl w:val="0"/>
        <w:rPr>
          <w:rFonts w:cstheme="minorHAnsi"/>
          <w:sz w:val="22"/>
          <w:szCs w:val="22"/>
        </w:rPr>
      </w:pPr>
      <w:r>
        <w:rPr>
          <w:noProof/>
        </w:rPr>
        <w:lastRenderedPageBreak/>
        <w:drawing>
          <wp:inline distT="0" distB="0" distL="0" distR="0" wp14:anchorId="1CD66242" wp14:editId="515CDF3D">
            <wp:extent cx="5731510" cy="8103870"/>
            <wp:effectExtent l="0" t="0" r="2540" b="0"/>
            <wp:docPr id="18513375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3BA39CD2" w14:textId="77777777" w:rsidR="001F788D" w:rsidRDefault="001F788D" w:rsidP="006663D1">
      <w:pPr>
        <w:widowControl w:val="0"/>
        <w:rPr>
          <w:rFonts w:cstheme="minorHAnsi"/>
          <w:sz w:val="22"/>
          <w:szCs w:val="22"/>
        </w:rPr>
      </w:pPr>
    </w:p>
    <w:p w14:paraId="1194172B" w14:textId="77777777" w:rsidR="001F788D" w:rsidRDefault="001F788D" w:rsidP="006663D1">
      <w:pPr>
        <w:widowControl w:val="0"/>
        <w:rPr>
          <w:rFonts w:cstheme="minorHAnsi"/>
          <w:sz w:val="22"/>
          <w:szCs w:val="22"/>
        </w:rPr>
      </w:pPr>
    </w:p>
    <w:p w14:paraId="175EC73E" w14:textId="77777777" w:rsidR="001F788D" w:rsidRDefault="001F788D" w:rsidP="006663D1">
      <w:pPr>
        <w:widowControl w:val="0"/>
        <w:rPr>
          <w:rFonts w:cstheme="minorHAnsi"/>
          <w:sz w:val="22"/>
          <w:szCs w:val="22"/>
        </w:rPr>
      </w:pPr>
    </w:p>
    <w:p w14:paraId="03FEB50D" w14:textId="77777777" w:rsidR="001F788D" w:rsidRDefault="001F788D" w:rsidP="006663D1">
      <w:pPr>
        <w:widowControl w:val="0"/>
        <w:rPr>
          <w:rFonts w:cstheme="minorHAnsi"/>
          <w:sz w:val="22"/>
          <w:szCs w:val="22"/>
        </w:rPr>
      </w:pPr>
    </w:p>
    <w:p w14:paraId="55FE1D52" w14:textId="63EC849C" w:rsidR="001F788D" w:rsidRDefault="001F788D" w:rsidP="006663D1">
      <w:pPr>
        <w:widowControl w:val="0"/>
        <w:rPr>
          <w:rFonts w:cstheme="minorHAnsi"/>
          <w:sz w:val="22"/>
          <w:szCs w:val="22"/>
        </w:rPr>
      </w:pPr>
      <w:r>
        <w:rPr>
          <w:noProof/>
        </w:rPr>
        <w:lastRenderedPageBreak/>
        <w:drawing>
          <wp:inline distT="0" distB="0" distL="0" distR="0" wp14:anchorId="718ECA7C" wp14:editId="357E8263">
            <wp:extent cx="5731510" cy="8103870"/>
            <wp:effectExtent l="0" t="0" r="2540" b="0"/>
            <wp:docPr id="21555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004AA103" w14:textId="77777777" w:rsidR="001F788D" w:rsidRDefault="001F788D" w:rsidP="006663D1">
      <w:pPr>
        <w:widowControl w:val="0"/>
        <w:rPr>
          <w:rFonts w:cstheme="minorHAnsi"/>
          <w:sz w:val="22"/>
          <w:szCs w:val="22"/>
        </w:rPr>
      </w:pPr>
    </w:p>
    <w:p w14:paraId="532878B0" w14:textId="77777777" w:rsidR="001F788D" w:rsidRDefault="001F788D" w:rsidP="006663D1">
      <w:pPr>
        <w:widowControl w:val="0"/>
        <w:rPr>
          <w:rFonts w:cstheme="minorHAnsi"/>
          <w:sz w:val="22"/>
          <w:szCs w:val="22"/>
        </w:rPr>
      </w:pPr>
    </w:p>
    <w:p w14:paraId="7EBFEB24" w14:textId="77777777" w:rsidR="001F788D" w:rsidRDefault="001F788D" w:rsidP="006663D1">
      <w:pPr>
        <w:widowControl w:val="0"/>
        <w:rPr>
          <w:rFonts w:cstheme="minorHAnsi"/>
          <w:sz w:val="22"/>
          <w:szCs w:val="22"/>
        </w:rPr>
      </w:pPr>
    </w:p>
    <w:p w14:paraId="36D5E5C3" w14:textId="77777777" w:rsidR="001F788D" w:rsidRDefault="001F788D" w:rsidP="006663D1">
      <w:pPr>
        <w:widowControl w:val="0"/>
        <w:rPr>
          <w:rFonts w:cstheme="minorHAnsi"/>
          <w:sz w:val="22"/>
          <w:szCs w:val="22"/>
        </w:rPr>
      </w:pPr>
    </w:p>
    <w:p w14:paraId="0A56E4CF" w14:textId="14BE80CA" w:rsidR="001F788D" w:rsidRPr="000A1787" w:rsidRDefault="001F788D" w:rsidP="006663D1">
      <w:pPr>
        <w:widowControl w:val="0"/>
        <w:rPr>
          <w:rFonts w:cstheme="minorHAnsi"/>
          <w:sz w:val="22"/>
          <w:szCs w:val="22"/>
        </w:rPr>
      </w:pPr>
      <w:r>
        <w:rPr>
          <w:noProof/>
        </w:rPr>
        <w:lastRenderedPageBreak/>
        <w:drawing>
          <wp:inline distT="0" distB="0" distL="0" distR="0" wp14:anchorId="63AE5C8B" wp14:editId="0F150C1E">
            <wp:extent cx="5731510" cy="8103870"/>
            <wp:effectExtent l="0" t="0" r="2540" b="0"/>
            <wp:docPr id="21402853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0D33A4A4" w14:textId="77777777" w:rsidR="000D68E8" w:rsidRPr="000A1787" w:rsidRDefault="000D68E8" w:rsidP="006663D1">
      <w:pPr>
        <w:widowControl w:val="0"/>
        <w:rPr>
          <w:rFonts w:cstheme="minorHAnsi"/>
          <w:sz w:val="22"/>
          <w:szCs w:val="22"/>
        </w:rPr>
      </w:pPr>
    </w:p>
    <w:p w14:paraId="628D65C7" w14:textId="77777777" w:rsidR="00A475BA" w:rsidRPr="000A1787" w:rsidRDefault="00A475BA" w:rsidP="006663D1">
      <w:pPr>
        <w:widowControl w:val="0"/>
        <w:rPr>
          <w:rFonts w:cstheme="minorHAnsi"/>
          <w:sz w:val="22"/>
          <w:szCs w:val="22"/>
        </w:rPr>
      </w:pPr>
    </w:p>
    <w:p w14:paraId="6EB292E4" w14:textId="77777777" w:rsidR="00A475BA" w:rsidRPr="000A1787" w:rsidRDefault="00A475BA" w:rsidP="006663D1">
      <w:pPr>
        <w:widowControl w:val="0"/>
        <w:rPr>
          <w:rFonts w:cstheme="minorHAnsi"/>
          <w:sz w:val="22"/>
          <w:szCs w:val="22"/>
        </w:rPr>
      </w:pPr>
    </w:p>
    <w:p w14:paraId="28E1ED9E" w14:textId="77777777" w:rsidR="00A475BA" w:rsidRPr="000A1787" w:rsidRDefault="00A475BA" w:rsidP="006663D1">
      <w:pPr>
        <w:widowControl w:val="0"/>
        <w:rPr>
          <w:rFonts w:cstheme="minorHAnsi"/>
          <w:sz w:val="22"/>
          <w:szCs w:val="22"/>
        </w:rPr>
      </w:pPr>
    </w:p>
    <w:p w14:paraId="57354A7C" w14:textId="443F5E8B" w:rsidR="006072C2" w:rsidRPr="000A1787" w:rsidRDefault="006072C2" w:rsidP="006663D1">
      <w:pPr>
        <w:widowControl w:val="0"/>
        <w:rPr>
          <w:rFonts w:cstheme="minorHAnsi"/>
          <w:b/>
          <w:bCs/>
          <w:sz w:val="22"/>
          <w:szCs w:val="22"/>
          <w:u w:val="single"/>
        </w:rPr>
      </w:pPr>
      <w:r w:rsidRPr="000A1787">
        <w:rPr>
          <w:rFonts w:cstheme="minorHAnsi"/>
          <w:b/>
          <w:bCs/>
          <w:sz w:val="22"/>
          <w:szCs w:val="22"/>
          <w:u w:val="single"/>
        </w:rPr>
        <w:lastRenderedPageBreak/>
        <w:t>ANNEX I TO CONTRACT:</w:t>
      </w:r>
      <w:r w:rsidRPr="000A1787">
        <w:rPr>
          <w:rFonts w:cstheme="minorHAnsi"/>
          <w:b/>
          <w:bCs/>
          <w:sz w:val="22"/>
          <w:szCs w:val="22"/>
          <w:u w:val="single"/>
        </w:rPr>
        <w:tab/>
        <w:t>MANUFACTURER’S AUTHORIZATION</w:t>
      </w:r>
      <w:r w:rsidRPr="000A1787">
        <w:rPr>
          <w:rFonts w:cstheme="minorHAnsi"/>
          <w:b/>
          <w:bCs/>
          <w:sz w:val="22"/>
          <w:szCs w:val="22"/>
          <w:u w:val="single"/>
        </w:rPr>
        <w:tab/>
      </w:r>
      <w:r w:rsidRPr="000A1787">
        <w:rPr>
          <w:rFonts w:cstheme="minorHAnsi"/>
          <w:b/>
          <w:bCs/>
          <w:sz w:val="22"/>
          <w:szCs w:val="22"/>
          <w:u w:val="single"/>
        </w:rPr>
        <w:tab/>
      </w:r>
      <w:r w:rsidRPr="000A1787">
        <w:rPr>
          <w:rFonts w:cstheme="minorHAnsi"/>
          <w:b/>
          <w:bCs/>
          <w:sz w:val="22"/>
          <w:szCs w:val="22"/>
          <w:u w:val="single"/>
        </w:rPr>
        <w:tab/>
      </w:r>
      <w:r w:rsidRPr="000A1787">
        <w:rPr>
          <w:rFonts w:cstheme="minorHAnsi"/>
          <w:b/>
          <w:bCs/>
          <w:sz w:val="22"/>
          <w:szCs w:val="22"/>
          <w:u w:val="single"/>
        </w:rPr>
        <w:tab/>
      </w:r>
    </w:p>
    <w:p w14:paraId="0CF2683B" w14:textId="77777777" w:rsidR="006925D9" w:rsidRPr="000A1787" w:rsidRDefault="006925D9" w:rsidP="006663D1">
      <w:pPr>
        <w:widowControl w:val="0"/>
        <w:rPr>
          <w:rFonts w:cstheme="minorHAnsi"/>
          <w:sz w:val="22"/>
          <w:szCs w:val="22"/>
        </w:rPr>
      </w:pPr>
    </w:p>
    <w:p w14:paraId="762BC8CF" w14:textId="77777777" w:rsidR="008859C6" w:rsidRPr="000A1787" w:rsidRDefault="008859C6" w:rsidP="008859C6">
      <w:pPr>
        <w:pStyle w:val="Heading1"/>
        <w:keepNext w:val="0"/>
        <w:keepLines w:val="0"/>
        <w:widowControl w:val="0"/>
        <w:spacing w:before="0" w:after="0"/>
        <w:jc w:val="center"/>
        <w:rPr>
          <w:rFonts w:asciiTheme="minorHAnsi" w:eastAsiaTheme="minorEastAsia" w:hAnsiTheme="minorHAnsi" w:cstheme="minorHAnsi"/>
          <w:b/>
          <w:bCs/>
          <w:color w:val="000000" w:themeColor="text1"/>
          <w:sz w:val="22"/>
          <w:szCs w:val="22"/>
        </w:rPr>
      </w:pPr>
    </w:p>
    <w:p w14:paraId="4A955BE7" w14:textId="4BAAE54E" w:rsidR="006925D9" w:rsidRPr="000A1787" w:rsidRDefault="006925D9" w:rsidP="00DA7A4D">
      <w:pPr>
        <w:pStyle w:val="Heading1"/>
        <w:keepNext w:val="0"/>
        <w:keepLines w:val="0"/>
        <w:widowControl w:val="0"/>
        <w:spacing w:before="0" w:after="0"/>
        <w:jc w:val="center"/>
        <w:rPr>
          <w:rFonts w:asciiTheme="minorHAnsi" w:eastAsiaTheme="minorEastAsia" w:hAnsiTheme="minorHAnsi" w:cstheme="minorHAnsi"/>
          <w:b/>
          <w:bCs/>
          <w:color w:val="000000" w:themeColor="text1"/>
          <w:sz w:val="22"/>
          <w:szCs w:val="22"/>
        </w:rPr>
      </w:pPr>
      <w:r w:rsidRPr="000A1787">
        <w:rPr>
          <w:rFonts w:asciiTheme="minorHAnsi" w:eastAsiaTheme="minorEastAsia" w:hAnsiTheme="minorHAnsi" w:cstheme="minorHAnsi"/>
          <w:b/>
          <w:bCs/>
          <w:color w:val="000000" w:themeColor="text1"/>
          <w:sz w:val="22"/>
          <w:szCs w:val="22"/>
        </w:rPr>
        <w:t>Manufacturer’s Authorization</w:t>
      </w:r>
      <w:r w:rsidR="05F3329B" w:rsidRPr="000A1787">
        <w:rPr>
          <w:rFonts w:asciiTheme="minorHAnsi" w:eastAsiaTheme="minorEastAsia" w:hAnsiTheme="minorHAnsi" w:cstheme="minorHAnsi"/>
          <w:b/>
          <w:bCs/>
          <w:color w:val="000000" w:themeColor="text1"/>
          <w:sz w:val="22"/>
          <w:szCs w:val="22"/>
        </w:rPr>
        <w:t xml:space="preserve"> </w:t>
      </w:r>
      <w:r w:rsidR="00AA3257" w:rsidRPr="000A1787">
        <w:rPr>
          <w:rFonts w:asciiTheme="minorHAnsi" w:eastAsiaTheme="minorEastAsia" w:hAnsiTheme="minorHAnsi" w:cstheme="minorHAnsi"/>
          <w:b/>
          <w:bCs/>
          <w:color w:val="000000" w:themeColor="text1"/>
          <w:sz w:val="22"/>
          <w:szCs w:val="22"/>
        </w:rPr>
        <w:t>Letter</w:t>
      </w:r>
    </w:p>
    <w:p w14:paraId="5EF376CC" w14:textId="5E34C253" w:rsidR="006925D9" w:rsidRPr="00DA7A4D" w:rsidRDefault="006925D9" w:rsidP="006663D1">
      <w:pPr>
        <w:widowControl w:val="0"/>
        <w:rPr>
          <w:rFonts w:eastAsiaTheme="minorEastAsia" w:cstheme="minorHAnsi"/>
          <w:i/>
          <w:iCs/>
          <w:color w:val="000000" w:themeColor="text1"/>
          <w:sz w:val="22"/>
          <w:szCs w:val="22"/>
        </w:rPr>
      </w:pPr>
      <w:r w:rsidRPr="00DA7A4D">
        <w:rPr>
          <w:rFonts w:eastAsiaTheme="minorEastAsia" w:cstheme="minorHAnsi"/>
          <w:i/>
          <w:iCs/>
          <w:color w:val="000000" w:themeColor="text1"/>
          <w:sz w:val="22"/>
          <w:szCs w:val="22"/>
        </w:rPr>
        <w:t xml:space="preserve"> </w:t>
      </w:r>
    </w:p>
    <w:p w14:paraId="3D214DB2"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highlight w:val="lightGray"/>
        </w:rPr>
        <w:t>[The Contractor shall require the Manufacturer to fill in this Form in accordance with the instructions indicated. This letter of authorization should be signed by a person with the proper authority to sign documents that are binding on the Manufacturer.]</w:t>
      </w:r>
    </w:p>
    <w:p w14:paraId="41AE7A7C" w14:textId="77777777" w:rsidR="006925D9" w:rsidRPr="00DA7A4D" w:rsidRDefault="006925D9" w:rsidP="006663D1">
      <w:pPr>
        <w:widowControl w:val="0"/>
        <w:rPr>
          <w:rFonts w:eastAsiaTheme="minorEastAsia" w:cstheme="minorHAnsi"/>
          <w:i/>
          <w:iCs/>
          <w:color w:val="000000" w:themeColor="text1"/>
          <w:sz w:val="22"/>
          <w:szCs w:val="22"/>
        </w:rPr>
      </w:pPr>
      <w:r w:rsidRPr="00DA7A4D">
        <w:rPr>
          <w:rFonts w:eastAsiaTheme="minorEastAsia" w:cstheme="minorHAnsi"/>
          <w:i/>
          <w:iCs/>
          <w:color w:val="000000" w:themeColor="text1"/>
          <w:sz w:val="22"/>
          <w:szCs w:val="22"/>
        </w:rPr>
        <w:t xml:space="preserve"> </w:t>
      </w:r>
    </w:p>
    <w:p w14:paraId="5D9DB233" w14:textId="77777777" w:rsidR="006925D9" w:rsidRPr="00DA7A4D" w:rsidRDefault="006925D9" w:rsidP="006663D1">
      <w:pPr>
        <w:widowControl w:val="0"/>
        <w:ind w:left="720" w:hanging="720"/>
        <w:rPr>
          <w:rFonts w:eastAsiaTheme="minorEastAsia" w:cstheme="minorHAnsi"/>
          <w:color w:val="000000" w:themeColor="text1"/>
          <w:sz w:val="22"/>
          <w:szCs w:val="22"/>
        </w:rPr>
      </w:pPr>
      <w:r w:rsidRPr="00DA7A4D">
        <w:rPr>
          <w:rFonts w:eastAsiaTheme="minorEastAsia" w:cstheme="minorHAnsi"/>
          <w:color w:val="000000" w:themeColor="text1"/>
          <w:sz w:val="22"/>
          <w:szCs w:val="22"/>
        </w:rPr>
        <w:t xml:space="preserve">Date: </w:t>
      </w:r>
      <w:r w:rsidRPr="00DA7A4D">
        <w:rPr>
          <w:rFonts w:eastAsiaTheme="minorEastAsia" w:cstheme="minorHAnsi"/>
          <w:color w:val="000000" w:themeColor="text1"/>
          <w:sz w:val="22"/>
          <w:szCs w:val="22"/>
          <w:highlight w:val="lightGray"/>
        </w:rPr>
        <w:t>[insert date (as day, month and year) of Contract]</w:t>
      </w:r>
    </w:p>
    <w:p w14:paraId="05CA2F7D" w14:textId="77777777" w:rsidR="006925D9" w:rsidRPr="00DA7A4D" w:rsidRDefault="006925D9" w:rsidP="006663D1">
      <w:pPr>
        <w:widowControl w:val="0"/>
        <w:ind w:left="720" w:hanging="720"/>
        <w:rPr>
          <w:rFonts w:eastAsiaTheme="minorEastAsia" w:cstheme="minorHAnsi"/>
          <w:i/>
          <w:iCs/>
          <w:color w:val="000000" w:themeColor="text1"/>
          <w:sz w:val="22"/>
          <w:szCs w:val="22"/>
        </w:rPr>
      </w:pPr>
      <w:r w:rsidRPr="00DA7A4D">
        <w:rPr>
          <w:rFonts w:eastAsiaTheme="minorEastAsia" w:cstheme="minorHAnsi"/>
          <w:color w:val="000000" w:themeColor="text1"/>
          <w:sz w:val="22"/>
          <w:szCs w:val="22"/>
        </w:rPr>
        <w:t>ITB No.:</w:t>
      </w:r>
      <w:r w:rsidRPr="00DA7A4D">
        <w:rPr>
          <w:rFonts w:eastAsiaTheme="minorEastAsia" w:cstheme="minorHAnsi"/>
          <w:i/>
          <w:iCs/>
          <w:color w:val="000000" w:themeColor="text1"/>
          <w:sz w:val="22"/>
          <w:szCs w:val="22"/>
        </w:rPr>
        <w:t xml:space="preserve"> </w:t>
      </w:r>
      <w:r w:rsidRPr="00DA7A4D">
        <w:rPr>
          <w:rFonts w:eastAsiaTheme="minorEastAsia" w:cstheme="minorHAnsi"/>
          <w:color w:val="000000" w:themeColor="text1"/>
          <w:sz w:val="22"/>
          <w:szCs w:val="22"/>
          <w:highlight w:val="lightGray"/>
        </w:rPr>
        <w:t>[insert number of Contract]</w:t>
      </w:r>
    </w:p>
    <w:p w14:paraId="388C8389" w14:textId="77777777" w:rsidR="006925D9" w:rsidRPr="00DA7A4D" w:rsidRDefault="006925D9" w:rsidP="006663D1">
      <w:pPr>
        <w:widowControl w:val="0"/>
        <w:ind w:left="720" w:hanging="720"/>
        <w:rPr>
          <w:rFonts w:eastAsiaTheme="minorEastAsia" w:cstheme="minorHAnsi"/>
          <w:i/>
          <w:iCs/>
          <w:color w:val="000000" w:themeColor="text1"/>
          <w:sz w:val="22"/>
          <w:szCs w:val="22"/>
        </w:rPr>
      </w:pPr>
      <w:r w:rsidRPr="00DA7A4D">
        <w:rPr>
          <w:rFonts w:eastAsiaTheme="minorEastAsia" w:cstheme="minorHAnsi"/>
          <w:i/>
          <w:iCs/>
          <w:color w:val="000000" w:themeColor="text1"/>
          <w:sz w:val="22"/>
          <w:szCs w:val="22"/>
        </w:rPr>
        <w:t xml:space="preserve"> </w:t>
      </w:r>
    </w:p>
    <w:p w14:paraId="019EF04C" w14:textId="3E66BC28" w:rsidR="006925D9" w:rsidRPr="000A1787" w:rsidRDefault="006925D9" w:rsidP="006663D1">
      <w:pPr>
        <w:widowControl w:val="0"/>
        <w:rPr>
          <w:rFonts w:eastAsiaTheme="minorEastAsia" w:cstheme="minorHAnsi"/>
          <w:i/>
          <w:iCs/>
          <w:color w:val="000000" w:themeColor="text1"/>
          <w:sz w:val="22"/>
          <w:szCs w:val="22"/>
        </w:rPr>
      </w:pPr>
      <w:r w:rsidRPr="00DA7A4D">
        <w:rPr>
          <w:rFonts w:eastAsiaTheme="minorEastAsia" w:cstheme="minorHAnsi"/>
          <w:i/>
          <w:iCs/>
          <w:color w:val="000000" w:themeColor="text1"/>
          <w:sz w:val="22"/>
          <w:szCs w:val="22"/>
        </w:rPr>
        <w:t xml:space="preserve"> </w:t>
      </w:r>
      <w:r w:rsidRPr="000A1787">
        <w:rPr>
          <w:rFonts w:eastAsiaTheme="minorEastAsia" w:cstheme="minorHAnsi"/>
          <w:color w:val="000000" w:themeColor="text1"/>
          <w:sz w:val="22"/>
          <w:szCs w:val="22"/>
        </w:rPr>
        <w:t>To:</w:t>
      </w:r>
      <w:r w:rsidRPr="000A1787">
        <w:rPr>
          <w:rFonts w:eastAsiaTheme="minorEastAsia" w:cstheme="minorHAnsi"/>
          <w:i/>
          <w:iCs/>
          <w:color w:val="000000" w:themeColor="text1"/>
          <w:sz w:val="22"/>
          <w:szCs w:val="22"/>
        </w:rPr>
        <w:t xml:space="preserve"> </w:t>
      </w:r>
      <w:r w:rsidR="001B4C58" w:rsidRPr="000A1787">
        <w:rPr>
          <w:rFonts w:eastAsiaTheme="minorEastAsia" w:cstheme="minorHAnsi"/>
          <w:color w:val="000000" w:themeColor="text1"/>
          <w:sz w:val="22"/>
          <w:szCs w:val="22"/>
        </w:rPr>
        <w:t>International Commission on Missing Persons</w:t>
      </w:r>
      <w:r w:rsidR="00335F9D" w:rsidRPr="000A1787">
        <w:rPr>
          <w:rFonts w:eastAsiaTheme="minorEastAsia" w:cstheme="minorHAnsi"/>
          <w:color w:val="000000" w:themeColor="text1"/>
          <w:sz w:val="22"/>
          <w:szCs w:val="22"/>
        </w:rPr>
        <w:t xml:space="preserve"> (ICMP)</w:t>
      </w:r>
      <w:r w:rsidRPr="000A1787">
        <w:rPr>
          <w:rFonts w:eastAsiaTheme="minorEastAsia" w:cstheme="minorHAnsi"/>
          <w:i/>
          <w:iCs/>
          <w:color w:val="000000" w:themeColor="text1"/>
          <w:sz w:val="22"/>
          <w:szCs w:val="22"/>
        </w:rPr>
        <w:t xml:space="preserve"> </w:t>
      </w:r>
    </w:p>
    <w:p w14:paraId="497538B3" w14:textId="77777777" w:rsidR="006925D9" w:rsidRPr="00DA7A4D" w:rsidRDefault="006925D9" w:rsidP="006663D1">
      <w:pPr>
        <w:widowControl w:val="0"/>
        <w:rPr>
          <w:rFonts w:eastAsiaTheme="minorEastAsia" w:cstheme="minorHAnsi"/>
          <w:i/>
          <w:iCs/>
          <w:color w:val="000000" w:themeColor="text1"/>
          <w:sz w:val="22"/>
          <w:szCs w:val="22"/>
        </w:rPr>
      </w:pPr>
      <w:r w:rsidRPr="00DA7A4D">
        <w:rPr>
          <w:rFonts w:eastAsiaTheme="minorEastAsia" w:cstheme="minorHAnsi"/>
          <w:i/>
          <w:iCs/>
          <w:color w:val="000000" w:themeColor="text1"/>
          <w:sz w:val="22"/>
          <w:szCs w:val="22"/>
        </w:rPr>
        <w:t xml:space="preserve"> </w:t>
      </w:r>
    </w:p>
    <w:p w14:paraId="310D017F"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WHEREAS</w:t>
      </w:r>
    </w:p>
    <w:p w14:paraId="5AFF3B9A"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 xml:space="preserve"> </w:t>
      </w:r>
    </w:p>
    <w:p w14:paraId="0C9E7451" w14:textId="428038EE"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 xml:space="preserve">We </w:t>
      </w:r>
      <w:r w:rsidRPr="00DA7A4D">
        <w:rPr>
          <w:rFonts w:eastAsiaTheme="minorEastAsia" w:cstheme="minorHAnsi"/>
          <w:color w:val="000000" w:themeColor="text1"/>
          <w:sz w:val="22"/>
          <w:szCs w:val="22"/>
          <w:highlight w:val="lightGray"/>
        </w:rPr>
        <w:t>[insert complete name of Manufacturer]</w:t>
      </w:r>
      <w:r w:rsidRPr="00DA7A4D">
        <w:rPr>
          <w:rFonts w:eastAsiaTheme="minorEastAsia" w:cstheme="minorHAnsi"/>
          <w:color w:val="000000" w:themeColor="text1"/>
          <w:sz w:val="22"/>
          <w:szCs w:val="22"/>
        </w:rPr>
        <w:t xml:space="preserve">, who are official manufacturers of </w:t>
      </w:r>
      <w:r w:rsidRPr="00DA7A4D">
        <w:rPr>
          <w:rFonts w:eastAsiaTheme="minorEastAsia" w:cstheme="minorHAnsi"/>
          <w:color w:val="000000" w:themeColor="text1"/>
          <w:sz w:val="22"/>
          <w:szCs w:val="22"/>
          <w:highlight w:val="lightGray"/>
        </w:rPr>
        <w:t>[insert type of goods manufactured]</w:t>
      </w:r>
      <w:r w:rsidRPr="00DA7A4D">
        <w:rPr>
          <w:rFonts w:eastAsiaTheme="minorEastAsia" w:cstheme="minorHAnsi"/>
          <w:color w:val="000000" w:themeColor="text1"/>
          <w:sz w:val="22"/>
          <w:szCs w:val="22"/>
        </w:rPr>
        <w:t xml:space="preserve">, having factories at </w:t>
      </w:r>
      <w:r w:rsidRPr="00DA7A4D">
        <w:rPr>
          <w:rFonts w:eastAsiaTheme="minorEastAsia" w:cstheme="minorHAnsi"/>
          <w:color w:val="000000" w:themeColor="text1"/>
          <w:sz w:val="22"/>
          <w:szCs w:val="22"/>
          <w:highlight w:val="lightGray"/>
        </w:rPr>
        <w:t>[insert full address of Manufacturer’s factories]</w:t>
      </w:r>
      <w:r w:rsidRPr="00DA7A4D">
        <w:rPr>
          <w:rFonts w:eastAsiaTheme="minorEastAsia" w:cstheme="minorHAnsi"/>
          <w:color w:val="000000" w:themeColor="text1"/>
          <w:sz w:val="22"/>
          <w:szCs w:val="22"/>
        </w:rPr>
        <w:t xml:space="preserve">, do hereby authorise </w:t>
      </w:r>
      <w:r w:rsidRPr="00DA7A4D">
        <w:rPr>
          <w:rFonts w:eastAsiaTheme="minorEastAsia" w:cstheme="minorHAnsi"/>
          <w:color w:val="000000" w:themeColor="text1"/>
          <w:sz w:val="22"/>
          <w:szCs w:val="22"/>
          <w:highlight w:val="lightGray"/>
        </w:rPr>
        <w:t>[insert name of bidder]</w:t>
      </w:r>
      <w:r w:rsidRPr="00DA7A4D">
        <w:rPr>
          <w:rFonts w:eastAsiaTheme="minorEastAsia" w:cstheme="minorHAnsi"/>
          <w:color w:val="000000" w:themeColor="text1"/>
          <w:sz w:val="22"/>
          <w:szCs w:val="22"/>
        </w:rPr>
        <w:t xml:space="preserve"> to negotiate and sign the Contract, the purpose of which is to </w:t>
      </w:r>
      <w:r w:rsidR="00AF00FD" w:rsidRPr="00DA7A4D">
        <w:rPr>
          <w:rFonts w:eastAsiaTheme="minorEastAsia" w:cstheme="minorHAnsi"/>
          <w:color w:val="000000" w:themeColor="text1"/>
          <w:sz w:val="22"/>
          <w:szCs w:val="22"/>
        </w:rPr>
        <w:t xml:space="preserve">supply </w:t>
      </w:r>
      <w:r w:rsidRPr="00DA7A4D">
        <w:rPr>
          <w:rFonts w:eastAsiaTheme="minorEastAsia" w:cstheme="minorHAnsi"/>
          <w:color w:val="000000" w:themeColor="text1"/>
          <w:sz w:val="22"/>
          <w:szCs w:val="22"/>
        </w:rPr>
        <w:t>the Goods</w:t>
      </w:r>
      <w:r w:rsidR="00C45072" w:rsidRPr="00DA7A4D">
        <w:rPr>
          <w:rFonts w:eastAsiaTheme="minorEastAsia" w:cstheme="minorHAnsi"/>
          <w:color w:val="000000" w:themeColor="text1"/>
          <w:sz w:val="22"/>
          <w:szCs w:val="22"/>
        </w:rPr>
        <w:t xml:space="preserve"> under the </w:t>
      </w:r>
      <w:r w:rsidR="00C45072" w:rsidRPr="00DA7A4D">
        <w:rPr>
          <w:rFonts w:eastAsiaTheme="minorEastAsia" w:cstheme="minorHAnsi"/>
          <w:i/>
          <w:iCs/>
          <w:color w:val="000000" w:themeColor="text1"/>
          <w:sz w:val="22"/>
          <w:szCs w:val="22"/>
        </w:rPr>
        <w:t>Invitation to Bid</w:t>
      </w:r>
      <w:r w:rsidR="00C45072" w:rsidRPr="00DA7A4D">
        <w:rPr>
          <w:rFonts w:eastAsiaTheme="minorEastAsia" w:cstheme="minorHAnsi"/>
          <w:color w:val="000000" w:themeColor="text1"/>
          <w:sz w:val="22"/>
          <w:szCs w:val="22"/>
        </w:rPr>
        <w:t xml:space="preserve"> referenced </w:t>
      </w:r>
      <w:r w:rsidR="00E1625F" w:rsidRPr="00DA7A4D">
        <w:rPr>
          <w:rFonts w:eastAsia="Arial" w:cstheme="minorHAnsi"/>
          <w:color w:val="000000" w:themeColor="text1"/>
          <w:sz w:val="22"/>
          <w:szCs w:val="22"/>
        </w:rPr>
        <w:t>I</w:t>
      </w:r>
      <w:r w:rsidR="00E1625F" w:rsidRPr="00DA7A4D">
        <w:rPr>
          <w:rFonts w:eastAsia="Arial" w:cstheme="minorHAnsi"/>
          <w:sz w:val="22"/>
          <w:szCs w:val="22"/>
        </w:rPr>
        <w:t>TB/ICMP/HQ/010</w:t>
      </w:r>
      <w:r w:rsidR="00E721D6" w:rsidRPr="00DA7A4D">
        <w:rPr>
          <w:rFonts w:eastAsia="Arial" w:cstheme="minorHAnsi"/>
          <w:sz w:val="22"/>
          <w:szCs w:val="22"/>
        </w:rPr>
        <w:t xml:space="preserve">726 </w:t>
      </w:r>
      <w:r w:rsidR="00493A26" w:rsidRPr="00DA7A4D">
        <w:rPr>
          <w:rFonts w:eastAsiaTheme="minorEastAsia" w:cstheme="minorHAnsi"/>
          <w:color w:val="000000" w:themeColor="text1"/>
          <w:sz w:val="22"/>
          <w:szCs w:val="22"/>
        </w:rPr>
        <w:t>on our behalf</w:t>
      </w:r>
      <w:r w:rsidRPr="00DA7A4D">
        <w:rPr>
          <w:rFonts w:eastAsiaTheme="minorEastAsia" w:cstheme="minorHAnsi"/>
          <w:color w:val="000000" w:themeColor="text1"/>
          <w:sz w:val="22"/>
          <w:szCs w:val="22"/>
        </w:rPr>
        <w:t xml:space="preserve"> </w:t>
      </w:r>
      <w:r w:rsidRPr="00DA7A4D">
        <w:rPr>
          <w:rFonts w:eastAsiaTheme="minorEastAsia" w:cstheme="minorHAnsi"/>
          <w:color w:val="000000" w:themeColor="text1"/>
          <w:sz w:val="22"/>
          <w:szCs w:val="22"/>
          <w:highlight w:val="lightGray"/>
        </w:rPr>
        <w:t>[insert name and or brief description of the goods]</w:t>
      </w:r>
      <w:r w:rsidRPr="00DA7A4D">
        <w:rPr>
          <w:rFonts w:eastAsiaTheme="minorEastAsia" w:cstheme="minorHAnsi"/>
          <w:color w:val="000000" w:themeColor="text1"/>
          <w:sz w:val="22"/>
          <w:szCs w:val="22"/>
        </w:rPr>
        <w:t>.</w:t>
      </w:r>
    </w:p>
    <w:p w14:paraId="35E0F416"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 xml:space="preserve"> </w:t>
      </w:r>
    </w:p>
    <w:p w14:paraId="57F93BA2" w14:textId="05418C0C" w:rsidR="00721C81" w:rsidRPr="00DA7A4D" w:rsidRDefault="00721C81"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We further confirm that:</w:t>
      </w:r>
    </w:p>
    <w:p w14:paraId="6EB8B45E" w14:textId="1C0412A7" w:rsidR="00721C81" w:rsidRPr="00DA7A4D" w:rsidRDefault="00025FA0" w:rsidP="006663D1">
      <w:pPr>
        <w:pStyle w:val="ListParagraph"/>
        <w:widowControl w:val="0"/>
        <w:numPr>
          <w:ilvl w:val="0"/>
          <w:numId w:val="167"/>
        </w:numPr>
        <w:contextualSpacing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the G</w:t>
      </w:r>
      <w:r w:rsidR="009168BD" w:rsidRPr="00DA7A4D">
        <w:rPr>
          <w:rFonts w:eastAsiaTheme="minorEastAsia" w:cstheme="minorHAnsi"/>
          <w:color w:val="000000" w:themeColor="text1"/>
          <w:sz w:val="22"/>
          <w:szCs w:val="22"/>
        </w:rPr>
        <w:t xml:space="preserve">oods offered by the </w:t>
      </w:r>
      <w:r w:rsidR="002131FC" w:rsidRPr="00DA7A4D">
        <w:rPr>
          <w:rFonts w:eastAsiaTheme="minorEastAsia" w:cstheme="minorHAnsi"/>
          <w:color w:val="000000" w:themeColor="text1"/>
          <w:sz w:val="22"/>
          <w:szCs w:val="22"/>
        </w:rPr>
        <w:t>B</w:t>
      </w:r>
      <w:r w:rsidR="009168BD" w:rsidRPr="00DA7A4D">
        <w:rPr>
          <w:rFonts w:eastAsiaTheme="minorEastAsia" w:cstheme="minorHAnsi"/>
          <w:color w:val="000000" w:themeColor="text1"/>
          <w:sz w:val="22"/>
          <w:szCs w:val="22"/>
        </w:rPr>
        <w:t>idder are manufactured by us, are genuine,</w:t>
      </w:r>
      <w:r w:rsidR="00FE6132" w:rsidRPr="00DA7A4D">
        <w:rPr>
          <w:rFonts w:eastAsiaTheme="minorEastAsia" w:cstheme="minorHAnsi"/>
          <w:color w:val="000000" w:themeColor="text1"/>
          <w:sz w:val="22"/>
          <w:szCs w:val="22"/>
        </w:rPr>
        <w:t xml:space="preserve"> and </w:t>
      </w:r>
      <w:r w:rsidR="009168BD" w:rsidRPr="00DA7A4D">
        <w:rPr>
          <w:rFonts w:eastAsiaTheme="minorEastAsia" w:cstheme="minorHAnsi"/>
          <w:color w:val="000000" w:themeColor="text1"/>
          <w:sz w:val="22"/>
          <w:szCs w:val="22"/>
        </w:rPr>
        <w:t>new</w:t>
      </w:r>
      <w:r w:rsidR="00032B29" w:rsidRPr="00DA7A4D">
        <w:rPr>
          <w:rFonts w:eastAsiaTheme="minorEastAsia" w:cstheme="minorHAnsi"/>
          <w:color w:val="000000" w:themeColor="text1"/>
          <w:sz w:val="22"/>
          <w:szCs w:val="22"/>
        </w:rPr>
        <w:t>. In the event the Bidder is awarded the contract, we shall provide the necessary</w:t>
      </w:r>
      <w:r w:rsidR="002131FC" w:rsidRPr="00DA7A4D">
        <w:rPr>
          <w:rFonts w:eastAsiaTheme="minorEastAsia" w:cstheme="minorHAnsi"/>
          <w:color w:val="000000" w:themeColor="text1"/>
          <w:sz w:val="22"/>
          <w:szCs w:val="22"/>
        </w:rPr>
        <w:t xml:space="preserve"> technical support and after-sales service as required.</w:t>
      </w:r>
    </w:p>
    <w:p w14:paraId="5CDDEDB8" w14:textId="7F019A4D" w:rsidR="006925D9" w:rsidRPr="000A1787" w:rsidRDefault="00076D0D" w:rsidP="006663D1">
      <w:pPr>
        <w:pStyle w:val="ListParagraph"/>
        <w:widowControl w:val="0"/>
        <w:numPr>
          <w:ilvl w:val="0"/>
          <w:numId w:val="167"/>
        </w:numPr>
        <w:contextualSpacing w:val="0"/>
        <w:rPr>
          <w:rFonts w:eastAsia="Calibri" w:cstheme="minorHAnsi"/>
          <w:color w:val="000000" w:themeColor="text1"/>
          <w:sz w:val="22"/>
          <w:szCs w:val="22"/>
        </w:rPr>
      </w:pPr>
      <w:r w:rsidRPr="00DA7A4D">
        <w:rPr>
          <w:rFonts w:eastAsiaTheme="minorEastAsia"/>
          <w:color w:val="000000" w:themeColor="text1"/>
          <w:sz w:val="22"/>
          <w:szCs w:val="22"/>
        </w:rPr>
        <w:t>W</w:t>
      </w:r>
      <w:r w:rsidR="003435A8" w:rsidRPr="00DA7A4D">
        <w:rPr>
          <w:rFonts w:eastAsiaTheme="minorEastAsia"/>
          <w:color w:val="000000" w:themeColor="text1"/>
          <w:sz w:val="22"/>
          <w:szCs w:val="22"/>
        </w:rPr>
        <w:t xml:space="preserve">e </w:t>
      </w:r>
      <w:r w:rsidR="006925D9" w:rsidRPr="00DA7A4D">
        <w:rPr>
          <w:rFonts w:eastAsiaTheme="minorEastAsia"/>
          <w:color w:val="000000" w:themeColor="text1"/>
          <w:sz w:val="22"/>
          <w:szCs w:val="22"/>
        </w:rPr>
        <w:t xml:space="preserve">extend our full guarantee </w:t>
      </w:r>
      <w:r w:rsidR="4D822032" w:rsidRPr="00DA7A4D">
        <w:rPr>
          <w:rFonts w:eastAsiaTheme="minorEastAsia"/>
          <w:color w:val="000000" w:themeColor="text1"/>
          <w:sz w:val="22"/>
          <w:szCs w:val="22"/>
        </w:rPr>
        <w:t xml:space="preserve">for 36 months from the date of delivery </w:t>
      </w:r>
      <w:r w:rsidR="4D822032" w:rsidRPr="000A1787">
        <w:rPr>
          <w:rStyle w:val="normaltextrun"/>
          <w:rFonts w:eastAsiaTheme="majorEastAsia"/>
          <w:sz w:val="22"/>
          <w:szCs w:val="22"/>
        </w:rPr>
        <w:t xml:space="preserve">that all kits comply fully with the specifications provided in the </w:t>
      </w:r>
      <w:r w:rsidR="212FE0A6" w:rsidRPr="000A1787">
        <w:rPr>
          <w:rStyle w:val="normaltextrun"/>
          <w:rFonts w:eastAsiaTheme="majorEastAsia"/>
          <w:sz w:val="22"/>
          <w:szCs w:val="22"/>
        </w:rPr>
        <w:t>ITB/</w:t>
      </w:r>
      <w:r w:rsidR="7CA2D846" w:rsidRPr="000A1787">
        <w:rPr>
          <w:rStyle w:val="normaltextrun"/>
          <w:rFonts w:eastAsiaTheme="majorEastAsia"/>
          <w:sz w:val="22"/>
          <w:szCs w:val="22"/>
        </w:rPr>
        <w:t>contract</w:t>
      </w:r>
      <w:r w:rsidR="4D822032" w:rsidRPr="000A1787">
        <w:rPr>
          <w:rStyle w:val="normaltextrun"/>
          <w:rFonts w:eastAsiaTheme="majorEastAsia"/>
          <w:sz w:val="22"/>
          <w:szCs w:val="22"/>
        </w:rPr>
        <w:t xml:space="preserve">, and to replace those kits that are non-conforming to specifications </w:t>
      </w:r>
      <w:r w:rsidR="4D822032" w:rsidRPr="000A1787">
        <w:rPr>
          <w:rFonts w:eastAsia="Calibri"/>
          <w:color w:val="000000" w:themeColor="text1"/>
          <w:sz w:val="22"/>
          <w:szCs w:val="22"/>
        </w:rPr>
        <w:t xml:space="preserve">due to </w:t>
      </w:r>
      <w:r w:rsidR="2762E3B2" w:rsidRPr="000A1787">
        <w:rPr>
          <w:rFonts w:eastAsia="Calibri"/>
          <w:color w:val="000000" w:themeColor="text1"/>
          <w:sz w:val="22"/>
          <w:szCs w:val="22"/>
        </w:rPr>
        <w:t xml:space="preserve">manufacturing defects or </w:t>
      </w:r>
      <w:r w:rsidR="4D822032" w:rsidRPr="000A1787">
        <w:rPr>
          <w:rFonts w:eastAsia="Calibri"/>
          <w:color w:val="000000" w:themeColor="text1"/>
          <w:sz w:val="22"/>
          <w:szCs w:val="22"/>
        </w:rPr>
        <w:t>poor storage during manufacturing or shipping</w:t>
      </w:r>
      <w:r w:rsidR="4D822032" w:rsidRPr="00DA7A4D">
        <w:rPr>
          <w:rFonts w:eastAsiaTheme="minorEastAsia"/>
          <w:color w:val="000000" w:themeColor="text1"/>
          <w:sz w:val="22"/>
          <w:szCs w:val="22"/>
        </w:rPr>
        <w:t xml:space="preserve"> </w:t>
      </w:r>
      <w:r w:rsidR="0087395B" w:rsidRPr="00DA7A4D">
        <w:rPr>
          <w:rFonts w:eastAsiaTheme="minorEastAsia"/>
          <w:color w:val="000000" w:themeColor="text1"/>
          <w:sz w:val="22"/>
          <w:szCs w:val="22"/>
        </w:rPr>
        <w:t xml:space="preserve">and </w:t>
      </w:r>
      <w:r w:rsidR="00571030" w:rsidRPr="00DA7A4D">
        <w:rPr>
          <w:rFonts w:eastAsiaTheme="minorEastAsia"/>
          <w:color w:val="000000" w:themeColor="text1"/>
          <w:sz w:val="22"/>
          <w:szCs w:val="22"/>
        </w:rPr>
        <w:t xml:space="preserve">confirm that </w:t>
      </w:r>
      <w:r w:rsidR="0087395B" w:rsidRPr="00DA7A4D">
        <w:rPr>
          <w:rFonts w:eastAsiaTheme="minorEastAsia"/>
          <w:color w:val="000000" w:themeColor="text1"/>
          <w:sz w:val="22"/>
          <w:szCs w:val="22"/>
        </w:rPr>
        <w:t xml:space="preserve">such kits </w:t>
      </w:r>
      <w:r w:rsidR="00571030" w:rsidRPr="00DA7A4D">
        <w:rPr>
          <w:rFonts w:eastAsiaTheme="minorEastAsia"/>
          <w:color w:val="000000" w:themeColor="text1"/>
          <w:sz w:val="22"/>
          <w:szCs w:val="22"/>
        </w:rPr>
        <w:t>will</w:t>
      </w:r>
      <w:r w:rsidR="00571030" w:rsidRPr="000A1787">
        <w:rPr>
          <w:rFonts w:eastAsia="Calibri"/>
          <w:color w:val="000000" w:themeColor="text1"/>
          <w:sz w:val="22"/>
          <w:szCs w:val="22"/>
        </w:rPr>
        <w:t xml:space="preserve"> </w:t>
      </w:r>
      <w:r w:rsidR="62A3EBE2" w:rsidRPr="000A1787">
        <w:rPr>
          <w:rFonts w:eastAsia="Calibri"/>
          <w:color w:val="000000" w:themeColor="text1"/>
          <w:sz w:val="22"/>
          <w:szCs w:val="22"/>
        </w:rPr>
        <w:t xml:space="preserve">be replaced by the </w:t>
      </w:r>
      <w:r w:rsidR="60BC8BC1" w:rsidRPr="000A1787">
        <w:rPr>
          <w:rFonts w:eastAsia="Calibri"/>
          <w:color w:val="000000" w:themeColor="text1"/>
          <w:sz w:val="22"/>
          <w:szCs w:val="22"/>
        </w:rPr>
        <w:t xml:space="preserve">Contractor </w:t>
      </w:r>
      <w:r w:rsidR="62A3EBE2" w:rsidRPr="000A1787">
        <w:rPr>
          <w:rFonts w:eastAsia="Calibri"/>
          <w:color w:val="000000" w:themeColor="text1"/>
          <w:sz w:val="22"/>
          <w:szCs w:val="22"/>
        </w:rPr>
        <w:t>at no additional cost to the ICMP</w:t>
      </w:r>
      <w:r w:rsidR="003B19E7" w:rsidRPr="000A1787">
        <w:rPr>
          <w:rFonts w:eastAsia="Calibri"/>
          <w:color w:val="000000" w:themeColor="text1"/>
          <w:sz w:val="22"/>
          <w:szCs w:val="22"/>
        </w:rPr>
        <w:t>.</w:t>
      </w:r>
    </w:p>
    <w:p w14:paraId="3F077332" w14:textId="5D9948E7" w:rsidR="006925D9" w:rsidRPr="00DA7A4D" w:rsidRDefault="006925D9" w:rsidP="006663D1">
      <w:pPr>
        <w:widowControl w:val="0"/>
        <w:rPr>
          <w:rFonts w:eastAsiaTheme="minorEastAsia" w:cstheme="minorHAnsi"/>
          <w:color w:val="000000" w:themeColor="text1"/>
          <w:sz w:val="22"/>
          <w:szCs w:val="22"/>
        </w:rPr>
      </w:pPr>
    </w:p>
    <w:p w14:paraId="1BDB17AA"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 xml:space="preserve">Signed: </w:t>
      </w:r>
      <w:r w:rsidRPr="00DA7A4D">
        <w:rPr>
          <w:rFonts w:eastAsiaTheme="minorEastAsia" w:cstheme="minorHAnsi"/>
          <w:color w:val="000000" w:themeColor="text1"/>
          <w:sz w:val="22"/>
          <w:szCs w:val="22"/>
          <w:highlight w:val="lightGray"/>
        </w:rPr>
        <w:t>[insert signature(s) of authorised representative(s) of the Manufacturer]</w:t>
      </w:r>
      <w:r w:rsidRPr="00DA7A4D">
        <w:rPr>
          <w:rFonts w:eastAsiaTheme="minorEastAsia" w:cstheme="minorHAnsi"/>
          <w:color w:val="000000" w:themeColor="text1"/>
          <w:sz w:val="22"/>
          <w:szCs w:val="22"/>
        </w:rPr>
        <w:t xml:space="preserve"> </w:t>
      </w:r>
    </w:p>
    <w:p w14:paraId="3F2787B6"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 xml:space="preserve"> </w:t>
      </w:r>
    </w:p>
    <w:p w14:paraId="6A8E185F"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 xml:space="preserve">Name: </w:t>
      </w:r>
      <w:r w:rsidRPr="00DA7A4D">
        <w:rPr>
          <w:rFonts w:eastAsiaTheme="minorEastAsia" w:cstheme="minorHAnsi"/>
          <w:color w:val="000000" w:themeColor="text1"/>
          <w:sz w:val="22"/>
          <w:szCs w:val="22"/>
          <w:highlight w:val="lightGray"/>
        </w:rPr>
        <w:t>[insert complete name(s) of authorised representative(s) of the Manufacturer]</w:t>
      </w:r>
      <w:r w:rsidRPr="000A1787">
        <w:rPr>
          <w:rFonts w:cstheme="minorHAnsi"/>
          <w:sz w:val="22"/>
          <w:szCs w:val="22"/>
        </w:rPr>
        <w:tab/>
      </w:r>
    </w:p>
    <w:p w14:paraId="6849EABF"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 xml:space="preserve"> </w:t>
      </w:r>
    </w:p>
    <w:p w14:paraId="76BF935A"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 xml:space="preserve">Title: </w:t>
      </w:r>
      <w:r w:rsidRPr="00DA7A4D">
        <w:rPr>
          <w:rFonts w:eastAsiaTheme="minorEastAsia" w:cstheme="minorHAnsi"/>
          <w:color w:val="000000" w:themeColor="text1"/>
          <w:sz w:val="22"/>
          <w:szCs w:val="22"/>
          <w:highlight w:val="lightGray"/>
        </w:rPr>
        <w:t>[insert title]</w:t>
      </w:r>
      <w:r w:rsidRPr="00DA7A4D">
        <w:rPr>
          <w:rFonts w:eastAsiaTheme="minorEastAsia" w:cstheme="minorHAnsi"/>
          <w:color w:val="000000" w:themeColor="text1"/>
          <w:sz w:val="22"/>
          <w:szCs w:val="22"/>
        </w:rPr>
        <w:t xml:space="preserve"> </w:t>
      </w:r>
    </w:p>
    <w:p w14:paraId="2E84C81A"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 xml:space="preserve"> </w:t>
      </w:r>
    </w:p>
    <w:p w14:paraId="36FD5035"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 xml:space="preserve">Duly authorized to sign this Authorization on behalf of: </w:t>
      </w:r>
      <w:r w:rsidRPr="00DA7A4D">
        <w:rPr>
          <w:rFonts w:eastAsiaTheme="minorEastAsia" w:cstheme="minorHAnsi"/>
          <w:color w:val="000000" w:themeColor="text1"/>
          <w:sz w:val="22"/>
          <w:szCs w:val="22"/>
          <w:highlight w:val="lightGray"/>
        </w:rPr>
        <w:t>[insert complete name of Manufacturer]</w:t>
      </w:r>
    </w:p>
    <w:p w14:paraId="2EFAD506" w14:textId="77777777" w:rsidR="006925D9" w:rsidRPr="00DA7A4D" w:rsidRDefault="006925D9" w:rsidP="006663D1">
      <w:pPr>
        <w:widowControl w:val="0"/>
        <w:rPr>
          <w:rFonts w:eastAsiaTheme="minorEastAsia" w:cstheme="minorHAnsi"/>
          <w:i/>
          <w:iCs/>
          <w:color w:val="000000" w:themeColor="text1"/>
          <w:sz w:val="22"/>
          <w:szCs w:val="22"/>
        </w:rPr>
      </w:pPr>
      <w:r w:rsidRPr="00DA7A4D">
        <w:rPr>
          <w:rFonts w:eastAsiaTheme="minorEastAsia" w:cstheme="minorHAnsi"/>
          <w:i/>
          <w:iCs/>
          <w:color w:val="000000" w:themeColor="text1"/>
          <w:sz w:val="22"/>
          <w:szCs w:val="22"/>
        </w:rPr>
        <w:t xml:space="preserve"> </w:t>
      </w:r>
    </w:p>
    <w:p w14:paraId="67CB23DD" w14:textId="77777777" w:rsidR="006925D9" w:rsidRPr="00DA7A4D" w:rsidRDefault="006925D9" w:rsidP="006663D1">
      <w:pPr>
        <w:widowControl w:val="0"/>
        <w:rPr>
          <w:rFonts w:eastAsiaTheme="minorEastAsia" w:cstheme="minorHAnsi"/>
          <w:i/>
          <w:iCs/>
          <w:color w:val="000000" w:themeColor="text1"/>
          <w:sz w:val="22"/>
          <w:szCs w:val="22"/>
        </w:rPr>
      </w:pPr>
      <w:r w:rsidRPr="00DA7A4D">
        <w:rPr>
          <w:rFonts w:eastAsiaTheme="minorEastAsia" w:cstheme="minorHAnsi"/>
          <w:i/>
          <w:iCs/>
          <w:color w:val="000000" w:themeColor="text1"/>
          <w:sz w:val="22"/>
          <w:szCs w:val="22"/>
        </w:rPr>
        <w:t xml:space="preserve"> </w:t>
      </w:r>
    </w:p>
    <w:p w14:paraId="772BC992"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Dated on ____________ day of __________________, _______</w:t>
      </w:r>
      <w:r w:rsidRPr="00DA7A4D">
        <w:rPr>
          <w:rFonts w:eastAsiaTheme="minorEastAsia" w:cstheme="minorHAnsi"/>
          <w:i/>
          <w:iCs/>
          <w:color w:val="000000" w:themeColor="text1"/>
          <w:sz w:val="22"/>
          <w:szCs w:val="22"/>
        </w:rPr>
        <w:t xml:space="preserve"> </w:t>
      </w:r>
      <w:r w:rsidRPr="00DA7A4D">
        <w:rPr>
          <w:rFonts w:eastAsiaTheme="minorEastAsia" w:cstheme="minorHAnsi"/>
          <w:color w:val="000000" w:themeColor="text1"/>
          <w:sz w:val="22"/>
          <w:szCs w:val="22"/>
          <w:highlight w:val="lightGray"/>
        </w:rPr>
        <w:t>[insert date of signing]</w:t>
      </w:r>
    </w:p>
    <w:p w14:paraId="65E0E2A5" w14:textId="77777777" w:rsidR="006925D9" w:rsidRPr="00DA7A4D" w:rsidRDefault="006925D9" w:rsidP="006663D1">
      <w:pPr>
        <w:widowControl w:val="0"/>
        <w:rPr>
          <w:rFonts w:eastAsiaTheme="minorEastAsia" w:cstheme="minorHAnsi"/>
          <w:color w:val="000000" w:themeColor="text1"/>
          <w:sz w:val="22"/>
          <w:szCs w:val="22"/>
        </w:rPr>
      </w:pPr>
      <w:r w:rsidRPr="00DA7A4D">
        <w:rPr>
          <w:rFonts w:eastAsiaTheme="minorEastAsia" w:cstheme="minorHAnsi"/>
          <w:color w:val="000000" w:themeColor="text1"/>
          <w:sz w:val="22"/>
          <w:szCs w:val="22"/>
        </w:rPr>
        <w:t xml:space="preserve"> </w:t>
      </w:r>
    </w:p>
    <w:p w14:paraId="7F63B079" w14:textId="77777777" w:rsidR="006925D9" w:rsidRPr="00DA7A4D" w:rsidRDefault="006925D9" w:rsidP="006663D1">
      <w:pPr>
        <w:widowControl w:val="0"/>
        <w:rPr>
          <w:rFonts w:eastAsiaTheme="minorEastAsia" w:cstheme="minorHAnsi"/>
          <w:i/>
          <w:iCs/>
          <w:color w:val="000000" w:themeColor="text1"/>
          <w:sz w:val="22"/>
          <w:szCs w:val="22"/>
        </w:rPr>
      </w:pPr>
    </w:p>
    <w:p w14:paraId="130F4F82" w14:textId="77777777" w:rsidR="0091165D" w:rsidRPr="000A1787" w:rsidRDefault="0091165D" w:rsidP="006663D1">
      <w:pPr>
        <w:widowControl w:val="0"/>
        <w:rPr>
          <w:rFonts w:cstheme="minorHAnsi"/>
          <w:b/>
          <w:bCs/>
          <w:sz w:val="22"/>
          <w:szCs w:val="22"/>
          <w:u w:val="single"/>
        </w:rPr>
      </w:pPr>
    </w:p>
    <w:p w14:paraId="22604288" w14:textId="77777777" w:rsidR="00D15B9F" w:rsidRPr="000A1787" w:rsidRDefault="00D15B9F" w:rsidP="006663D1">
      <w:pPr>
        <w:widowControl w:val="0"/>
        <w:rPr>
          <w:rFonts w:cstheme="minorHAnsi"/>
          <w:b/>
          <w:bCs/>
          <w:sz w:val="22"/>
          <w:szCs w:val="22"/>
          <w:u w:val="single"/>
        </w:rPr>
      </w:pPr>
    </w:p>
    <w:p w14:paraId="2E8F4236" w14:textId="77777777" w:rsidR="00D15B9F" w:rsidRPr="000A1787" w:rsidRDefault="00D15B9F" w:rsidP="006663D1">
      <w:pPr>
        <w:widowControl w:val="0"/>
        <w:rPr>
          <w:rFonts w:cstheme="minorHAnsi"/>
          <w:b/>
          <w:bCs/>
          <w:sz w:val="22"/>
          <w:szCs w:val="22"/>
          <w:u w:val="single"/>
        </w:rPr>
      </w:pPr>
    </w:p>
    <w:p w14:paraId="1A873DC7" w14:textId="77777777" w:rsidR="00D15B9F" w:rsidRPr="000A1787" w:rsidRDefault="00D15B9F" w:rsidP="006663D1">
      <w:pPr>
        <w:widowControl w:val="0"/>
        <w:rPr>
          <w:rFonts w:cstheme="minorHAnsi"/>
          <w:b/>
          <w:bCs/>
          <w:sz w:val="22"/>
          <w:szCs w:val="22"/>
          <w:u w:val="single"/>
        </w:rPr>
      </w:pPr>
    </w:p>
    <w:p w14:paraId="7ACE9380" w14:textId="77777777" w:rsidR="00D15B9F" w:rsidRPr="000A1787" w:rsidRDefault="00D15B9F" w:rsidP="006663D1">
      <w:pPr>
        <w:widowControl w:val="0"/>
        <w:rPr>
          <w:rFonts w:cstheme="minorHAnsi"/>
          <w:b/>
          <w:bCs/>
          <w:sz w:val="22"/>
          <w:szCs w:val="22"/>
          <w:u w:val="single"/>
        </w:rPr>
      </w:pPr>
    </w:p>
    <w:p w14:paraId="5628E5CC" w14:textId="77777777" w:rsidR="00D15B9F" w:rsidRPr="000A1787" w:rsidRDefault="00D15B9F" w:rsidP="006663D1">
      <w:pPr>
        <w:widowControl w:val="0"/>
        <w:rPr>
          <w:rFonts w:cstheme="minorHAnsi"/>
          <w:b/>
          <w:bCs/>
          <w:sz w:val="22"/>
          <w:szCs w:val="22"/>
          <w:u w:val="single"/>
        </w:rPr>
      </w:pPr>
    </w:p>
    <w:p w14:paraId="201F6FC4" w14:textId="77777777" w:rsidR="00D15B9F" w:rsidRPr="000A1787" w:rsidRDefault="00D15B9F" w:rsidP="006663D1">
      <w:pPr>
        <w:widowControl w:val="0"/>
        <w:rPr>
          <w:rFonts w:cstheme="minorHAnsi"/>
          <w:b/>
          <w:bCs/>
          <w:sz w:val="22"/>
          <w:szCs w:val="22"/>
          <w:u w:val="single"/>
        </w:rPr>
      </w:pPr>
    </w:p>
    <w:p w14:paraId="1B87C96F" w14:textId="61EB03F3" w:rsidR="009F3890" w:rsidRPr="000A1787" w:rsidRDefault="009F3890" w:rsidP="006663D1">
      <w:pPr>
        <w:widowControl w:val="0"/>
        <w:rPr>
          <w:rFonts w:eastAsia="Times New Roman" w:cstheme="minorHAnsi"/>
          <w:b/>
          <w:bCs/>
          <w:sz w:val="22"/>
          <w:szCs w:val="22"/>
          <w:u w:val="single"/>
        </w:rPr>
      </w:pPr>
      <w:r w:rsidRPr="000A1787">
        <w:rPr>
          <w:rFonts w:cstheme="minorHAnsi"/>
          <w:b/>
          <w:bCs/>
          <w:sz w:val="22"/>
          <w:szCs w:val="22"/>
          <w:u w:val="single"/>
        </w:rPr>
        <w:lastRenderedPageBreak/>
        <w:t>ANNEX II TO CONTRACT:</w:t>
      </w:r>
      <w:r w:rsidRPr="000A1787">
        <w:rPr>
          <w:rFonts w:cstheme="minorHAnsi"/>
          <w:b/>
          <w:bCs/>
          <w:sz w:val="22"/>
          <w:szCs w:val="22"/>
          <w:u w:val="single"/>
        </w:rPr>
        <w:tab/>
      </w:r>
      <w:r w:rsidR="0091165D" w:rsidRPr="000A1787">
        <w:rPr>
          <w:rFonts w:cstheme="minorHAnsi"/>
          <w:b/>
          <w:bCs/>
          <w:sz w:val="22"/>
          <w:szCs w:val="22"/>
          <w:u w:val="single"/>
        </w:rPr>
        <w:t>CONTRACTOR</w:t>
      </w:r>
      <w:r w:rsidRPr="000A1787">
        <w:rPr>
          <w:rFonts w:cstheme="minorHAnsi"/>
          <w:b/>
          <w:bCs/>
          <w:sz w:val="22"/>
          <w:szCs w:val="22"/>
          <w:u w:val="single"/>
        </w:rPr>
        <w:t>’s OFFER (including Appendices I and II)</w:t>
      </w:r>
      <w:r w:rsidRPr="000A1787">
        <w:rPr>
          <w:rFonts w:cstheme="minorHAnsi"/>
          <w:b/>
          <w:bCs/>
          <w:sz w:val="22"/>
          <w:szCs w:val="22"/>
          <w:u w:val="single"/>
        </w:rPr>
        <w:tab/>
      </w:r>
      <w:r w:rsidRPr="000A1787">
        <w:rPr>
          <w:rFonts w:cstheme="minorHAnsi"/>
          <w:b/>
          <w:bCs/>
          <w:sz w:val="22"/>
          <w:szCs w:val="22"/>
          <w:u w:val="single"/>
        </w:rPr>
        <w:tab/>
      </w:r>
    </w:p>
    <w:p w14:paraId="72346C45" w14:textId="77777777" w:rsidR="006925D9" w:rsidRPr="000A1787" w:rsidRDefault="006925D9" w:rsidP="006663D1">
      <w:pPr>
        <w:widowControl w:val="0"/>
        <w:rPr>
          <w:rFonts w:cstheme="minorHAnsi"/>
          <w:sz w:val="22"/>
          <w:szCs w:val="22"/>
        </w:rPr>
      </w:pPr>
    </w:p>
    <w:p w14:paraId="602A8ABA" w14:textId="77777777" w:rsidR="006925D9" w:rsidRPr="000A1787" w:rsidRDefault="006925D9" w:rsidP="006663D1">
      <w:pPr>
        <w:widowControl w:val="0"/>
        <w:rPr>
          <w:rFonts w:cstheme="minorHAnsi"/>
          <w:sz w:val="22"/>
          <w:szCs w:val="22"/>
        </w:rPr>
      </w:pPr>
    </w:p>
    <w:p w14:paraId="5B18DE8E" w14:textId="77777777" w:rsidR="006925D9" w:rsidRPr="000A1787" w:rsidRDefault="006925D9" w:rsidP="006663D1">
      <w:pPr>
        <w:widowControl w:val="0"/>
        <w:rPr>
          <w:rFonts w:cstheme="minorHAnsi"/>
          <w:sz w:val="22"/>
          <w:szCs w:val="22"/>
        </w:rPr>
      </w:pPr>
      <w:r w:rsidRPr="000A1787">
        <w:rPr>
          <w:rFonts w:cstheme="minorHAnsi"/>
          <w:sz w:val="22"/>
          <w:szCs w:val="22"/>
        </w:rPr>
        <w:t xml:space="preserve"> </w:t>
      </w:r>
    </w:p>
    <w:p w14:paraId="28BC32BD" w14:textId="77777777" w:rsidR="006925D9" w:rsidRPr="000A1787" w:rsidRDefault="006925D9" w:rsidP="006663D1">
      <w:pPr>
        <w:widowControl w:val="0"/>
        <w:rPr>
          <w:rFonts w:cstheme="minorHAnsi"/>
          <w:sz w:val="22"/>
          <w:szCs w:val="22"/>
        </w:rPr>
      </w:pPr>
    </w:p>
    <w:sectPr w:rsidR="006925D9" w:rsidRPr="000A1787" w:rsidSect="00C54BBD">
      <w:footerReference w:type="default" r:id="rId30"/>
      <w:headerReference w:type="first" r:id="rId31"/>
      <w:footerReference w:type="first" r:id="rId32"/>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A0633" w14:textId="77777777" w:rsidR="005260A9" w:rsidRDefault="005260A9" w:rsidP="002A092E">
      <w:r>
        <w:separator/>
      </w:r>
    </w:p>
  </w:endnote>
  <w:endnote w:type="continuationSeparator" w:id="0">
    <w:p w14:paraId="545DF0C0" w14:textId="77777777" w:rsidR="005260A9" w:rsidRDefault="005260A9" w:rsidP="002A092E">
      <w:r>
        <w:continuationSeparator/>
      </w:r>
    </w:p>
  </w:endnote>
  <w:endnote w:type="continuationNotice" w:id="1">
    <w:p w14:paraId="5300B529" w14:textId="77777777" w:rsidR="005260A9" w:rsidRDefault="005260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eastAsia="Times New Roman" w:hAnsi="Calibri" w:cs="Calibri"/>
        <w:sz w:val="20"/>
        <w:szCs w:val="20"/>
        <w:lang w:val="en-GB"/>
      </w:rPr>
      <w:id w:val="-2131152845"/>
      <w:docPartObj>
        <w:docPartGallery w:val="Page Numbers (Top of Page)"/>
        <w:docPartUnique/>
      </w:docPartObj>
    </w:sdtPr>
    <w:sdtEndPr/>
    <w:sdtContent>
      <w:sdt>
        <w:sdtPr>
          <w:rPr>
            <w:rFonts w:ascii="Calibri" w:eastAsia="Times New Roman" w:hAnsi="Calibri" w:cs="Calibri"/>
            <w:sz w:val="20"/>
            <w:szCs w:val="20"/>
            <w:lang w:val="en-GB"/>
          </w:rPr>
          <w:id w:val="-1455399016"/>
          <w:docPartObj>
            <w:docPartGallery w:val="Page Numbers (Top of Page)"/>
            <w:docPartUnique/>
          </w:docPartObj>
        </w:sdtPr>
        <w:sdtEndPr/>
        <w:sdtContent>
          <w:sdt>
            <w:sdtPr>
              <w:rPr>
                <w:rFonts w:ascii="Calibri" w:eastAsia="Times New Roman" w:hAnsi="Calibri" w:cs="Calibri"/>
                <w:sz w:val="20"/>
                <w:szCs w:val="20"/>
                <w:lang w:val="en-GB"/>
              </w:rPr>
              <w:id w:val="1090204848"/>
              <w:docPartObj>
                <w:docPartGallery w:val="Page Numbers (Top of Page)"/>
                <w:docPartUnique/>
              </w:docPartObj>
            </w:sdtPr>
            <w:sdtEndPr/>
            <w:sdtContent>
              <w:p w14:paraId="53937AE7" w14:textId="77777777" w:rsidR="00385EDF" w:rsidRPr="0026651B" w:rsidRDefault="00385EDF" w:rsidP="00385EDF">
                <w:pPr>
                  <w:widowControl w:val="0"/>
                  <w:jc w:val="right"/>
                  <w:rPr>
                    <w:rFonts w:ascii="Calibri" w:eastAsia="Calibri" w:hAnsi="Calibri" w:cs="Calibri"/>
                    <w:sz w:val="20"/>
                    <w:szCs w:val="20"/>
                    <w:lang w:val="en-GB"/>
                  </w:rPr>
                </w:pPr>
                <w:r w:rsidRPr="0026651B">
                  <w:rPr>
                    <w:rFonts w:ascii="Calibri" w:eastAsia="Calibri" w:hAnsi="Calibri" w:cs="Calibri"/>
                    <w:sz w:val="20"/>
                    <w:szCs w:val="20"/>
                    <w:lang w:val="en-GB"/>
                  </w:rPr>
                  <w:t>ICMP.</w:t>
                </w:r>
                <w:r>
                  <w:rPr>
                    <w:rFonts w:ascii="Calibri" w:eastAsia="Calibri" w:hAnsi="Calibri" w:cs="Calibri"/>
                    <w:sz w:val="20"/>
                    <w:szCs w:val="20"/>
                    <w:lang w:val="en-GB"/>
                  </w:rPr>
                  <w:t>OPS</w:t>
                </w:r>
                <w:r w:rsidRPr="0026651B">
                  <w:rPr>
                    <w:rFonts w:ascii="Calibri" w:eastAsia="Calibri" w:hAnsi="Calibri" w:cs="Calibri"/>
                    <w:sz w:val="20"/>
                    <w:szCs w:val="20"/>
                    <w:lang w:val="en-GB"/>
                  </w:rPr>
                  <w:t>.</w:t>
                </w:r>
                <w:r>
                  <w:rPr>
                    <w:rFonts w:ascii="Calibri" w:eastAsia="Calibri" w:hAnsi="Calibri" w:cs="Calibri"/>
                    <w:sz w:val="20"/>
                    <w:szCs w:val="20"/>
                    <w:lang w:val="en-GB"/>
                  </w:rPr>
                  <w:t>787</w:t>
                </w:r>
                <w:r w:rsidRPr="0026651B">
                  <w:rPr>
                    <w:rFonts w:ascii="Calibri" w:eastAsia="Calibri" w:hAnsi="Calibri" w:cs="Calibri"/>
                    <w:sz w:val="20"/>
                    <w:szCs w:val="20"/>
                    <w:lang w:val="en-GB"/>
                  </w:rPr>
                  <w:t>.</w:t>
                </w:r>
                <w:r>
                  <w:rPr>
                    <w:rFonts w:ascii="Calibri" w:eastAsia="Calibri" w:hAnsi="Calibri" w:cs="Calibri"/>
                    <w:sz w:val="20"/>
                    <w:szCs w:val="20"/>
                    <w:lang w:val="en-GB"/>
                  </w:rPr>
                  <w:t>1</w:t>
                </w:r>
                <w:r w:rsidRPr="0026651B">
                  <w:rPr>
                    <w:rFonts w:ascii="Calibri" w:eastAsia="Calibri" w:hAnsi="Calibri" w:cs="Calibri"/>
                    <w:sz w:val="20"/>
                    <w:szCs w:val="20"/>
                    <w:lang w:val="en-GB"/>
                  </w:rPr>
                  <w:t>.doc</w:t>
                </w:r>
              </w:p>
              <w:p w14:paraId="5BDEE328" w14:textId="77777777" w:rsidR="00385EDF" w:rsidRPr="0026651B" w:rsidRDefault="00385EDF" w:rsidP="00385EDF">
                <w:pPr>
                  <w:widowControl w:val="0"/>
                  <w:jc w:val="right"/>
                  <w:rPr>
                    <w:rFonts w:ascii="Calibri" w:eastAsia="Calibri" w:hAnsi="Calibri" w:cs="Calibri"/>
                    <w:sz w:val="20"/>
                    <w:szCs w:val="20"/>
                    <w:lang w:val="en-GB"/>
                  </w:rPr>
                </w:pPr>
                <w:r w:rsidRPr="0026651B">
                  <w:rPr>
                    <w:rFonts w:ascii="Calibri" w:eastAsia="Calibri" w:hAnsi="Calibri" w:cs="Calibri"/>
                    <w:sz w:val="20"/>
                    <w:szCs w:val="20"/>
                    <w:lang w:val="en-GB"/>
                  </w:rPr>
                  <w:t xml:space="preserve">The Hague, </w:t>
                </w:r>
                <w:r>
                  <w:rPr>
                    <w:rFonts w:ascii="Calibri" w:eastAsia="Calibri" w:hAnsi="Calibri" w:cs="Calibri"/>
                    <w:sz w:val="20"/>
                    <w:szCs w:val="20"/>
                    <w:lang w:val="en-GB"/>
                  </w:rPr>
                  <w:t>9 July 2026</w:t>
                </w:r>
              </w:p>
              <w:p w14:paraId="69D35BBA" w14:textId="41B35D48" w:rsidR="00C54BBD" w:rsidRPr="00C54BBD" w:rsidRDefault="00385EDF" w:rsidP="00385EDF">
                <w:pPr>
                  <w:widowControl w:val="0"/>
                  <w:tabs>
                    <w:tab w:val="center" w:pos="4680"/>
                    <w:tab w:val="right" w:pos="9360"/>
                  </w:tabs>
                  <w:jc w:val="center"/>
                  <w:rPr>
                    <w:rFonts w:ascii="Calibri" w:eastAsia="Times New Roman" w:hAnsi="Calibri" w:cs="Calibri"/>
                    <w:sz w:val="20"/>
                    <w:szCs w:val="20"/>
                    <w:lang w:val="en-GB"/>
                  </w:rPr>
                </w:pPr>
                <w:r w:rsidRPr="0026651B">
                  <w:rPr>
                    <w:rFonts w:ascii="Calibri" w:eastAsia="Times New Roman" w:hAnsi="Calibri" w:cs="Calibri"/>
                    <w:sz w:val="20"/>
                    <w:szCs w:val="20"/>
                    <w:lang w:val="en-GB"/>
                  </w:rPr>
                  <w:t xml:space="preserve">Page </w:t>
                </w:r>
                <w:r w:rsidRPr="0026651B">
                  <w:rPr>
                    <w:rFonts w:ascii="Calibri" w:eastAsia="Times New Roman" w:hAnsi="Calibri" w:cs="Calibri"/>
                    <w:bCs/>
                    <w:sz w:val="20"/>
                    <w:szCs w:val="20"/>
                    <w:lang w:val="en-GB"/>
                  </w:rPr>
                  <w:fldChar w:fldCharType="begin"/>
                </w:r>
                <w:r w:rsidRPr="0026651B">
                  <w:rPr>
                    <w:rFonts w:ascii="Calibri" w:eastAsia="Times New Roman" w:hAnsi="Calibri" w:cs="Calibri"/>
                    <w:bCs/>
                    <w:sz w:val="20"/>
                    <w:szCs w:val="20"/>
                    <w:lang w:val="en-GB"/>
                  </w:rPr>
                  <w:instrText xml:space="preserve"> PAGE  \* Arabic  \* MERGEFORMAT </w:instrText>
                </w:r>
                <w:r w:rsidRPr="0026651B">
                  <w:rPr>
                    <w:rFonts w:ascii="Calibri" w:eastAsia="Times New Roman" w:hAnsi="Calibri" w:cs="Calibri"/>
                    <w:bCs/>
                    <w:sz w:val="20"/>
                    <w:szCs w:val="20"/>
                    <w:lang w:val="en-GB"/>
                  </w:rPr>
                  <w:fldChar w:fldCharType="separate"/>
                </w:r>
                <w:r>
                  <w:rPr>
                    <w:rFonts w:ascii="Calibri" w:eastAsia="Times New Roman" w:hAnsi="Calibri" w:cs="Calibri"/>
                    <w:bCs/>
                    <w:sz w:val="20"/>
                    <w:szCs w:val="20"/>
                    <w:lang w:val="en-GB"/>
                  </w:rPr>
                  <w:t>1</w:t>
                </w:r>
                <w:r w:rsidRPr="0026651B">
                  <w:rPr>
                    <w:rFonts w:ascii="Calibri" w:eastAsia="Times New Roman" w:hAnsi="Calibri" w:cs="Calibri"/>
                    <w:bCs/>
                    <w:sz w:val="20"/>
                    <w:szCs w:val="20"/>
                    <w:lang w:val="en-GB"/>
                  </w:rPr>
                  <w:fldChar w:fldCharType="end"/>
                </w:r>
                <w:r w:rsidRPr="0026651B">
                  <w:rPr>
                    <w:rFonts w:ascii="Calibri" w:eastAsia="Times New Roman" w:hAnsi="Calibri" w:cs="Calibri"/>
                    <w:sz w:val="20"/>
                    <w:szCs w:val="20"/>
                    <w:lang w:val="en-GB"/>
                  </w:rPr>
                  <w:t xml:space="preserve"> of </w:t>
                </w:r>
                <w:r w:rsidRPr="0026651B">
                  <w:rPr>
                    <w:rFonts w:ascii="Calibri" w:eastAsia="Times New Roman" w:hAnsi="Calibri" w:cs="Calibri"/>
                    <w:sz w:val="20"/>
                    <w:szCs w:val="20"/>
                    <w:lang w:val="en-GB"/>
                  </w:rPr>
                  <w:fldChar w:fldCharType="begin"/>
                </w:r>
                <w:r w:rsidRPr="0026651B">
                  <w:rPr>
                    <w:rFonts w:ascii="Calibri" w:eastAsia="Times New Roman" w:hAnsi="Calibri" w:cs="Calibri"/>
                    <w:sz w:val="20"/>
                    <w:szCs w:val="20"/>
                    <w:lang w:val="en-GB"/>
                  </w:rPr>
                  <w:instrText xml:space="preserve"> NUMPAGES  \* Arabic  \* MERGEFORMAT </w:instrText>
                </w:r>
                <w:r w:rsidRPr="0026651B">
                  <w:rPr>
                    <w:rFonts w:ascii="Calibri" w:eastAsia="Times New Roman" w:hAnsi="Calibri" w:cs="Calibri"/>
                    <w:sz w:val="20"/>
                    <w:szCs w:val="20"/>
                    <w:lang w:val="en-GB"/>
                  </w:rPr>
                  <w:fldChar w:fldCharType="separate"/>
                </w:r>
                <w:r>
                  <w:rPr>
                    <w:rFonts w:ascii="Calibri" w:eastAsia="Times New Roman" w:hAnsi="Calibri" w:cs="Calibri"/>
                    <w:sz w:val="20"/>
                    <w:szCs w:val="20"/>
                    <w:lang w:val="en-GB"/>
                  </w:rPr>
                  <w:t>12</w:t>
                </w:r>
                <w:r w:rsidRPr="0026651B">
                  <w:rPr>
                    <w:rFonts w:ascii="Calibri" w:eastAsia="Times New Roman" w:hAnsi="Calibri" w:cs="Calibri"/>
                    <w:sz w:val="20"/>
                    <w:szCs w:val="20"/>
                    <w:lang w:val="en-GB"/>
                  </w:rPr>
                  <w:fldChar w:fldCharType="end"/>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eastAsia="Times New Roman" w:hAnsi="Calibri" w:cs="Calibri"/>
        <w:sz w:val="20"/>
        <w:szCs w:val="20"/>
        <w:lang w:val="en-GB"/>
      </w:rPr>
      <w:id w:val="-949850200"/>
      <w:docPartObj>
        <w:docPartGallery w:val="Page Numbers (Top of Page)"/>
        <w:docPartUnique/>
      </w:docPartObj>
    </w:sdtPr>
    <w:sdtEndPr/>
    <w:sdtContent>
      <w:p w14:paraId="67E41A73" w14:textId="6EF19959" w:rsidR="008E16F3" w:rsidRPr="0026651B" w:rsidRDefault="008E16F3" w:rsidP="008E16F3">
        <w:pPr>
          <w:widowControl w:val="0"/>
          <w:jc w:val="right"/>
          <w:rPr>
            <w:rFonts w:ascii="Calibri" w:eastAsia="Calibri" w:hAnsi="Calibri" w:cs="Calibri"/>
            <w:sz w:val="20"/>
            <w:szCs w:val="20"/>
            <w:lang w:val="en-GB"/>
          </w:rPr>
        </w:pPr>
        <w:r w:rsidRPr="0026651B">
          <w:rPr>
            <w:rFonts w:ascii="Calibri" w:eastAsia="Calibri" w:hAnsi="Calibri" w:cs="Calibri"/>
            <w:sz w:val="20"/>
            <w:szCs w:val="20"/>
            <w:lang w:val="en-GB"/>
          </w:rPr>
          <w:t>ICMP.</w:t>
        </w:r>
        <w:r w:rsidR="00385EDF">
          <w:rPr>
            <w:rFonts w:ascii="Calibri" w:eastAsia="Calibri" w:hAnsi="Calibri" w:cs="Calibri"/>
            <w:sz w:val="20"/>
            <w:szCs w:val="20"/>
            <w:lang w:val="en-GB"/>
          </w:rPr>
          <w:t>OPS</w:t>
        </w:r>
        <w:r w:rsidRPr="0026651B">
          <w:rPr>
            <w:rFonts w:ascii="Calibri" w:eastAsia="Calibri" w:hAnsi="Calibri" w:cs="Calibri"/>
            <w:sz w:val="20"/>
            <w:szCs w:val="20"/>
            <w:lang w:val="en-GB"/>
          </w:rPr>
          <w:t>.</w:t>
        </w:r>
        <w:r>
          <w:rPr>
            <w:rFonts w:ascii="Calibri" w:eastAsia="Calibri" w:hAnsi="Calibri" w:cs="Calibri"/>
            <w:sz w:val="20"/>
            <w:szCs w:val="20"/>
            <w:lang w:val="en-GB"/>
          </w:rPr>
          <w:t>7</w:t>
        </w:r>
        <w:r w:rsidR="00385EDF">
          <w:rPr>
            <w:rFonts w:ascii="Calibri" w:eastAsia="Calibri" w:hAnsi="Calibri" w:cs="Calibri"/>
            <w:sz w:val="20"/>
            <w:szCs w:val="20"/>
            <w:lang w:val="en-GB"/>
          </w:rPr>
          <w:t>87</w:t>
        </w:r>
        <w:r w:rsidRPr="0026651B">
          <w:rPr>
            <w:rFonts w:ascii="Calibri" w:eastAsia="Calibri" w:hAnsi="Calibri" w:cs="Calibri"/>
            <w:sz w:val="20"/>
            <w:szCs w:val="20"/>
            <w:lang w:val="en-GB"/>
          </w:rPr>
          <w:t>.</w:t>
        </w:r>
        <w:r>
          <w:rPr>
            <w:rFonts w:ascii="Calibri" w:eastAsia="Calibri" w:hAnsi="Calibri" w:cs="Calibri"/>
            <w:sz w:val="20"/>
            <w:szCs w:val="20"/>
            <w:lang w:val="en-GB"/>
          </w:rPr>
          <w:t>1</w:t>
        </w:r>
        <w:r w:rsidRPr="0026651B">
          <w:rPr>
            <w:rFonts w:ascii="Calibri" w:eastAsia="Calibri" w:hAnsi="Calibri" w:cs="Calibri"/>
            <w:sz w:val="20"/>
            <w:szCs w:val="20"/>
            <w:lang w:val="en-GB"/>
          </w:rPr>
          <w:t>.doc</w:t>
        </w:r>
      </w:p>
      <w:p w14:paraId="34D7A54A" w14:textId="225041AC" w:rsidR="008E16F3" w:rsidRPr="0026651B" w:rsidRDefault="008E16F3" w:rsidP="008E16F3">
        <w:pPr>
          <w:widowControl w:val="0"/>
          <w:jc w:val="right"/>
          <w:rPr>
            <w:rFonts w:ascii="Calibri" w:eastAsia="Calibri" w:hAnsi="Calibri" w:cs="Calibri"/>
            <w:sz w:val="20"/>
            <w:szCs w:val="20"/>
            <w:lang w:val="en-GB"/>
          </w:rPr>
        </w:pPr>
        <w:r w:rsidRPr="0026651B">
          <w:rPr>
            <w:rFonts w:ascii="Calibri" w:eastAsia="Calibri" w:hAnsi="Calibri" w:cs="Calibri"/>
            <w:sz w:val="20"/>
            <w:szCs w:val="20"/>
            <w:lang w:val="en-GB"/>
          </w:rPr>
          <w:t xml:space="preserve">The Hague, </w:t>
        </w:r>
        <w:r w:rsidR="00385EDF">
          <w:rPr>
            <w:rFonts w:ascii="Calibri" w:eastAsia="Calibri" w:hAnsi="Calibri" w:cs="Calibri"/>
            <w:sz w:val="20"/>
            <w:szCs w:val="20"/>
            <w:lang w:val="en-GB"/>
          </w:rPr>
          <w:t>9 July 2026</w:t>
        </w:r>
      </w:p>
      <w:p w14:paraId="5D266775" w14:textId="76EA8306" w:rsidR="00C54BBD" w:rsidRPr="008E16F3" w:rsidRDefault="008E16F3" w:rsidP="008E16F3">
        <w:pPr>
          <w:widowControl w:val="0"/>
          <w:tabs>
            <w:tab w:val="center" w:pos="4680"/>
            <w:tab w:val="right" w:pos="9360"/>
          </w:tabs>
          <w:jc w:val="center"/>
          <w:rPr>
            <w:rFonts w:ascii="Calibri" w:eastAsia="Times New Roman" w:hAnsi="Calibri" w:cs="Calibri"/>
            <w:sz w:val="20"/>
            <w:szCs w:val="20"/>
            <w:lang w:val="en-GB"/>
          </w:rPr>
        </w:pPr>
        <w:r w:rsidRPr="0026651B">
          <w:rPr>
            <w:rFonts w:ascii="Calibri" w:eastAsia="Times New Roman" w:hAnsi="Calibri" w:cs="Calibri"/>
            <w:sz w:val="20"/>
            <w:szCs w:val="20"/>
            <w:lang w:val="en-GB"/>
          </w:rPr>
          <w:t xml:space="preserve">Page </w:t>
        </w:r>
        <w:r w:rsidRPr="0026651B">
          <w:rPr>
            <w:rFonts w:ascii="Calibri" w:eastAsia="Times New Roman" w:hAnsi="Calibri" w:cs="Calibri"/>
            <w:bCs/>
            <w:sz w:val="20"/>
            <w:szCs w:val="20"/>
            <w:lang w:val="en-GB"/>
          </w:rPr>
          <w:fldChar w:fldCharType="begin"/>
        </w:r>
        <w:r w:rsidRPr="0026651B">
          <w:rPr>
            <w:rFonts w:ascii="Calibri" w:eastAsia="Times New Roman" w:hAnsi="Calibri" w:cs="Calibri"/>
            <w:bCs/>
            <w:sz w:val="20"/>
            <w:szCs w:val="20"/>
            <w:lang w:val="en-GB"/>
          </w:rPr>
          <w:instrText xml:space="preserve"> PAGE  \* Arabic  \* MERGEFORMAT </w:instrText>
        </w:r>
        <w:r w:rsidRPr="0026651B">
          <w:rPr>
            <w:rFonts w:ascii="Calibri" w:eastAsia="Times New Roman" w:hAnsi="Calibri" w:cs="Calibri"/>
            <w:bCs/>
            <w:sz w:val="20"/>
            <w:szCs w:val="20"/>
            <w:lang w:val="en-GB"/>
          </w:rPr>
          <w:fldChar w:fldCharType="separate"/>
        </w:r>
        <w:r>
          <w:rPr>
            <w:rFonts w:ascii="Calibri" w:eastAsia="Times New Roman" w:hAnsi="Calibri" w:cs="Calibri"/>
            <w:bCs/>
            <w:sz w:val="20"/>
            <w:szCs w:val="20"/>
          </w:rPr>
          <w:t>1</w:t>
        </w:r>
        <w:r w:rsidRPr="0026651B">
          <w:rPr>
            <w:rFonts w:ascii="Calibri" w:eastAsia="Times New Roman" w:hAnsi="Calibri" w:cs="Calibri"/>
            <w:bCs/>
            <w:sz w:val="20"/>
            <w:szCs w:val="20"/>
            <w:lang w:val="en-GB"/>
          </w:rPr>
          <w:fldChar w:fldCharType="end"/>
        </w:r>
        <w:r w:rsidRPr="0026651B">
          <w:rPr>
            <w:rFonts w:ascii="Calibri" w:eastAsia="Times New Roman" w:hAnsi="Calibri" w:cs="Calibri"/>
            <w:sz w:val="20"/>
            <w:szCs w:val="20"/>
            <w:lang w:val="en-GB"/>
          </w:rPr>
          <w:t xml:space="preserve"> of </w:t>
        </w:r>
        <w:r w:rsidRPr="0026651B">
          <w:rPr>
            <w:rFonts w:ascii="Calibri" w:eastAsia="Times New Roman" w:hAnsi="Calibri" w:cs="Calibri"/>
            <w:sz w:val="20"/>
            <w:szCs w:val="20"/>
            <w:lang w:val="en-GB"/>
          </w:rPr>
          <w:fldChar w:fldCharType="begin"/>
        </w:r>
        <w:r w:rsidRPr="0026651B">
          <w:rPr>
            <w:rFonts w:ascii="Calibri" w:eastAsia="Times New Roman" w:hAnsi="Calibri" w:cs="Calibri"/>
            <w:sz w:val="20"/>
            <w:szCs w:val="20"/>
            <w:lang w:val="en-GB"/>
          </w:rPr>
          <w:instrText xml:space="preserve"> NUMPAGES  \* Arabic  \* MERGEFORMAT </w:instrText>
        </w:r>
        <w:r w:rsidRPr="0026651B">
          <w:rPr>
            <w:rFonts w:ascii="Calibri" w:eastAsia="Times New Roman" w:hAnsi="Calibri" w:cs="Calibri"/>
            <w:sz w:val="20"/>
            <w:szCs w:val="20"/>
            <w:lang w:val="en-GB"/>
          </w:rPr>
          <w:fldChar w:fldCharType="separate"/>
        </w:r>
        <w:r>
          <w:rPr>
            <w:rFonts w:ascii="Calibri" w:eastAsia="Times New Roman" w:hAnsi="Calibri" w:cs="Calibri"/>
            <w:sz w:val="20"/>
            <w:szCs w:val="20"/>
          </w:rPr>
          <w:t>6</w:t>
        </w:r>
        <w:r w:rsidRPr="0026651B">
          <w:rPr>
            <w:rFonts w:ascii="Calibri" w:eastAsia="Times New Roman" w:hAnsi="Calibri" w:cs="Calibri"/>
            <w:sz w:val="20"/>
            <w:szCs w:val="20"/>
            <w:lang w:val="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EA830" w14:textId="77777777" w:rsidR="005260A9" w:rsidRDefault="005260A9" w:rsidP="002A092E">
      <w:r>
        <w:separator/>
      </w:r>
    </w:p>
  </w:footnote>
  <w:footnote w:type="continuationSeparator" w:id="0">
    <w:p w14:paraId="6607A4F1" w14:textId="77777777" w:rsidR="005260A9" w:rsidRDefault="005260A9" w:rsidP="002A092E">
      <w:r>
        <w:continuationSeparator/>
      </w:r>
    </w:p>
  </w:footnote>
  <w:footnote w:type="continuationNotice" w:id="1">
    <w:p w14:paraId="61E040A1" w14:textId="77777777" w:rsidR="005260A9" w:rsidRDefault="005260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0F7C" w14:textId="057E896F" w:rsidR="00C54BBD" w:rsidRDefault="008E16F3">
    <w:pPr>
      <w:pStyle w:val="Header"/>
    </w:pPr>
    <w:r>
      <w:rPr>
        <w:noProof/>
      </w:rPr>
      <w:drawing>
        <wp:anchor distT="0" distB="0" distL="114300" distR="114300" simplePos="0" relativeHeight="251658240" behindDoc="1" locked="0" layoutInCell="1" allowOverlap="1" wp14:anchorId="626B0A9D" wp14:editId="18666EBA">
          <wp:simplePos x="0" y="0"/>
          <wp:positionH relativeFrom="margin">
            <wp:align>left</wp:align>
          </wp:positionH>
          <wp:positionV relativeFrom="paragraph">
            <wp:posOffset>-137160</wp:posOffset>
          </wp:positionV>
          <wp:extent cx="1908810" cy="581351"/>
          <wp:effectExtent l="0" t="0" r="0" b="9525"/>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8810" cy="58135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DC06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E64C2"/>
    <w:multiLevelType w:val="hybridMultilevel"/>
    <w:tmpl w:val="FFFFFFFF"/>
    <w:lvl w:ilvl="0" w:tplc="B71663D2">
      <w:start w:val="1"/>
      <w:numFmt w:val="decimal"/>
      <w:lvlText w:val="%1."/>
      <w:lvlJc w:val="left"/>
      <w:pPr>
        <w:ind w:left="720" w:hanging="360"/>
      </w:pPr>
    </w:lvl>
    <w:lvl w:ilvl="1" w:tplc="0E403156">
      <w:start w:val="1"/>
      <w:numFmt w:val="lowerLetter"/>
      <w:lvlText w:val="%2."/>
      <w:lvlJc w:val="left"/>
      <w:pPr>
        <w:ind w:left="1440" w:hanging="360"/>
      </w:pPr>
    </w:lvl>
    <w:lvl w:ilvl="2" w:tplc="107E06E6">
      <w:start w:val="1"/>
      <w:numFmt w:val="lowerRoman"/>
      <w:lvlText w:val="%3."/>
      <w:lvlJc w:val="right"/>
      <w:pPr>
        <w:ind w:left="2160" w:hanging="180"/>
      </w:pPr>
    </w:lvl>
    <w:lvl w:ilvl="3" w:tplc="22404B96">
      <w:start w:val="1"/>
      <w:numFmt w:val="decimal"/>
      <w:lvlText w:val="%4."/>
      <w:lvlJc w:val="left"/>
      <w:pPr>
        <w:ind w:left="2880" w:hanging="360"/>
      </w:pPr>
    </w:lvl>
    <w:lvl w:ilvl="4" w:tplc="4BF67858">
      <w:start w:val="1"/>
      <w:numFmt w:val="lowerLetter"/>
      <w:lvlText w:val="%5."/>
      <w:lvlJc w:val="left"/>
      <w:pPr>
        <w:ind w:left="3600" w:hanging="360"/>
      </w:pPr>
    </w:lvl>
    <w:lvl w:ilvl="5" w:tplc="29A88BCC">
      <w:start w:val="1"/>
      <w:numFmt w:val="lowerRoman"/>
      <w:lvlText w:val="%6."/>
      <w:lvlJc w:val="right"/>
      <w:pPr>
        <w:ind w:left="4320" w:hanging="180"/>
      </w:pPr>
    </w:lvl>
    <w:lvl w:ilvl="6" w:tplc="81BA4538">
      <w:start w:val="1"/>
      <w:numFmt w:val="decimal"/>
      <w:lvlText w:val="%7."/>
      <w:lvlJc w:val="left"/>
      <w:pPr>
        <w:ind w:left="5040" w:hanging="360"/>
      </w:pPr>
    </w:lvl>
    <w:lvl w:ilvl="7" w:tplc="E8E2E1A0">
      <w:start w:val="1"/>
      <w:numFmt w:val="lowerLetter"/>
      <w:lvlText w:val="%8."/>
      <w:lvlJc w:val="left"/>
      <w:pPr>
        <w:ind w:left="5760" w:hanging="360"/>
      </w:pPr>
    </w:lvl>
    <w:lvl w:ilvl="8" w:tplc="31109BE2">
      <w:start w:val="1"/>
      <w:numFmt w:val="lowerRoman"/>
      <w:lvlText w:val="%9."/>
      <w:lvlJc w:val="right"/>
      <w:pPr>
        <w:ind w:left="6480" w:hanging="180"/>
      </w:pPr>
    </w:lvl>
  </w:abstractNum>
  <w:abstractNum w:abstractNumId="2" w15:restartNumberingAfterBreak="0">
    <w:nsid w:val="0139FB8C"/>
    <w:multiLevelType w:val="hybridMultilevel"/>
    <w:tmpl w:val="FFFFFFFF"/>
    <w:lvl w:ilvl="0" w:tplc="7CAC51A0">
      <w:start w:val="1"/>
      <w:numFmt w:val="lowerLetter"/>
      <w:lvlText w:val="a)"/>
      <w:lvlJc w:val="left"/>
      <w:pPr>
        <w:ind w:left="720" w:hanging="360"/>
      </w:pPr>
    </w:lvl>
    <w:lvl w:ilvl="1" w:tplc="D8249626">
      <w:start w:val="1"/>
      <w:numFmt w:val="lowerLetter"/>
      <w:lvlText w:val="%2."/>
      <w:lvlJc w:val="left"/>
      <w:pPr>
        <w:ind w:left="1440" w:hanging="360"/>
      </w:pPr>
    </w:lvl>
    <w:lvl w:ilvl="2" w:tplc="CA78F4C4">
      <w:start w:val="1"/>
      <w:numFmt w:val="lowerRoman"/>
      <w:lvlText w:val="%3."/>
      <w:lvlJc w:val="right"/>
      <w:pPr>
        <w:ind w:left="2160" w:hanging="180"/>
      </w:pPr>
    </w:lvl>
    <w:lvl w:ilvl="3" w:tplc="A60A6776">
      <w:start w:val="1"/>
      <w:numFmt w:val="decimal"/>
      <w:lvlText w:val="%4."/>
      <w:lvlJc w:val="left"/>
      <w:pPr>
        <w:ind w:left="2880" w:hanging="360"/>
      </w:pPr>
    </w:lvl>
    <w:lvl w:ilvl="4" w:tplc="86F624DA">
      <w:start w:val="1"/>
      <w:numFmt w:val="lowerLetter"/>
      <w:lvlText w:val="%5."/>
      <w:lvlJc w:val="left"/>
      <w:pPr>
        <w:ind w:left="3600" w:hanging="360"/>
      </w:pPr>
    </w:lvl>
    <w:lvl w:ilvl="5" w:tplc="3FCCD570">
      <w:start w:val="1"/>
      <w:numFmt w:val="lowerRoman"/>
      <w:lvlText w:val="%6."/>
      <w:lvlJc w:val="right"/>
      <w:pPr>
        <w:ind w:left="4320" w:hanging="180"/>
      </w:pPr>
    </w:lvl>
    <w:lvl w:ilvl="6" w:tplc="BB94B614">
      <w:start w:val="1"/>
      <w:numFmt w:val="decimal"/>
      <w:lvlText w:val="%7."/>
      <w:lvlJc w:val="left"/>
      <w:pPr>
        <w:ind w:left="5040" w:hanging="360"/>
      </w:pPr>
    </w:lvl>
    <w:lvl w:ilvl="7" w:tplc="A2ECB38A">
      <w:start w:val="1"/>
      <w:numFmt w:val="lowerLetter"/>
      <w:lvlText w:val="%8."/>
      <w:lvlJc w:val="left"/>
      <w:pPr>
        <w:ind w:left="5760" w:hanging="360"/>
      </w:pPr>
    </w:lvl>
    <w:lvl w:ilvl="8" w:tplc="5386CCCE">
      <w:start w:val="1"/>
      <w:numFmt w:val="lowerRoman"/>
      <w:lvlText w:val="%9."/>
      <w:lvlJc w:val="right"/>
      <w:pPr>
        <w:ind w:left="6480" w:hanging="180"/>
      </w:pPr>
    </w:lvl>
  </w:abstractNum>
  <w:abstractNum w:abstractNumId="3" w15:restartNumberingAfterBreak="0">
    <w:nsid w:val="01D96315"/>
    <w:multiLevelType w:val="hybridMultilevel"/>
    <w:tmpl w:val="FFFFFFFF"/>
    <w:lvl w:ilvl="0" w:tplc="C71ADDBC">
      <w:start w:val="1"/>
      <w:numFmt w:val="decimal"/>
      <w:lvlText w:val="%1."/>
      <w:lvlJc w:val="left"/>
      <w:pPr>
        <w:ind w:left="720" w:hanging="360"/>
      </w:pPr>
    </w:lvl>
    <w:lvl w:ilvl="1" w:tplc="337A4046">
      <w:start w:val="1"/>
      <w:numFmt w:val="lowerLetter"/>
      <w:lvlText w:val="%2."/>
      <w:lvlJc w:val="left"/>
      <w:pPr>
        <w:ind w:left="1440" w:hanging="360"/>
      </w:pPr>
    </w:lvl>
    <w:lvl w:ilvl="2" w:tplc="1C0C43D6">
      <w:start w:val="1"/>
      <w:numFmt w:val="lowerRoman"/>
      <w:lvlText w:val="%3."/>
      <w:lvlJc w:val="right"/>
      <w:pPr>
        <w:ind w:left="2160" w:hanging="180"/>
      </w:pPr>
    </w:lvl>
    <w:lvl w:ilvl="3" w:tplc="FE5EFCF0">
      <w:start w:val="1"/>
      <w:numFmt w:val="decimal"/>
      <w:lvlText w:val="%4."/>
      <w:lvlJc w:val="left"/>
      <w:pPr>
        <w:ind w:left="2880" w:hanging="360"/>
      </w:pPr>
    </w:lvl>
    <w:lvl w:ilvl="4" w:tplc="20527488">
      <w:start w:val="1"/>
      <w:numFmt w:val="lowerLetter"/>
      <w:lvlText w:val="%5."/>
      <w:lvlJc w:val="left"/>
      <w:pPr>
        <w:ind w:left="3600" w:hanging="360"/>
      </w:pPr>
    </w:lvl>
    <w:lvl w:ilvl="5" w:tplc="F78EC4FA">
      <w:start w:val="1"/>
      <w:numFmt w:val="lowerRoman"/>
      <w:lvlText w:val="%6."/>
      <w:lvlJc w:val="right"/>
      <w:pPr>
        <w:ind w:left="4320" w:hanging="180"/>
      </w:pPr>
    </w:lvl>
    <w:lvl w:ilvl="6" w:tplc="33EC5810">
      <w:start w:val="1"/>
      <w:numFmt w:val="decimal"/>
      <w:lvlText w:val="%7."/>
      <w:lvlJc w:val="left"/>
      <w:pPr>
        <w:ind w:left="5040" w:hanging="360"/>
      </w:pPr>
    </w:lvl>
    <w:lvl w:ilvl="7" w:tplc="BB2288A6">
      <w:start w:val="1"/>
      <w:numFmt w:val="lowerLetter"/>
      <w:lvlText w:val="%8."/>
      <w:lvlJc w:val="left"/>
      <w:pPr>
        <w:ind w:left="5760" w:hanging="360"/>
      </w:pPr>
    </w:lvl>
    <w:lvl w:ilvl="8" w:tplc="EBB4E0E4">
      <w:start w:val="1"/>
      <w:numFmt w:val="lowerRoman"/>
      <w:lvlText w:val="%9."/>
      <w:lvlJc w:val="right"/>
      <w:pPr>
        <w:ind w:left="6480" w:hanging="180"/>
      </w:pPr>
    </w:lvl>
  </w:abstractNum>
  <w:abstractNum w:abstractNumId="4" w15:restartNumberingAfterBreak="0">
    <w:nsid w:val="02CB9798"/>
    <w:multiLevelType w:val="hybridMultilevel"/>
    <w:tmpl w:val="FFFFFFFF"/>
    <w:lvl w:ilvl="0" w:tplc="6D329434">
      <w:start w:val="1"/>
      <w:numFmt w:val="lowerLetter"/>
      <w:lvlText w:val="a)"/>
      <w:lvlJc w:val="left"/>
      <w:pPr>
        <w:ind w:left="720" w:hanging="360"/>
      </w:pPr>
    </w:lvl>
    <w:lvl w:ilvl="1" w:tplc="F8380C6E">
      <w:start w:val="1"/>
      <w:numFmt w:val="lowerLetter"/>
      <w:lvlText w:val="%2."/>
      <w:lvlJc w:val="left"/>
      <w:pPr>
        <w:ind w:left="1440" w:hanging="360"/>
      </w:pPr>
    </w:lvl>
    <w:lvl w:ilvl="2" w:tplc="3D08E1FA">
      <w:start w:val="1"/>
      <w:numFmt w:val="lowerRoman"/>
      <w:lvlText w:val="%3."/>
      <w:lvlJc w:val="right"/>
      <w:pPr>
        <w:ind w:left="2160" w:hanging="180"/>
      </w:pPr>
    </w:lvl>
    <w:lvl w:ilvl="3" w:tplc="C09CA376">
      <w:start w:val="1"/>
      <w:numFmt w:val="decimal"/>
      <w:lvlText w:val="%4."/>
      <w:lvlJc w:val="left"/>
      <w:pPr>
        <w:ind w:left="2880" w:hanging="360"/>
      </w:pPr>
    </w:lvl>
    <w:lvl w:ilvl="4" w:tplc="68389E16">
      <w:start w:val="1"/>
      <w:numFmt w:val="lowerLetter"/>
      <w:lvlText w:val="%5."/>
      <w:lvlJc w:val="left"/>
      <w:pPr>
        <w:ind w:left="3600" w:hanging="360"/>
      </w:pPr>
    </w:lvl>
    <w:lvl w:ilvl="5" w:tplc="55F052D6">
      <w:start w:val="1"/>
      <w:numFmt w:val="lowerRoman"/>
      <w:lvlText w:val="%6."/>
      <w:lvlJc w:val="right"/>
      <w:pPr>
        <w:ind w:left="4320" w:hanging="180"/>
      </w:pPr>
    </w:lvl>
    <w:lvl w:ilvl="6" w:tplc="6E067E2A">
      <w:start w:val="1"/>
      <w:numFmt w:val="decimal"/>
      <w:lvlText w:val="%7."/>
      <w:lvlJc w:val="left"/>
      <w:pPr>
        <w:ind w:left="5040" w:hanging="360"/>
      </w:pPr>
    </w:lvl>
    <w:lvl w:ilvl="7" w:tplc="70F4BC62">
      <w:start w:val="1"/>
      <w:numFmt w:val="lowerLetter"/>
      <w:lvlText w:val="%8."/>
      <w:lvlJc w:val="left"/>
      <w:pPr>
        <w:ind w:left="5760" w:hanging="360"/>
      </w:pPr>
    </w:lvl>
    <w:lvl w:ilvl="8" w:tplc="7C483F1C">
      <w:start w:val="1"/>
      <w:numFmt w:val="lowerRoman"/>
      <w:lvlText w:val="%9."/>
      <w:lvlJc w:val="right"/>
      <w:pPr>
        <w:ind w:left="6480" w:hanging="180"/>
      </w:pPr>
    </w:lvl>
  </w:abstractNum>
  <w:abstractNum w:abstractNumId="5" w15:restartNumberingAfterBreak="0">
    <w:nsid w:val="039B5605"/>
    <w:multiLevelType w:val="multilevel"/>
    <w:tmpl w:val="7600583A"/>
    <w:lvl w:ilvl="0">
      <w:start w:val="1"/>
      <w:numFmt w:val="decimal"/>
      <w:lvlText w:val="%1."/>
      <w:lvlJc w:val="left"/>
      <w:pPr>
        <w:ind w:left="720" w:hanging="360"/>
      </w:pPr>
    </w:lvl>
    <w:lvl w:ilvl="1">
      <w:start w:val="7"/>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3AFB787"/>
    <w:multiLevelType w:val="hybridMultilevel"/>
    <w:tmpl w:val="FFFFFFFF"/>
    <w:lvl w:ilvl="0" w:tplc="440CEFB2">
      <w:start w:val="1"/>
      <w:numFmt w:val="lowerLetter"/>
      <w:lvlText w:val="a)"/>
      <w:lvlJc w:val="left"/>
      <w:pPr>
        <w:ind w:left="720" w:hanging="360"/>
      </w:pPr>
    </w:lvl>
    <w:lvl w:ilvl="1" w:tplc="12909832">
      <w:start w:val="1"/>
      <w:numFmt w:val="lowerLetter"/>
      <w:lvlText w:val="%2."/>
      <w:lvlJc w:val="left"/>
      <w:pPr>
        <w:ind w:left="1440" w:hanging="360"/>
      </w:pPr>
    </w:lvl>
    <w:lvl w:ilvl="2" w:tplc="5328AD2A">
      <w:start w:val="1"/>
      <w:numFmt w:val="lowerRoman"/>
      <w:lvlText w:val="%3."/>
      <w:lvlJc w:val="right"/>
      <w:pPr>
        <w:ind w:left="2160" w:hanging="180"/>
      </w:pPr>
    </w:lvl>
    <w:lvl w:ilvl="3" w:tplc="D0E80D7C">
      <w:start w:val="1"/>
      <w:numFmt w:val="decimal"/>
      <w:lvlText w:val="%4."/>
      <w:lvlJc w:val="left"/>
      <w:pPr>
        <w:ind w:left="2880" w:hanging="360"/>
      </w:pPr>
    </w:lvl>
    <w:lvl w:ilvl="4" w:tplc="9A10E962">
      <w:start w:val="1"/>
      <w:numFmt w:val="lowerLetter"/>
      <w:lvlText w:val="%5."/>
      <w:lvlJc w:val="left"/>
      <w:pPr>
        <w:ind w:left="3600" w:hanging="360"/>
      </w:pPr>
    </w:lvl>
    <w:lvl w:ilvl="5" w:tplc="11FAF60A">
      <w:start w:val="1"/>
      <w:numFmt w:val="lowerRoman"/>
      <w:lvlText w:val="%6."/>
      <w:lvlJc w:val="right"/>
      <w:pPr>
        <w:ind w:left="4320" w:hanging="180"/>
      </w:pPr>
    </w:lvl>
    <w:lvl w:ilvl="6" w:tplc="99B423C6">
      <w:start w:val="1"/>
      <w:numFmt w:val="decimal"/>
      <w:lvlText w:val="%7."/>
      <w:lvlJc w:val="left"/>
      <w:pPr>
        <w:ind w:left="5040" w:hanging="360"/>
      </w:pPr>
    </w:lvl>
    <w:lvl w:ilvl="7" w:tplc="AA783F00">
      <w:start w:val="1"/>
      <w:numFmt w:val="lowerLetter"/>
      <w:lvlText w:val="%8."/>
      <w:lvlJc w:val="left"/>
      <w:pPr>
        <w:ind w:left="5760" w:hanging="360"/>
      </w:pPr>
    </w:lvl>
    <w:lvl w:ilvl="8" w:tplc="6F323204">
      <w:start w:val="1"/>
      <w:numFmt w:val="lowerRoman"/>
      <w:lvlText w:val="%9."/>
      <w:lvlJc w:val="right"/>
      <w:pPr>
        <w:ind w:left="6480" w:hanging="180"/>
      </w:pPr>
    </w:lvl>
  </w:abstractNum>
  <w:abstractNum w:abstractNumId="7" w15:restartNumberingAfterBreak="0">
    <w:nsid w:val="04AEBCAA"/>
    <w:multiLevelType w:val="hybridMultilevel"/>
    <w:tmpl w:val="FFFFFFFF"/>
    <w:lvl w:ilvl="0" w:tplc="EF9CCDAC">
      <w:start w:val="1"/>
      <w:numFmt w:val="decimal"/>
      <w:lvlText w:val="%1."/>
      <w:lvlJc w:val="left"/>
      <w:pPr>
        <w:ind w:left="720" w:hanging="360"/>
      </w:pPr>
    </w:lvl>
    <w:lvl w:ilvl="1" w:tplc="B8B44E90">
      <w:start w:val="1"/>
      <w:numFmt w:val="lowerLetter"/>
      <w:lvlText w:val="%2."/>
      <w:lvlJc w:val="left"/>
      <w:pPr>
        <w:ind w:left="1440" w:hanging="360"/>
      </w:pPr>
    </w:lvl>
    <w:lvl w:ilvl="2" w:tplc="6C3A7B9E">
      <w:start w:val="1"/>
      <w:numFmt w:val="lowerRoman"/>
      <w:lvlText w:val="%3."/>
      <w:lvlJc w:val="right"/>
      <w:pPr>
        <w:ind w:left="2160" w:hanging="180"/>
      </w:pPr>
    </w:lvl>
    <w:lvl w:ilvl="3" w:tplc="F758A580">
      <w:start w:val="1"/>
      <w:numFmt w:val="decimal"/>
      <w:lvlText w:val="%4."/>
      <w:lvlJc w:val="left"/>
      <w:pPr>
        <w:ind w:left="2880" w:hanging="360"/>
      </w:pPr>
    </w:lvl>
    <w:lvl w:ilvl="4" w:tplc="A142CC00">
      <w:start w:val="1"/>
      <w:numFmt w:val="lowerLetter"/>
      <w:lvlText w:val="%5."/>
      <w:lvlJc w:val="left"/>
      <w:pPr>
        <w:ind w:left="3600" w:hanging="360"/>
      </w:pPr>
    </w:lvl>
    <w:lvl w:ilvl="5" w:tplc="95E4C0E0">
      <w:start w:val="1"/>
      <w:numFmt w:val="lowerRoman"/>
      <w:lvlText w:val="%6."/>
      <w:lvlJc w:val="right"/>
      <w:pPr>
        <w:ind w:left="4320" w:hanging="180"/>
      </w:pPr>
    </w:lvl>
    <w:lvl w:ilvl="6" w:tplc="F96E79EC">
      <w:start w:val="1"/>
      <w:numFmt w:val="decimal"/>
      <w:lvlText w:val="%7."/>
      <w:lvlJc w:val="left"/>
      <w:pPr>
        <w:ind w:left="5040" w:hanging="360"/>
      </w:pPr>
    </w:lvl>
    <w:lvl w:ilvl="7" w:tplc="CC6E32AC">
      <w:start w:val="1"/>
      <w:numFmt w:val="lowerLetter"/>
      <w:lvlText w:val="%8."/>
      <w:lvlJc w:val="left"/>
      <w:pPr>
        <w:ind w:left="5760" w:hanging="360"/>
      </w:pPr>
    </w:lvl>
    <w:lvl w:ilvl="8" w:tplc="7638CB32">
      <w:start w:val="1"/>
      <w:numFmt w:val="lowerRoman"/>
      <w:lvlText w:val="%9."/>
      <w:lvlJc w:val="right"/>
      <w:pPr>
        <w:ind w:left="6480" w:hanging="180"/>
      </w:pPr>
    </w:lvl>
  </w:abstractNum>
  <w:abstractNum w:abstractNumId="8" w15:restartNumberingAfterBreak="0">
    <w:nsid w:val="05E2622E"/>
    <w:multiLevelType w:val="hybridMultilevel"/>
    <w:tmpl w:val="931C4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36DBF7"/>
    <w:multiLevelType w:val="hybridMultilevel"/>
    <w:tmpl w:val="FFFFFFFF"/>
    <w:lvl w:ilvl="0" w:tplc="265E5738">
      <w:start w:val="1"/>
      <w:numFmt w:val="lowerLetter"/>
      <w:lvlText w:val="a)"/>
      <w:lvlJc w:val="left"/>
      <w:pPr>
        <w:ind w:left="720" w:hanging="360"/>
      </w:pPr>
    </w:lvl>
    <w:lvl w:ilvl="1" w:tplc="86748938">
      <w:start w:val="1"/>
      <w:numFmt w:val="lowerLetter"/>
      <w:lvlText w:val="%2."/>
      <w:lvlJc w:val="left"/>
      <w:pPr>
        <w:ind w:left="1440" w:hanging="360"/>
      </w:pPr>
    </w:lvl>
    <w:lvl w:ilvl="2" w:tplc="9036EEE0">
      <w:start w:val="1"/>
      <w:numFmt w:val="lowerRoman"/>
      <w:lvlText w:val="%3."/>
      <w:lvlJc w:val="right"/>
      <w:pPr>
        <w:ind w:left="2160" w:hanging="180"/>
      </w:pPr>
    </w:lvl>
    <w:lvl w:ilvl="3" w:tplc="9D52DAC6">
      <w:start w:val="1"/>
      <w:numFmt w:val="decimal"/>
      <w:lvlText w:val="%4."/>
      <w:lvlJc w:val="left"/>
      <w:pPr>
        <w:ind w:left="2880" w:hanging="360"/>
      </w:pPr>
    </w:lvl>
    <w:lvl w:ilvl="4" w:tplc="6B2006D4">
      <w:start w:val="1"/>
      <w:numFmt w:val="lowerLetter"/>
      <w:lvlText w:val="%5."/>
      <w:lvlJc w:val="left"/>
      <w:pPr>
        <w:ind w:left="3600" w:hanging="360"/>
      </w:pPr>
    </w:lvl>
    <w:lvl w:ilvl="5" w:tplc="74B8252C">
      <w:start w:val="1"/>
      <w:numFmt w:val="lowerRoman"/>
      <w:lvlText w:val="%6."/>
      <w:lvlJc w:val="right"/>
      <w:pPr>
        <w:ind w:left="4320" w:hanging="180"/>
      </w:pPr>
    </w:lvl>
    <w:lvl w:ilvl="6" w:tplc="8D0C9170">
      <w:start w:val="1"/>
      <w:numFmt w:val="decimal"/>
      <w:lvlText w:val="%7."/>
      <w:lvlJc w:val="left"/>
      <w:pPr>
        <w:ind w:left="5040" w:hanging="360"/>
      </w:pPr>
    </w:lvl>
    <w:lvl w:ilvl="7" w:tplc="ECB8FDAA">
      <w:start w:val="1"/>
      <w:numFmt w:val="lowerLetter"/>
      <w:lvlText w:val="%8."/>
      <w:lvlJc w:val="left"/>
      <w:pPr>
        <w:ind w:left="5760" w:hanging="360"/>
      </w:pPr>
    </w:lvl>
    <w:lvl w:ilvl="8" w:tplc="210AC39C">
      <w:start w:val="1"/>
      <w:numFmt w:val="lowerRoman"/>
      <w:lvlText w:val="%9."/>
      <w:lvlJc w:val="right"/>
      <w:pPr>
        <w:ind w:left="6480" w:hanging="180"/>
      </w:pPr>
    </w:lvl>
  </w:abstractNum>
  <w:abstractNum w:abstractNumId="10" w15:restartNumberingAfterBreak="0">
    <w:nsid w:val="086E03B1"/>
    <w:multiLevelType w:val="hybridMultilevel"/>
    <w:tmpl w:val="BEA0BB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93E3C83"/>
    <w:multiLevelType w:val="hybridMultilevel"/>
    <w:tmpl w:val="FFFFFFFF"/>
    <w:lvl w:ilvl="0" w:tplc="BFEEAB36">
      <w:start w:val="1"/>
      <w:numFmt w:val="decimal"/>
      <w:lvlText w:val="%1."/>
      <w:lvlJc w:val="left"/>
      <w:pPr>
        <w:ind w:left="720" w:hanging="360"/>
      </w:pPr>
    </w:lvl>
    <w:lvl w:ilvl="1" w:tplc="D8F27076">
      <w:start w:val="1"/>
      <w:numFmt w:val="lowerLetter"/>
      <w:lvlText w:val="%2."/>
      <w:lvlJc w:val="left"/>
      <w:pPr>
        <w:ind w:left="1440" w:hanging="360"/>
      </w:pPr>
    </w:lvl>
    <w:lvl w:ilvl="2" w:tplc="02B095E8">
      <w:start w:val="1"/>
      <w:numFmt w:val="lowerRoman"/>
      <w:lvlText w:val="%3."/>
      <w:lvlJc w:val="right"/>
      <w:pPr>
        <w:ind w:left="2160" w:hanging="180"/>
      </w:pPr>
    </w:lvl>
    <w:lvl w:ilvl="3" w:tplc="4E3CD7F8">
      <w:start w:val="1"/>
      <w:numFmt w:val="decimal"/>
      <w:lvlText w:val="%4."/>
      <w:lvlJc w:val="left"/>
      <w:pPr>
        <w:ind w:left="2880" w:hanging="360"/>
      </w:pPr>
    </w:lvl>
    <w:lvl w:ilvl="4" w:tplc="F99A3D7A">
      <w:start w:val="1"/>
      <w:numFmt w:val="lowerLetter"/>
      <w:lvlText w:val="%5."/>
      <w:lvlJc w:val="left"/>
      <w:pPr>
        <w:ind w:left="3600" w:hanging="360"/>
      </w:pPr>
    </w:lvl>
    <w:lvl w:ilvl="5" w:tplc="D0CE1056">
      <w:start w:val="1"/>
      <w:numFmt w:val="lowerRoman"/>
      <w:lvlText w:val="%6."/>
      <w:lvlJc w:val="right"/>
      <w:pPr>
        <w:ind w:left="4320" w:hanging="180"/>
      </w:pPr>
    </w:lvl>
    <w:lvl w:ilvl="6" w:tplc="1758099A">
      <w:start w:val="1"/>
      <w:numFmt w:val="decimal"/>
      <w:lvlText w:val="%7."/>
      <w:lvlJc w:val="left"/>
      <w:pPr>
        <w:ind w:left="5040" w:hanging="360"/>
      </w:pPr>
    </w:lvl>
    <w:lvl w:ilvl="7" w:tplc="947A7A0C">
      <w:start w:val="1"/>
      <w:numFmt w:val="lowerLetter"/>
      <w:lvlText w:val="%8."/>
      <w:lvlJc w:val="left"/>
      <w:pPr>
        <w:ind w:left="5760" w:hanging="360"/>
      </w:pPr>
    </w:lvl>
    <w:lvl w:ilvl="8" w:tplc="B7C81674">
      <w:start w:val="1"/>
      <w:numFmt w:val="lowerRoman"/>
      <w:lvlText w:val="%9."/>
      <w:lvlJc w:val="right"/>
      <w:pPr>
        <w:ind w:left="6480" w:hanging="180"/>
      </w:pPr>
    </w:lvl>
  </w:abstractNum>
  <w:abstractNum w:abstractNumId="12" w15:restartNumberingAfterBreak="0">
    <w:nsid w:val="0A504986"/>
    <w:multiLevelType w:val="hybridMultilevel"/>
    <w:tmpl w:val="AB00B9E2"/>
    <w:lvl w:ilvl="0" w:tplc="04090019">
      <w:start w:val="1"/>
      <w:numFmt w:val="lowerLetter"/>
      <w:lvlText w:val="%1."/>
      <w:lvlJc w:val="left"/>
      <w:pPr>
        <w:ind w:left="720" w:hanging="360"/>
      </w:pPr>
    </w:lvl>
    <w:lvl w:ilvl="1" w:tplc="04090019">
      <w:start w:val="1"/>
      <w:numFmt w:val="low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375AB9"/>
    <w:multiLevelType w:val="hybridMultilevel"/>
    <w:tmpl w:val="FFFFFFFF"/>
    <w:lvl w:ilvl="0" w:tplc="43D0D83E">
      <w:start w:val="1"/>
      <w:numFmt w:val="decimal"/>
      <w:lvlText w:val="%1."/>
      <w:lvlJc w:val="left"/>
      <w:pPr>
        <w:ind w:left="720" w:hanging="360"/>
      </w:pPr>
    </w:lvl>
    <w:lvl w:ilvl="1" w:tplc="64CC48D0">
      <w:start w:val="1"/>
      <w:numFmt w:val="lowerLetter"/>
      <w:lvlText w:val="%2."/>
      <w:lvlJc w:val="left"/>
      <w:pPr>
        <w:ind w:left="1440" w:hanging="360"/>
      </w:pPr>
    </w:lvl>
    <w:lvl w:ilvl="2" w:tplc="AE60482A">
      <w:start w:val="1"/>
      <w:numFmt w:val="lowerRoman"/>
      <w:lvlText w:val="%3."/>
      <w:lvlJc w:val="right"/>
      <w:pPr>
        <w:ind w:left="2160" w:hanging="180"/>
      </w:pPr>
    </w:lvl>
    <w:lvl w:ilvl="3" w:tplc="D44AB178">
      <w:start w:val="1"/>
      <w:numFmt w:val="decimal"/>
      <w:lvlText w:val="%4."/>
      <w:lvlJc w:val="left"/>
      <w:pPr>
        <w:ind w:left="2880" w:hanging="360"/>
      </w:pPr>
    </w:lvl>
    <w:lvl w:ilvl="4" w:tplc="C958AF74">
      <w:start w:val="1"/>
      <w:numFmt w:val="lowerLetter"/>
      <w:lvlText w:val="%5."/>
      <w:lvlJc w:val="left"/>
      <w:pPr>
        <w:ind w:left="3600" w:hanging="360"/>
      </w:pPr>
    </w:lvl>
    <w:lvl w:ilvl="5" w:tplc="69B4B9CE">
      <w:start w:val="1"/>
      <w:numFmt w:val="lowerRoman"/>
      <w:lvlText w:val="%6."/>
      <w:lvlJc w:val="right"/>
      <w:pPr>
        <w:ind w:left="4320" w:hanging="180"/>
      </w:pPr>
    </w:lvl>
    <w:lvl w:ilvl="6" w:tplc="B3820766">
      <w:start w:val="1"/>
      <w:numFmt w:val="decimal"/>
      <w:lvlText w:val="%7."/>
      <w:lvlJc w:val="left"/>
      <w:pPr>
        <w:ind w:left="5040" w:hanging="360"/>
      </w:pPr>
    </w:lvl>
    <w:lvl w:ilvl="7" w:tplc="36FCE8A2">
      <w:start w:val="1"/>
      <w:numFmt w:val="lowerLetter"/>
      <w:lvlText w:val="%8."/>
      <w:lvlJc w:val="left"/>
      <w:pPr>
        <w:ind w:left="5760" w:hanging="360"/>
      </w:pPr>
    </w:lvl>
    <w:lvl w:ilvl="8" w:tplc="57164F94">
      <w:start w:val="1"/>
      <w:numFmt w:val="lowerRoman"/>
      <w:lvlText w:val="%9."/>
      <w:lvlJc w:val="right"/>
      <w:pPr>
        <w:ind w:left="6480" w:hanging="180"/>
      </w:pPr>
    </w:lvl>
  </w:abstractNum>
  <w:abstractNum w:abstractNumId="14" w15:restartNumberingAfterBreak="0">
    <w:nsid w:val="0CA2A13F"/>
    <w:multiLevelType w:val="hybridMultilevel"/>
    <w:tmpl w:val="FFFFFFFF"/>
    <w:lvl w:ilvl="0" w:tplc="AFA8701A">
      <w:start w:val="1"/>
      <w:numFmt w:val="decimal"/>
      <w:lvlText w:val="%1."/>
      <w:lvlJc w:val="left"/>
      <w:pPr>
        <w:ind w:left="720" w:hanging="360"/>
      </w:pPr>
    </w:lvl>
    <w:lvl w:ilvl="1" w:tplc="13A853DC">
      <w:start w:val="1"/>
      <w:numFmt w:val="lowerLetter"/>
      <w:lvlText w:val="%2."/>
      <w:lvlJc w:val="left"/>
      <w:pPr>
        <w:ind w:left="1440" w:hanging="360"/>
      </w:pPr>
    </w:lvl>
    <w:lvl w:ilvl="2" w:tplc="9E745BF8">
      <w:start w:val="1"/>
      <w:numFmt w:val="lowerRoman"/>
      <w:lvlText w:val="%3."/>
      <w:lvlJc w:val="right"/>
      <w:pPr>
        <w:ind w:left="2160" w:hanging="180"/>
      </w:pPr>
    </w:lvl>
    <w:lvl w:ilvl="3" w:tplc="C5746534">
      <w:start w:val="1"/>
      <w:numFmt w:val="decimal"/>
      <w:lvlText w:val="%4."/>
      <w:lvlJc w:val="left"/>
      <w:pPr>
        <w:ind w:left="2880" w:hanging="360"/>
      </w:pPr>
    </w:lvl>
    <w:lvl w:ilvl="4" w:tplc="DC288276">
      <w:start w:val="1"/>
      <w:numFmt w:val="lowerLetter"/>
      <w:lvlText w:val="%5."/>
      <w:lvlJc w:val="left"/>
      <w:pPr>
        <w:ind w:left="3600" w:hanging="360"/>
      </w:pPr>
    </w:lvl>
    <w:lvl w:ilvl="5" w:tplc="6906AD56">
      <w:start w:val="1"/>
      <w:numFmt w:val="lowerRoman"/>
      <w:lvlText w:val="%6."/>
      <w:lvlJc w:val="right"/>
      <w:pPr>
        <w:ind w:left="4320" w:hanging="180"/>
      </w:pPr>
    </w:lvl>
    <w:lvl w:ilvl="6" w:tplc="3CF284CC">
      <w:start w:val="1"/>
      <w:numFmt w:val="decimal"/>
      <w:lvlText w:val="%7."/>
      <w:lvlJc w:val="left"/>
      <w:pPr>
        <w:ind w:left="5040" w:hanging="360"/>
      </w:pPr>
    </w:lvl>
    <w:lvl w:ilvl="7" w:tplc="02E20B8C">
      <w:start w:val="1"/>
      <w:numFmt w:val="lowerLetter"/>
      <w:lvlText w:val="%8."/>
      <w:lvlJc w:val="left"/>
      <w:pPr>
        <w:ind w:left="5760" w:hanging="360"/>
      </w:pPr>
    </w:lvl>
    <w:lvl w:ilvl="8" w:tplc="7368EF58">
      <w:start w:val="1"/>
      <w:numFmt w:val="lowerRoman"/>
      <w:lvlText w:val="%9."/>
      <w:lvlJc w:val="right"/>
      <w:pPr>
        <w:ind w:left="6480" w:hanging="180"/>
      </w:pPr>
    </w:lvl>
  </w:abstractNum>
  <w:abstractNum w:abstractNumId="15" w15:restartNumberingAfterBreak="0">
    <w:nsid w:val="0CB7B099"/>
    <w:multiLevelType w:val="hybridMultilevel"/>
    <w:tmpl w:val="FFFFFFFF"/>
    <w:lvl w:ilvl="0" w:tplc="B0CC25D6">
      <w:start w:val="1"/>
      <w:numFmt w:val="decimal"/>
      <w:lvlText w:val="%1."/>
      <w:lvlJc w:val="left"/>
      <w:pPr>
        <w:ind w:left="720" w:hanging="360"/>
      </w:pPr>
    </w:lvl>
    <w:lvl w:ilvl="1" w:tplc="D60AE9DA">
      <w:start w:val="1"/>
      <w:numFmt w:val="lowerLetter"/>
      <w:lvlText w:val="%2."/>
      <w:lvlJc w:val="left"/>
      <w:pPr>
        <w:ind w:left="1440" w:hanging="360"/>
      </w:pPr>
    </w:lvl>
    <w:lvl w:ilvl="2" w:tplc="E8F6D3F0">
      <w:start w:val="1"/>
      <w:numFmt w:val="lowerRoman"/>
      <w:lvlText w:val="%3."/>
      <w:lvlJc w:val="right"/>
      <w:pPr>
        <w:ind w:left="2160" w:hanging="180"/>
      </w:pPr>
    </w:lvl>
    <w:lvl w:ilvl="3" w:tplc="38A6BBB6">
      <w:start w:val="1"/>
      <w:numFmt w:val="decimal"/>
      <w:lvlText w:val="%4."/>
      <w:lvlJc w:val="left"/>
      <w:pPr>
        <w:ind w:left="2880" w:hanging="360"/>
      </w:pPr>
    </w:lvl>
    <w:lvl w:ilvl="4" w:tplc="A3D4914C">
      <w:start w:val="1"/>
      <w:numFmt w:val="lowerLetter"/>
      <w:lvlText w:val="%5."/>
      <w:lvlJc w:val="left"/>
      <w:pPr>
        <w:ind w:left="3600" w:hanging="360"/>
      </w:pPr>
    </w:lvl>
    <w:lvl w:ilvl="5" w:tplc="7950789A">
      <w:start w:val="1"/>
      <w:numFmt w:val="lowerRoman"/>
      <w:lvlText w:val="%6."/>
      <w:lvlJc w:val="right"/>
      <w:pPr>
        <w:ind w:left="4320" w:hanging="180"/>
      </w:pPr>
    </w:lvl>
    <w:lvl w:ilvl="6" w:tplc="313089AC">
      <w:start w:val="1"/>
      <w:numFmt w:val="decimal"/>
      <w:lvlText w:val="%7."/>
      <w:lvlJc w:val="left"/>
      <w:pPr>
        <w:ind w:left="5040" w:hanging="360"/>
      </w:pPr>
    </w:lvl>
    <w:lvl w:ilvl="7" w:tplc="F0C67254">
      <w:start w:val="1"/>
      <w:numFmt w:val="lowerLetter"/>
      <w:lvlText w:val="%8."/>
      <w:lvlJc w:val="left"/>
      <w:pPr>
        <w:ind w:left="5760" w:hanging="360"/>
      </w:pPr>
    </w:lvl>
    <w:lvl w:ilvl="8" w:tplc="A4B081CE">
      <w:start w:val="1"/>
      <w:numFmt w:val="lowerRoman"/>
      <w:lvlText w:val="%9."/>
      <w:lvlJc w:val="right"/>
      <w:pPr>
        <w:ind w:left="6480" w:hanging="180"/>
      </w:pPr>
    </w:lvl>
  </w:abstractNum>
  <w:abstractNum w:abstractNumId="16" w15:restartNumberingAfterBreak="0">
    <w:nsid w:val="0D3B3C37"/>
    <w:multiLevelType w:val="hybridMultilevel"/>
    <w:tmpl w:val="7B1C5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A9F355"/>
    <w:multiLevelType w:val="hybridMultilevel"/>
    <w:tmpl w:val="FFFFFFFF"/>
    <w:lvl w:ilvl="0" w:tplc="1D02217C">
      <w:start w:val="1"/>
      <w:numFmt w:val="decimal"/>
      <w:lvlText w:val="%1."/>
      <w:lvlJc w:val="left"/>
      <w:pPr>
        <w:ind w:left="720" w:hanging="360"/>
      </w:pPr>
    </w:lvl>
    <w:lvl w:ilvl="1" w:tplc="12C2F70C">
      <w:start w:val="1"/>
      <w:numFmt w:val="lowerLetter"/>
      <w:lvlText w:val="%2."/>
      <w:lvlJc w:val="left"/>
      <w:pPr>
        <w:ind w:left="1440" w:hanging="360"/>
      </w:pPr>
    </w:lvl>
    <w:lvl w:ilvl="2" w:tplc="169E010A">
      <w:start w:val="1"/>
      <w:numFmt w:val="lowerRoman"/>
      <w:lvlText w:val="%3."/>
      <w:lvlJc w:val="right"/>
      <w:pPr>
        <w:ind w:left="2160" w:hanging="180"/>
      </w:pPr>
    </w:lvl>
    <w:lvl w:ilvl="3" w:tplc="2398F8A0">
      <w:start w:val="1"/>
      <w:numFmt w:val="decimal"/>
      <w:lvlText w:val="%4."/>
      <w:lvlJc w:val="left"/>
      <w:pPr>
        <w:ind w:left="2880" w:hanging="360"/>
      </w:pPr>
    </w:lvl>
    <w:lvl w:ilvl="4" w:tplc="BB8EB484">
      <w:start w:val="1"/>
      <w:numFmt w:val="lowerLetter"/>
      <w:lvlText w:val="%5."/>
      <w:lvlJc w:val="left"/>
      <w:pPr>
        <w:ind w:left="3600" w:hanging="360"/>
      </w:pPr>
    </w:lvl>
    <w:lvl w:ilvl="5" w:tplc="B1F8215A">
      <w:start w:val="1"/>
      <w:numFmt w:val="lowerRoman"/>
      <w:lvlText w:val="%6."/>
      <w:lvlJc w:val="right"/>
      <w:pPr>
        <w:ind w:left="4320" w:hanging="180"/>
      </w:pPr>
    </w:lvl>
    <w:lvl w:ilvl="6" w:tplc="F6466BFA">
      <w:start w:val="1"/>
      <w:numFmt w:val="decimal"/>
      <w:lvlText w:val="%7."/>
      <w:lvlJc w:val="left"/>
      <w:pPr>
        <w:ind w:left="5040" w:hanging="360"/>
      </w:pPr>
    </w:lvl>
    <w:lvl w:ilvl="7" w:tplc="EBC46FC2">
      <w:start w:val="1"/>
      <w:numFmt w:val="lowerLetter"/>
      <w:lvlText w:val="%8."/>
      <w:lvlJc w:val="left"/>
      <w:pPr>
        <w:ind w:left="5760" w:hanging="360"/>
      </w:pPr>
    </w:lvl>
    <w:lvl w:ilvl="8" w:tplc="DAE050AA">
      <w:start w:val="1"/>
      <w:numFmt w:val="lowerRoman"/>
      <w:lvlText w:val="%9."/>
      <w:lvlJc w:val="right"/>
      <w:pPr>
        <w:ind w:left="6480" w:hanging="180"/>
      </w:pPr>
    </w:lvl>
  </w:abstractNum>
  <w:abstractNum w:abstractNumId="18" w15:restartNumberingAfterBreak="0">
    <w:nsid w:val="0F5E6238"/>
    <w:multiLevelType w:val="multilevel"/>
    <w:tmpl w:val="446AEEA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5A077D2"/>
    <w:multiLevelType w:val="hybridMultilevel"/>
    <w:tmpl w:val="FFFFFFFF"/>
    <w:lvl w:ilvl="0" w:tplc="D2F6DAEA">
      <w:start w:val="1"/>
      <w:numFmt w:val="lowerLetter"/>
      <w:lvlText w:val="a)"/>
      <w:lvlJc w:val="left"/>
      <w:pPr>
        <w:ind w:left="720" w:hanging="360"/>
      </w:pPr>
    </w:lvl>
    <w:lvl w:ilvl="1" w:tplc="EB4A1E18">
      <w:start w:val="1"/>
      <w:numFmt w:val="lowerLetter"/>
      <w:lvlText w:val="%2."/>
      <w:lvlJc w:val="left"/>
      <w:pPr>
        <w:ind w:left="1440" w:hanging="360"/>
      </w:pPr>
    </w:lvl>
    <w:lvl w:ilvl="2" w:tplc="017C4E94">
      <w:start w:val="1"/>
      <w:numFmt w:val="lowerRoman"/>
      <w:lvlText w:val="%3."/>
      <w:lvlJc w:val="right"/>
      <w:pPr>
        <w:ind w:left="2160" w:hanging="180"/>
      </w:pPr>
    </w:lvl>
    <w:lvl w:ilvl="3" w:tplc="E48A0D28">
      <w:start w:val="1"/>
      <w:numFmt w:val="decimal"/>
      <w:lvlText w:val="%4."/>
      <w:lvlJc w:val="left"/>
      <w:pPr>
        <w:ind w:left="2880" w:hanging="360"/>
      </w:pPr>
    </w:lvl>
    <w:lvl w:ilvl="4" w:tplc="F6246F50">
      <w:start w:val="1"/>
      <w:numFmt w:val="lowerLetter"/>
      <w:lvlText w:val="%5."/>
      <w:lvlJc w:val="left"/>
      <w:pPr>
        <w:ind w:left="3600" w:hanging="360"/>
      </w:pPr>
    </w:lvl>
    <w:lvl w:ilvl="5" w:tplc="ED7408AC">
      <w:start w:val="1"/>
      <w:numFmt w:val="lowerRoman"/>
      <w:lvlText w:val="%6."/>
      <w:lvlJc w:val="right"/>
      <w:pPr>
        <w:ind w:left="4320" w:hanging="180"/>
      </w:pPr>
    </w:lvl>
    <w:lvl w:ilvl="6" w:tplc="1F0A36DE">
      <w:start w:val="1"/>
      <w:numFmt w:val="decimal"/>
      <w:lvlText w:val="%7."/>
      <w:lvlJc w:val="left"/>
      <w:pPr>
        <w:ind w:left="5040" w:hanging="360"/>
      </w:pPr>
    </w:lvl>
    <w:lvl w:ilvl="7" w:tplc="312842B0">
      <w:start w:val="1"/>
      <w:numFmt w:val="lowerLetter"/>
      <w:lvlText w:val="%8."/>
      <w:lvlJc w:val="left"/>
      <w:pPr>
        <w:ind w:left="5760" w:hanging="360"/>
      </w:pPr>
    </w:lvl>
    <w:lvl w:ilvl="8" w:tplc="D4508AB4">
      <w:start w:val="1"/>
      <w:numFmt w:val="lowerRoman"/>
      <w:lvlText w:val="%9."/>
      <w:lvlJc w:val="right"/>
      <w:pPr>
        <w:ind w:left="6480" w:hanging="180"/>
      </w:pPr>
    </w:lvl>
  </w:abstractNum>
  <w:abstractNum w:abstractNumId="20" w15:restartNumberingAfterBreak="0">
    <w:nsid w:val="160272B4"/>
    <w:multiLevelType w:val="hybridMultilevel"/>
    <w:tmpl w:val="FD02D506"/>
    <w:lvl w:ilvl="0" w:tplc="D188D6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2E06E7"/>
    <w:multiLevelType w:val="hybridMultilevel"/>
    <w:tmpl w:val="4CBAE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724B3F"/>
    <w:multiLevelType w:val="multilevel"/>
    <w:tmpl w:val="7DE41F9C"/>
    <w:lvl w:ilvl="0">
      <w:start w:val="1"/>
      <w:numFmt w:val="lowerLetter"/>
      <w:lvlText w:val="%1)"/>
      <w:lvlJc w:val="left"/>
      <w:pPr>
        <w:ind w:left="720" w:hanging="360"/>
      </w:pPr>
    </w:lvl>
    <w:lvl w:ilvl="1" w:tentative="1">
      <w:start w:val="1"/>
      <w:numFmt w:val="lowerLetter"/>
      <w:lvlText w:val="%1)"/>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17809597"/>
    <w:multiLevelType w:val="hybridMultilevel"/>
    <w:tmpl w:val="FFFFFFFF"/>
    <w:lvl w:ilvl="0" w:tplc="06E266DA">
      <w:start w:val="1"/>
      <w:numFmt w:val="decimal"/>
      <w:lvlText w:val="%1."/>
      <w:lvlJc w:val="left"/>
      <w:pPr>
        <w:ind w:left="720" w:hanging="360"/>
      </w:pPr>
    </w:lvl>
    <w:lvl w:ilvl="1" w:tplc="1962491C">
      <w:start w:val="1"/>
      <w:numFmt w:val="lowerLetter"/>
      <w:lvlText w:val="%2."/>
      <w:lvlJc w:val="left"/>
      <w:pPr>
        <w:ind w:left="1440" w:hanging="360"/>
      </w:pPr>
    </w:lvl>
    <w:lvl w:ilvl="2" w:tplc="167E3076">
      <w:start w:val="1"/>
      <w:numFmt w:val="lowerRoman"/>
      <w:lvlText w:val="%3."/>
      <w:lvlJc w:val="right"/>
      <w:pPr>
        <w:ind w:left="2160" w:hanging="180"/>
      </w:pPr>
    </w:lvl>
    <w:lvl w:ilvl="3" w:tplc="A4A24B28">
      <w:start w:val="1"/>
      <w:numFmt w:val="decimal"/>
      <w:lvlText w:val="%4."/>
      <w:lvlJc w:val="left"/>
      <w:pPr>
        <w:ind w:left="2880" w:hanging="360"/>
      </w:pPr>
    </w:lvl>
    <w:lvl w:ilvl="4" w:tplc="967A68E2">
      <w:start w:val="1"/>
      <w:numFmt w:val="lowerLetter"/>
      <w:lvlText w:val="%5."/>
      <w:lvlJc w:val="left"/>
      <w:pPr>
        <w:ind w:left="3600" w:hanging="360"/>
      </w:pPr>
    </w:lvl>
    <w:lvl w:ilvl="5" w:tplc="314469FC">
      <w:start w:val="1"/>
      <w:numFmt w:val="lowerRoman"/>
      <w:lvlText w:val="%6."/>
      <w:lvlJc w:val="right"/>
      <w:pPr>
        <w:ind w:left="4320" w:hanging="180"/>
      </w:pPr>
    </w:lvl>
    <w:lvl w:ilvl="6" w:tplc="88AA73F2">
      <w:start w:val="1"/>
      <w:numFmt w:val="decimal"/>
      <w:lvlText w:val="%7."/>
      <w:lvlJc w:val="left"/>
      <w:pPr>
        <w:ind w:left="5040" w:hanging="360"/>
      </w:pPr>
    </w:lvl>
    <w:lvl w:ilvl="7" w:tplc="99FE1916">
      <w:start w:val="1"/>
      <w:numFmt w:val="lowerLetter"/>
      <w:lvlText w:val="%8."/>
      <w:lvlJc w:val="left"/>
      <w:pPr>
        <w:ind w:left="5760" w:hanging="360"/>
      </w:pPr>
    </w:lvl>
    <w:lvl w:ilvl="8" w:tplc="E2F4554C">
      <w:start w:val="1"/>
      <w:numFmt w:val="lowerRoman"/>
      <w:lvlText w:val="%9."/>
      <w:lvlJc w:val="right"/>
      <w:pPr>
        <w:ind w:left="6480" w:hanging="180"/>
      </w:pPr>
    </w:lvl>
  </w:abstractNum>
  <w:abstractNum w:abstractNumId="24" w15:restartNumberingAfterBreak="0">
    <w:nsid w:val="179E4A05"/>
    <w:multiLevelType w:val="hybridMultilevel"/>
    <w:tmpl w:val="E934FC20"/>
    <w:lvl w:ilvl="0" w:tplc="23DABA84">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E367D1"/>
    <w:multiLevelType w:val="hybridMultilevel"/>
    <w:tmpl w:val="14E031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904B3C1"/>
    <w:multiLevelType w:val="hybridMultilevel"/>
    <w:tmpl w:val="FFFFFFFF"/>
    <w:lvl w:ilvl="0" w:tplc="40E28BAE">
      <w:start w:val="1"/>
      <w:numFmt w:val="decimal"/>
      <w:lvlText w:val="%1."/>
      <w:lvlJc w:val="left"/>
      <w:pPr>
        <w:ind w:left="720" w:hanging="360"/>
      </w:pPr>
    </w:lvl>
    <w:lvl w:ilvl="1" w:tplc="2CD0AEEC">
      <w:start w:val="1"/>
      <w:numFmt w:val="lowerLetter"/>
      <w:lvlText w:val="%2."/>
      <w:lvlJc w:val="left"/>
      <w:pPr>
        <w:ind w:left="1440" w:hanging="360"/>
      </w:pPr>
    </w:lvl>
    <w:lvl w:ilvl="2" w:tplc="265E29E6">
      <w:start w:val="1"/>
      <w:numFmt w:val="lowerRoman"/>
      <w:lvlText w:val="%3."/>
      <w:lvlJc w:val="right"/>
      <w:pPr>
        <w:ind w:left="2160" w:hanging="180"/>
      </w:pPr>
    </w:lvl>
    <w:lvl w:ilvl="3" w:tplc="DB52735A">
      <w:start w:val="1"/>
      <w:numFmt w:val="decimal"/>
      <w:lvlText w:val="%4."/>
      <w:lvlJc w:val="left"/>
      <w:pPr>
        <w:ind w:left="2880" w:hanging="360"/>
      </w:pPr>
    </w:lvl>
    <w:lvl w:ilvl="4" w:tplc="C6289B32">
      <w:start w:val="1"/>
      <w:numFmt w:val="lowerLetter"/>
      <w:lvlText w:val="%5."/>
      <w:lvlJc w:val="left"/>
      <w:pPr>
        <w:ind w:left="3600" w:hanging="360"/>
      </w:pPr>
    </w:lvl>
    <w:lvl w:ilvl="5" w:tplc="3E8624CA">
      <w:start w:val="1"/>
      <w:numFmt w:val="lowerRoman"/>
      <w:lvlText w:val="%6."/>
      <w:lvlJc w:val="right"/>
      <w:pPr>
        <w:ind w:left="4320" w:hanging="180"/>
      </w:pPr>
    </w:lvl>
    <w:lvl w:ilvl="6" w:tplc="B99058AE">
      <w:start w:val="1"/>
      <w:numFmt w:val="decimal"/>
      <w:lvlText w:val="%7."/>
      <w:lvlJc w:val="left"/>
      <w:pPr>
        <w:ind w:left="5040" w:hanging="360"/>
      </w:pPr>
    </w:lvl>
    <w:lvl w:ilvl="7" w:tplc="72B63EC0">
      <w:start w:val="1"/>
      <w:numFmt w:val="lowerLetter"/>
      <w:lvlText w:val="%8."/>
      <w:lvlJc w:val="left"/>
      <w:pPr>
        <w:ind w:left="5760" w:hanging="360"/>
      </w:pPr>
    </w:lvl>
    <w:lvl w:ilvl="8" w:tplc="DA4AE05E">
      <w:start w:val="1"/>
      <w:numFmt w:val="lowerRoman"/>
      <w:lvlText w:val="%9."/>
      <w:lvlJc w:val="right"/>
      <w:pPr>
        <w:ind w:left="6480" w:hanging="180"/>
      </w:pPr>
    </w:lvl>
  </w:abstractNum>
  <w:abstractNum w:abstractNumId="27" w15:restartNumberingAfterBreak="0">
    <w:nsid w:val="19222556"/>
    <w:multiLevelType w:val="hybridMultilevel"/>
    <w:tmpl w:val="FFFFFFFF"/>
    <w:lvl w:ilvl="0" w:tplc="D0F4A3F6">
      <w:start w:val="1"/>
      <w:numFmt w:val="decimal"/>
      <w:lvlText w:val="%1."/>
      <w:lvlJc w:val="left"/>
      <w:pPr>
        <w:ind w:left="720" w:hanging="360"/>
      </w:pPr>
    </w:lvl>
    <w:lvl w:ilvl="1" w:tplc="9AE6E7D2">
      <w:start w:val="1"/>
      <w:numFmt w:val="lowerLetter"/>
      <w:lvlText w:val="%2."/>
      <w:lvlJc w:val="left"/>
      <w:pPr>
        <w:ind w:left="1440" w:hanging="360"/>
      </w:pPr>
    </w:lvl>
    <w:lvl w:ilvl="2" w:tplc="28AA8446">
      <w:start w:val="1"/>
      <w:numFmt w:val="lowerRoman"/>
      <w:lvlText w:val="%3."/>
      <w:lvlJc w:val="right"/>
      <w:pPr>
        <w:ind w:left="2160" w:hanging="180"/>
      </w:pPr>
    </w:lvl>
    <w:lvl w:ilvl="3" w:tplc="D6CA79E4">
      <w:start w:val="1"/>
      <w:numFmt w:val="decimal"/>
      <w:lvlText w:val="%4."/>
      <w:lvlJc w:val="left"/>
      <w:pPr>
        <w:ind w:left="2880" w:hanging="360"/>
      </w:pPr>
    </w:lvl>
    <w:lvl w:ilvl="4" w:tplc="7BC6C362">
      <w:start w:val="1"/>
      <w:numFmt w:val="lowerLetter"/>
      <w:lvlText w:val="%5."/>
      <w:lvlJc w:val="left"/>
      <w:pPr>
        <w:ind w:left="3600" w:hanging="360"/>
      </w:pPr>
    </w:lvl>
    <w:lvl w:ilvl="5" w:tplc="1D4664DA">
      <w:start w:val="1"/>
      <w:numFmt w:val="lowerRoman"/>
      <w:lvlText w:val="%6."/>
      <w:lvlJc w:val="right"/>
      <w:pPr>
        <w:ind w:left="4320" w:hanging="180"/>
      </w:pPr>
    </w:lvl>
    <w:lvl w:ilvl="6" w:tplc="7C763F9C">
      <w:start w:val="1"/>
      <w:numFmt w:val="decimal"/>
      <w:lvlText w:val="%7."/>
      <w:lvlJc w:val="left"/>
      <w:pPr>
        <w:ind w:left="5040" w:hanging="360"/>
      </w:pPr>
    </w:lvl>
    <w:lvl w:ilvl="7" w:tplc="B37E7100">
      <w:start w:val="1"/>
      <w:numFmt w:val="lowerLetter"/>
      <w:lvlText w:val="%8."/>
      <w:lvlJc w:val="left"/>
      <w:pPr>
        <w:ind w:left="5760" w:hanging="360"/>
      </w:pPr>
    </w:lvl>
    <w:lvl w:ilvl="8" w:tplc="853A786C">
      <w:start w:val="1"/>
      <w:numFmt w:val="lowerRoman"/>
      <w:lvlText w:val="%9."/>
      <w:lvlJc w:val="right"/>
      <w:pPr>
        <w:ind w:left="6480" w:hanging="180"/>
      </w:pPr>
    </w:lvl>
  </w:abstractNum>
  <w:abstractNum w:abstractNumId="28" w15:restartNumberingAfterBreak="0">
    <w:nsid w:val="19C6146F"/>
    <w:multiLevelType w:val="hybridMultilevel"/>
    <w:tmpl w:val="FFFFFFFF"/>
    <w:lvl w:ilvl="0" w:tplc="A29832FE">
      <w:start w:val="1"/>
      <w:numFmt w:val="decimal"/>
      <w:lvlText w:val="%1."/>
      <w:lvlJc w:val="left"/>
      <w:pPr>
        <w:ind w:left="720" w:hanging="360"/>
      </w:pPr>
    </w:lvl>
    <w:lvl w:ilvl="1" w:tplc="822EA228">
      <w:start w:val="1"/>
      <w:numFmt w:val="lowerLetter"/>
      <w:lvlText w:val="%2."/>
      <w:lvlJc w:val="left"/>
      <w:pPr>
        <w:ind w:left="1440" w:hanging="360"/>
      </w:pPr>
    </w:lvl>
    <w:lvl w:ilvl="2" w:tplc="61741066">
      <w:start w:val="1"/>
      <w:numFmt w:val="lowerRoman"/>
      <w:lvlText w:val="%3."/>
      <w:lvlJc w:val="right"/>
      <w:pPr>
        <w:ind w:left="2160" w:hanging="180"/>
      </w:pPr>
    </w:lvl>
    <w:lvl w:ilvl="3" w:tplc="75F477F6">
      <w:start w:val="1"/>
      <w:numFmt w:val="decimal"/>
      <w:lvlText w:val="%4."/>
      <w:lvlJc w:val="left"/>
      <w:pPr>
        <w:ind w:left="2880" w:hanging="360"/>
      </w:pPr>
    </w:lvl>
    <w:lvl w:ilvl="4" w:tplc="73B43468">
      <w:start w:val="1"/>
      <w:numFmt w:val="lowerLetter"/>
      <w:lvlText w:val="%5."/>
      <w:lvlJc w:val="left"/>
      <w:pPr>
        <w:ind w:left="3600" w:hanging="360"/>
      </w:pPr>
    </w:lvl>
    <w:lvl w:ilvl="5" w:tplc="064AB6E8">
      <w:start w:val="1"/>
      <w:numFmt w:val="lowerRoman"/>
      <w:lvlText w:val="%6."/>
      <w:lvlJc w:val="right"/>
      <w:pPr>
        <w:ind w:left="4320" w:hanging="180"/>
      </w:pPr>
    </w:lvl>
    <w:lvl w:ilvl="6" w:tplc="8BF6DF78">
      <w:start w:val="1"/>
      <w:numFmt w:val="decimal"/>
      <w:lvlText w:val="%7."/>
      <w:lvlJc w:val="left"/>
      <w:pPr>
        <w:ind w:left="5040" w:hanging="360"/>
      </w:pPr>
    </w:lvl>
    <w:lvl w:ilvl="7" w:tplc="88C2020C">
      <w:start w:val="1"/>
      <w:numFmt w:val="lowerLetter"/>
      <w:lvlText w:val="%8."/>
      <w:lvlJc w:val="left"/>
      <w:pPr>
        <w:ind w:left="5760" w:hanging="360"/>
      </w:pPr>
    </w:lvl>
    <w:lvl w:ilvl="8" w:tplc="DEA2A2AC">
      <w:start w:val="1"/>
      <w:numFmt w:val="lowerRoman"/>
      <w:lvlText w:val="%9."/>
      <w:lvlJc w:val="right"/>
      <w:pPr>
        <w:ind w:left="6480" w:hanging="180"/>
      </w:pPr>
    </w:lvl>
  </w:abstractNum>
  <w:abstractNum w:abstractNumId="29" w15:restartNumberingAfterBreak="0">
    <w:nsid w:val="19E5093C"/>
    <w:multiLevelType w:val="hybridMultilevel"/>
    <w:tmpl w:val="01A8C2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7DF6EF"/>
    <w:multiLevelType w:val="hybridMultilevel"/>
    <w:tmpl w:val="FFFFFFFF"/>
    <w:lvl w:ilvl="0" w:tplc="10B68B3A">
      <w:start w:val="1"/>
      <w:numFmt w:val="bullet"/>
      <w:lvlText w:val=""/>
      <w:lvlJc w:val="left"/>
      <w:pPr>
        <w:ind w:left="720" w:hanging="360"/>
      </w:pPr>
      <w:rPr>
        <w:rFonts w:ascii="Symbol" w:hAnsi="Symbol" w:hint="default"/>
      </w:rPr>
    </w:lvl>
    <w:lvl w:ilvl="1" w:tplc="D4E00C52">
      <w:start w:val="1"/>
      <w:numFmt w:val="bullet"/>
      <w:lvlText w:val="o"/>
      <w:lvlJc w:val="left"/>
      <w:pPr>
        <w:ind w:left="1440" w:hanging="360"/>
      </w:pPr>
      <w:rPr>
        <w:rFonts w:ascii="Courier New" w:hAnsi="Courier New" w:hint="default"/>
      </w:rPr>
    </w:lvl>
    <w:lvl w:ilvl="2" w:tplc="194C02BE">
      <w:start w:val="1"/>
      <w:numFmt w:val="bullet"/>
      <w:lvlText w:val=""/>
      <w:lvlJc w:val="left"/>
      <w:pPr>
        <w:ind w:left="2160" w:hanging="360"/>
      </w:pPr>
      <w:rPr>
        <w:rFonts w:ascii="Wingdings" w:hAnsi="Wingdings" w:hint="default"/>
      </w:rPr>
    </w:lvl>
    <w:lvl w:ilvl="3" w:tplc="7494CECA">
      <w:start w:val="1"/>
      <w:numFmt w:val="bullet"/>
      <w:lvlText w:val=""/>
      <w:lvlJc w:val="left"/>
      <w:pPr>
        <w:ind w:left="2880" w:hanging="360"/>
      </w:pPr>
      <w:rPr>
        <w:rFonts w:ascii="Symbol" w:hAnsi="Symbol" w:hint="default"/>
      </w:rPr>
    </w:lvl>
    <w:lvl w:ilvl="4" w:tplc="AE2C5966">
      <w:start w:val="1"/>
      <w:numFmt w:val="bullet"/>
      <w:lvlText w:val="o"/>
      <w:lvlJc w:val="left"/>
      <w:pPr>
        <w:ind w:left="3600" w:hanging="360"/>
      </w:pPr>
      <w:rPr>
        <w:rFonts w:ascii="Courier New" w:hAnsi="Courier New" w:hint="default"/>
      </w:rPr>
    </w:lvl>
    <w:lvl w:ilvl="5" w:tplc="02F86260">
      <w:start w:val="1"/>
      <w:numFmt w:val="bullet"/>
      <w:lvlText w:val=""/>
      <w:lvlJc w:val="left"/>
      <w:pPr>
        <w:ind w:left="4320" w:hanging="360"/>
      </w:pPr>
      <w:rPr>
        <w:rFonts w:ascii="Wingdings" w:hAnsi="Wingdings" w:hint="default"/>
      </w:rPr>
    </w:lvl>
    <w:lvl w:ilvl="6" w:tplc="68B0A5AC">
      <w:start w:val="1"/>
      <w:numFmt w:val="bullet"/>
      <w:lvlText w:val=""/>
      <w:lvlJc w:val="left"/>
      <w:pPr>
        <w:ind w:left="5040" w:hanging="360"/>
      </w:pPr>
      <w:rPr>
        <w:rFonts w:ascii="Symbol" w:hAnsi="Symbol" w:hint="default"/>
      </w:rPr>
    </w:lvl>
    <w:lvl w:ilvl="7" w:tplc="5D18BF64">
      <w:start w:val="1"/>
      <w:numFmt w:val="bullet"/>
      <w:lvlText w:val="o"/>
      <w:lvlJc w:val="left"/>
      <w:pPr>
        <w:ind w:left="5760" w:hanging="360"/>
      </w:pPr>
      <w:rPr>
        <w:rFonts w:ascii="Courier New" w:hAnsi="Courier New" w:hint="default"/>
      </w:rPr>
    </w:lvl>
    <w:lvl w:ilvl="8" w:tplc="E45AFD66">
      <w:start w:val="1"/>
      <w:numFmt w:val="bullet"/>
      <w:lvlText w:val=""/>
      <w:lvlJc w:val="left"/>
      <w:pPr>
        <w:ind w:left="6480" w:hanging="360"/>
      </w:pPr>
      <w:rPr>
        <w:rFonts w:ascii="Wingdings" w:hAnsi="Wingdings" w:hint="default"/>
      </w:rPr>
    </w:lvl>
  </w:abstractNum>
  <w:abstractNum w:abstractNumId="31" w15:restartNumberingAfterBreak="0">
    <w:nsid w:val="1B3D4D11"/>
    <w:multiLevelType w:val="hybridMultilevel"/>
    <w:tmpl w:val="FFFFFFFF"/>
    <w:lvl w:ilvl="0" w:tplc="D93C856E">
      <w:start w:val="1"/>
      <w:numFmt w:val="decimal"/>
      <w:lvlText w:val="%1."/>
      <w:lvlJc w:val="left"/>
      <w:pPr>
        <w:ind w:left="720" w:hanging="360"/>
      </w:pPr>
    </w:lvl>
    <w:lvl w:ilvl="1" w:tplc="63449430">
      <w:start w:val="1"/>
      <w:numFmt w:val="lowerLetter"/>
      <w:lvlText w:val="%2."/>
      <w:lvlJc w:val="left"/>
      <w:pPr>
        <w:ind w:left="1440" w:hanging="360"/>
      </w:pPr>
    </w:lvl>
    <w:lvl w:ilvl="2" w:tplc="76F40F38">
      <w:start w:val="1"/>
      <w:numFmt w:val="lowerRoman"/>
      <w:lvlText w:val="%3."/>
      <w:lvlJc w:val="right"/>
      <w:pPr>
        <w:ind w:left="2160" w:hanging="180"/>
      </w:pPr>
    </w:lvl>
    <w:lvl w:ilvl="3" w:tplc="2ECCD63A">
      <w:start w:val="1"/>
      <w:numFmt w:val="decimal"/>
      <w:lvlText w:val="%4."/>
      <w:lvlJc w:val="left"/>
      <w:pPr>
        <w:ind w:left="2880" w:hanging="360"/>
      </w:pPr>
    </w:lvl>
    <w:lvl w:ilvl="4" w:tplc="0D6A1140">
      <w:start w:val="1"/>
      <w:numFmt w:val="lowerLetter"/>
      <w:lvlText w:val="%5."/>
      <w:lvlJc w:val="left"/>
      <w:pPr>
        <w:ind w:left="3600" w:hanging="360"/>
      </w:pPr>
    </w:lvl>
    <w:lvl w:ilvl="5" w:tplc="4538091A">
      <w:start w:val="1"/>
      <w:numFmt w:val="lowerRoman"/>
      <w:lvlText w:val="%6."/>
      <w:lvlJc w:val="right"/>
      <w:pPr>
        <w:ind w:left="4320" w:hanging="180"/>
      </w:pPr>
    </w:lvl>
    <w:lvl w:ilvl="6" w:tplc="6D6C520E">
      <w:start w:val="1"/>
      <w:numFmt w:val="decimal"/>
      <w:lvlText w:val="%7."/>
      <w:lvlJc w:val="left"/>
      <w:pPr>
        <w:ind w:left="5040" w:hanging="360"/>
      </w:pPr>
    </w:lvl>
    <w:lvl w:ilvl="7" w:tplc="5F525116">
      <w:start w:val="1"/>
      <w:numFmt w:val="lowerLetter"/>
      <w:lvlText w:val="%8."/>
      <w:lvlJc w:val="left"/>
      <w:pPr>
        <w:ind w:left="5760" w:hanging="360"/>
      </w:pPr>
    </w:lvl>
    <w:lvl w:ilvl="8" w:tplc="396A16C8">
      <w:start w:val="1"/>
      <w:numFmt w:val="lowerRoman"/>
      <w:lvlText w:val="%9."/>
      <w:lvlJc w:val="right"/>
      <w:pPr>
        <w:ind w:left="6480" w:hanging="180"/>
      </w:pPr>
    </w:lvl>
  </w:abstractNum>
  <w:abstractNum w:abstractNumId="32" w15:restartNumberingAfterBreak="0">
    <w:nsid w:val="1B915048"/>
    <w:multiLevelType w:val="hybridMultilevel"/>
    <w:tmpl w:val="FFFFFFFF"/>
    <w:lvl w:ilvl="0" w:tplc="C324CB4E">
      <w:start w:val="1"/>
      <w:numFmt w:val="decimal"/>
      <w:lvlText w:val="%1."/>
      <w:lvlJc w:val="left"/>
      <w:pPr>
        <w:ind w:left="720" w:hanging="360"/>
      </w:pPr>
    </w:lvl>
    <w:lvl w:ilvl="1" w:tplc="EEE8C15A">
      <w:start w:val="1"/>
      <w:numFmt w:val="lowerLetter"/>
      <w:lvlText w:val="%2."/>
      <w:lvlJc w:val="left"/>
      <w:pPr>
        <w:ind w:left="1440" w:hanging="360"/>
      </w:pPr>
    </w:lvl>
    <w:lvl w:ilvl="2" w:tplc="3BB04F80">
      <w:start w:val="1"/>
      <w:numFmt w:val="lowerRoman"/>
      <w:lvlText w:val="%3."/>
      <w:lvlJc w:val="right"/>
      <w:pPr>
        <w:ind w:left="2160" w:hanging="180"/>
      </w:pPr>
    </w:lvl>
    <w:lvl w:ilvl="3" w:tplc="398C0D4E">
      <w:start w:val="1"/>
      <w:numFmt w:val="decimal"/>
      <w:lvlText w:val="%4."/>
      <w:lvlJc w:val="left"/>
      <w:pPr>
        <w:ind w:left="2880" w:hanging="360"/>
      </w:pPr>
    </w:lvl>
    <w:lvl w:ilvl="4" w:tplc="C7F23556">
      <w:start w:val="1"/>
      <w:numFmt w:val="lowerLetter"/>
      <w:lvlText w:val="%5."/>
      <w:lvlJc w:val="left"/>
      <w:pPr>
        <w:ind w:left="3600" w:hanging="360"/>
      </w:pPr>
    </w:lvl>
    <w:lvl w:ilvl="5" w:tplc="97BEE7DC">
      <w:start w:val="1"/>
      <w:numFmt w:val="lowerRoman"/>
      <w:lvlText w:val="%6."/>
      <w:lvlJc w:val="right"/>
      <w:pPr>
        <w:ind w:left="4320" w:hanging="180"/>
      </w:pPr>
    </w:lvl>
    <w:lvl w:ilvl="6" w:tplc="98240402">
      <w:start w:val="1"/>
      <w:numFmt w:val="decimal"/>
      <w:lvlText w:val="%7."/>
      <w:lvlJc w:val="left"/>
      <w:pPr>
        <w:ind w:left="5040" w:hanging="360"/>
      </w:pPr>
    </w:lvl>
    <w:lvl w:ilvl="7" w:tplc="114AA3EE">
      <w:start w:val="1"/>
      <w:numFmt w:val="lowerLetter"/>
      <w:lvlText w:val="%8."/>
      <w:lvlJc w:val="left"/>
      <w:pPr>
        <w:ind w:left="5760" w:hanging="360"/>
      </w:pPr>
    </w:lvl>
    <w:lvl w:ilvl="8" w:tplc="7EFAD362">
      <w:start w:val="1"/>
      <w:numFmt w:val="lowerRoman"/>
      <w:lvlText w:val="%9."/>
      <w:lvlJc w:val="right"/>
      <w:pPr>
        <w:ind w:left="6480" w:hanging="180"/>
      </w:pPr>
    </w:lvl>
  </w:abstractNum>
  <w:abstractNum w:abstractNumId="33" w15:restartNumberingAfterBreak="0">
    <w:nsid w:val="1C1176B2"/>
    <w:multiLevelType w:val="hybridMultilevel"/>
    <w:tmpl w:val="20D26518"/>
    <w:lvl w:ilvl="0" w:tplc="8918DE1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1387CC"/>
    <w:multiLevelType w:val="hybridMultilevel"/>
    <w:tmpl w:val="FFFFFFFF"/>
    <w:lvl w:ilvl="0" w:tplc="16E6B3A6">
      <w:start w:val="4"/>
      <w:numFmt w:val="decimal"/>
      <w:lvlText w:val="%1."/>
      <w:lvlJc w:val="left"/>
      <w:pPr>
        <w:ind w:left="720" w:hanging="360"/>
      </w:pPr>
    </w:lvl>
    <w:lvl w:ilvl="1" w:tplc="870680F0">
      <w:start w:val="1"/>
      <w:numFmt w:val="lowerLetter"/>
      <w:lvlText w:val="%2."/>
      <w:lvlJc w:val="left"/>
      <w:pPr>
        <w:ind w:left="1440" w:hanging="360"/>
      </w:pPr>
    </w:lvl>
    <w:lvl w:ilvl="2" w:tplc="DC7C22D8">
      <w:start w:val="1"/>
      <w:numFmt w:val="lowerRoman"/>
      <w:lvlText w:val="%3."/>
      <w:lvlJc w:val="right"/>
      <w:pPr>
        <w:ind w:left="2160" w:hanging="180"/>
      </w:pPr>
    </w:lvl>
    <w:lvl w:ilvl="3" w:tplc="37A4D7CC">
      <w:start w:val="1"/>
      <w:numFmt w:val="decimal"/>
      <w:lvlText w:val="%4."/>
      <w:lvlJc w:val="left"/>
      <w:pPr>
        <w:ind w:left="2880" w:hanging="360"/>
      </w:pPr>
    </w:lvl>
    <w:lvl w:ilvl="4" w:tplc="2BFA9F90">
      <w:start w:val="1"/>
      <w:numFmt w:val="lowerLetter"/>
      <w:lvlText w:val="%5."/>
      <w:lvlJc w:val="left"/>
      <w:pPr>
        <w:ind w:left="3600" w:hanging="360"/>
      </w:pPr>
    </w:lvl>
    <w:lvl w:ilvl="5" w:tplc="052E1EA8">
      <w:start w:val="1"/>
      <w:numFmt w:val="lowerRoman"/>
      <w:lvlText w:val="%6."/>
      <w:lvlJc w:val="right"/>
      <w:pPr>
        <w:ind w:left="4320" w:hanging="180"/>
      </w:pPr>
    </w:lvl>
    <w:lvl w:ilvl="6" w:tplc="8940FD34">
      <w:start w:val="1"/>
      <w:numFmt w:val="decimal"/>
      <w:lvlText w:val="%7."/>
      <w:lvlJc w:val="left"/>
      <w:pPr>
        <w:ind w:left="5040" w:hanging="360"/>
      </w:pPr>
    </w:lvl>
    <w:lvl w:ilvl="7" w:tplc="6AE8AE3C">
      <w:start w:val="1"/>
      <w:numFmt w:val="lowerLetter"/>
      <w:lvlText w:val="%8."/>
      <w:lvlJc w:val="left"/>
      <w:pPr>
        <w:ind w:left="5760" w:hanging="360"/>
      </w:pPr>
    </w:lvl>
    <w:lvl w:ilvl="8" w:tplc="D0EA5B00">
      <w:start w:val="1"/>
      <w:numFmt w:val="lowerRoman"/>
      <w:lvlText w:val="%9."/>
      <w:lvlJc w:val="right"/>
      <w:pPr>
        <w:ind w:left="6480" w:hanging="180"/>
      </w:pPr>
    </w:lvl>
  </w:abstractNum>
  <w:abstractNum w:abstractNumId="35" w15:restartNumberingAfterBreak="0">
    <w:nsid w:val="1C91C9D0"/>
    <w:multiLevelType w:val="hybridMultilevel"/>
    <w:tmpl w:val="FFFFFFFF"/>
    <w:lvl w:ilvl="0" w:tplc="568E0064">
      <w:start w:val="1"/>
      <w:numFmt w:val="decimal"/>
      <w:lvlText w:val="%1."/>
      <w:lvlJc w:val="left"/>
      <w:pPr>
        <w:ind w:left="720" w:hanging="360"/>
      </w:pPr>
    </w:lvl>
    <w:lvl w:ilvl="1" w:tplc="3656F0A8">
      <w:start w:val="1"/>
      <w:numFmt w:val="lowerLetter"/>
      <w:lvlText w:val="%2."/>
      <w:lvlJc w:val="left"/>
      <w:pPr>
        <w:ind w:left="1440" w:hanging="360"/>
      </w:pPr>
    </w:lvl>
    <w:lvl w:ilvl="2" w:tplc="E5AA4380">
      <w:start w:val="1"/>
      <w:numFmt w:val="lowerRoman"/>
      <w:lvlText w:val="%3."/>
      <w:lvlJc w:val="right"/>
      <w:pPr>
        <w:ind w:left="2160" w:hanging="180"/>
      </w:pPr>
    </w:lvl>
    <w:lvl w:ilvl="3" w:tplc="E064FB6C">
      <w:start w:val="1"/>
      <w:numFmt w:val="decimal"/>
      <w:lvlText w:val="%4."/>
      <w:lvlJc w:val="left"/>
      <w:pPr>
        <w:ind w:left="2880" w:hanging="360"/>
      </w:pPr>
    </w:lvl>
    <w:lvl w:ilvl="4" w:tplc="E40AED06">
      <w:start w:val="1"/>
      <w:numFmt w:val="lowerLetter"/>
      <w:lvlText w:val="%5."/>
      <w:lvlJc w:val="left"/>
      <w:pPr>
        <w:ind w:left="3600" w:hanging="360"/>
      </w:pPr>
    </w:lvl>
    <w:lvl w:ilvl="5" w:tplc="BD78442E">
      <w:start w:val="1"/>
      <w:numFmt w:val="lowerRoman"/>
      <w:lvlText w:val="%6."/>
      <w:lvlJc w:val="right"/>
      <w:pPr>
        <w:ind w:left="4320" w:hanging="180"/>
      </w:pPr>
    </w:lvl>
    <w:lvl w:ilvl="6" w:tplc="03BCA254">
      <w:start w:val="1"/>
      <w:numFmt w:val="decimal"/>
      <w:lvlText w:val="%7."/>
      <w:lvlJc w:val="left"/>
      <w:pPr>
        <w:ind w:left="5040" w:hanging="360"/>
      </w:pPr>
    </w:lvl>
    <w:lvl w:ilvl="7" w:tplc="ED8E1F0E">
      <w:start w:val="1"/>
      <w:numFmt w:val="lowerLetter"/>
      <w:lvlText w:val="%8."/>
      <w:lvlJc w:val="left"/>
      <w:pPr>
        <w:ind w:left="5760" w:hanging="360"/>
      </w:pPr>
    </w:lvl>
    <w:lvl w:ilvl="8" w:tplc="B67076E8">
      <w:start w:val="1"/>
      <w:numFmt w:val="lowerRoman"/>
      <w:lvlText w:val="%9."/>
      <w:lvlJc w:val="right"/>
      <w:pPr>
        <w:ind w:left="6480" w:hanging="180"/>
      </w:pPr>
    </w:lvl>
  </w:abstractNum>
  <w:abstractNum w:abstractNumId="36" w15:restartNumberingAfterBreak="0">
    <w:nsid w:val="1D4D494E"/>
    <w:multiLevelType w:val="hybridMultilevel"/>
    <w:tmpl w:val="95321806"/>
    <w:lvl w:ilvl="0" w:tplc="FFFFFFFF">
      <w:start w:val="1"/>
      <w:numFmt w:val="decimal"/>
      <w:lvlText w:val="%1."/>
      <w:lvlJc w:val="left"/>
      <w:pPr>
        <w:tabs>
          <w:tab w:val="num" w:pos="360"/>
        </w:tabs>
      </w:pPr>
      <w:rPr>
        <w:rFonts w:hint="default"/>
      </w:rPr>
    </w:lvl>
    <w:lvl w:ilvl="1" w:tplc="30E8A4C8">
      <w:start w:val="1"/>
      <w:numFmt w:val="lowerLetter"/>
      <w:lvlText w:val="%2."/>
      <w:lvlJc w:val="left"/>
      <w:pPr>
        <w:ind w:left="1440" w:hanging="360"/>
      </w:pPr>
    </w:lvl>
    <w:lvl w:ilvl="2" w:tplc="19AAE8BE">
      <w:start w:val="1"/>
      <w:numFmt w:val="lowerRoman"/>
      <w:lvlText w:val="%3."/>
      <w:lvlJc w:val="right"/>
      <w:pPr>
        <w:ind w:left="2160" w:hanging="180"/>
      </w:pPr>
    </w:lvl>
    <w:lvl w:ilvl="3" w:tplc="709ECDAC">
      <w:start w:val="1"/>
      <w:numFmt w:val="decimal"/>
      <w:lvlText w:val="%4."/>
      <w:lvlJc w:val="left"/>
      <w:pPr>
        <w:ind w:left="2880" w:hanging="360"/>
      </w:pPr>
    </w:lvl>
    <w:lvl w:ilvl="4" w:tplc="B6E4E8FE">
      <w:start w:val="1"/>
      <w:numFmt w:val="lowerLetter"/>
      <w:lvlText w:val="%5."/>
      <w:lvlJc w:val="left"/>
      <w:pPr>
        <w:ind w:left="3600" w:hanging="360"/>
      </w:pPr>
    </w:lvl>
    <w:lvl w:ilvl="5" w:tplc="EECEDDE0">
      <w:start w:val="1"/>
      <w:numFmt w:val="lowerRoman"/>
      <w:lvlText w:val="%6."/>
      <w:lvlJc w:val="right"/>
      <w:pPr>
        <w:ind w:left="4320" w:hanging="180"/>
      </w:pPr>
    </w:lvl>
    <w:lvl w:ilvl="6" w:tplc="699C0406">
      <w:start w:val="1"/>
      <w:numFmt w:val="decimal"/>
      <w:lvlText w:val="%7."/>
      <w:lvlJc w:val="left"/>
      <w:pPr>
        <w:ind w:left="5040" w:hanging="360"/>
      </w:pPr>
    </w:lvl>
    <w:lvl w:ilvl="7" w:tplc="98823024">
      <w:start w:val="1"/>
      <w:numFmt w:val="lowerLetter"/>
      <w:lvlText w:val="%8."/>
      <w:lvlJc w:val="left"/>
      <w:pPr>
        <w:ind w:left="5760" w:hanging="360"/>
      </w:pPr>
    </w:lvl>
    <w:lvl w:ilvl="8" w:tplc="3EB86B76">
      <w:start w:val="1"/>
      <w:numFmt w:val="lowerRoman"/>
      <w:lvlText w:val="%9."/>
      <w:lvlJc w:val="right"/>
      <w:pPr>
        <w:ind w:left="6480" w:hanging="180"/>
      </w:pPr>
    </w:lvl>
  </w:abstractNum>
  <w:abstractNum w:abstractNumId="37" w15:restartNumberingAfterBreak="0">
    <w:nsid w:val="1FFB1C2D"/>
    <w:multiLevelType w:val="hybridMultilevel"/>
    <w:tmpl w:val="FFFFFFFF"/>
    <w:lvl w:ilvl="0" w:tplc="006C9AE8">
      <w:start w:val="1"/>
      <w:numFmt w:val="decimal"/>
      <w:lvlText w:val="%1."/>
      <w:lvlJc w:val="left"/>
      <w:pPr>
        <w:ind w:left="720" w:hanging="360"/>
      </w:pPr>
    </w:lvl>
    <w:lvl w:ilvl="1" w:tplc="4D30B98C">
      <w:start w:val="1"/>
      <w:numFmt w:val="lowerLetter"/>
      <w:lvlText w:val="%2."/>
      <w:lvlJc w:val="left"/>
      <w:pPr>
        <w:ind w:left="1440" w:hanging="360"/>
      </w:pPr>
    </w:lvl>
    <w:lvl w:ilvl="2" w:tplc="A7D6653E">
      <w:start w:val="1"/>
      <w:numFmt w:val="lowerRoman"/>
      <w:lvlText w:val="%3."/>
      <w:lvlJc w:val="right"/>
      <w:pPr>
        <w:ind w:left="2160" w:hanging="180"/>
      </w:pPr>
    </w:lvl>
    <w:lvl w:ilvl="3" w:tplc="8D7091C6">
      <w:start w:val="1"/>
      <w:numFmt w:val="decimal"/>
      <w:lvlText w:val="%4."/>
      <w:lvlJc w:val="left"/>
      <w:pPr>
        <w:ind w:left="2880" w:hanging="360"/>
      </w:pPr>
    </w:lvl>
    <w:lvl w:ilvl="4" w:tplc="EA7080B6">
      <w:start w:val="1"/>
      <w:numFmt w:val="lowerLetter"/>
      <w:lvlText w:val="%5."/>
      <w:lvlJc w:val="left"/>
      <w:pPr>
        <w:ind w:left="3600" w:hanging="360"/>
      </w:pPr>
    </w:lvl>
    <w:lvl w:ilvl="5" w:tplc="3CA85C78">
      <w:start w:val="1"/>
      <w:numFmt w:val="lowerRoman"/>
      <w:lvlText w:val="%6."/>
      <w:lvlJc w:val="right"/>
      <w:pPr>
        <w:ind w:left="4320" w:hanging="180"/>
      </w:pPr>
    </w:lvl>
    <w:lvl w:ilvl="6" w:tplc="CA76A928">
      <w:start w:val="1"/>
      <w:numFmt w:val="decimal"/>
      <w:lvlText w:val="%7."/>
      <w:lvlJc w:val="left"/>
      <w:pPr>
        <w:ind w:left="5040" w:hanging="360"/>
      </w:pPr>
    </w:lvl>
    <w:lvl w:ilvl="7" w:tplc="F5C07816">
      <w:start w:val="1"/>
      <w:numFmt w:val="lowerLetter"/>
      <w:lvlText w:val="%8."/>
      <w:lvlJc w:val="left"/>
      <w:pPr>
        <w:ind w:left="5760" w:hanging="360"/>
      </w:pPr>
    </w:lvl>
    <w:lvl w:ilvl="8" w:tplc="70C48D4E">
      <w:start w:val="1"/>
      <w:numFmt w:val="lowerRoman"/>
      <w:lvlText w:val="%9."/>
      <w:lvlJc w:val="right"/>
      <w:pPr>
        <w:ind w:left="6480" w:hanging="180"/>
      </w:pPr>
    </w:lvl>
  </w:abstractNum>
  <w:abstractNum w:abstractNumId="38" w15:restartNumberingAfterBreak="0">
    <w:nsid w:val="208FBDA3"/>
    <w:multiLevelType w:val="hybridMultilevel"/>
    <w:tmpl w:val="FFFFFFFF"/>
    <w:lvl w:ilvl="0" w:tplc="F6D29E44">
      <w:start w:val="1"/>
      <w:numFmt w:val="lowerLetter"/>
      <w:lvlText w:val="a)"/>
      <w:lvlJc w:val="left"/>
      <w:pPr>
        <w:ind w:left="720" w:hanging="360"/>
      </w:pPr>
    </w:lvl>
    <w:lvl w:ilvl="1" w:tplc="013CD5DE">
      <w:start w:val="1"/>
      <w:numFmt w:val="lowerLetter"/>
      <w:lvlText w:val="%2."/>
      <w:lvlJc w:val="left"/>
      <w:pPr>
        <w:ind w:left="1440" w:hanging="360"/>
      </w:pPr>
    </w:lvl>
    <w:lvl w:ilvl="2" w:tplc="5AD89684">
      <w:start w:val="1"/>
      <w:numFmt w:val="lowerRoman"/>
      <w:lvlText w:val="%3."/>
      <w:lvlJc w:val="right"/>
      <w:pPr>
        <w:ind w:left="2160" w:hanging="180"/>
      </w:pPr>
    </w:lvl>
    <w:lvl w:ilvl="3" w:tplc="BEA40996">
      <w:start w:val="1"/>
      <w:numFmt w:val="decimal"/>
      <w:lvlText w:val="%4."/>
      <w:lvlJc w:val="left"/>
      <w:pPr>
        <w:ind w:left="2880" w:hanging="360"/>
      </w:pPr>
    </w:lvl>
    <w:lvl w:ilvl="4" w:tplc="4462FA98">
      <w:start w:val="1"/>
      <w:numFmt w:val="lowerLetter"/>
      <w:lvlText w:val="%5."/>
      <w:lvlJc w:val="left"/>
      <w:pPr>
        <w:ind w:left="3600" w:hanging="360"/>
      </w:pPr>
    </w:lvl>
    <w:lvl w:ilvl="5" w:tplc="60BA32E2">
      <w:start w:val="1"/>
      <w:numFmt w:val="lowerRoman"/>
      <w:lvlText w:val="%6."/>
      <w:lvlJc w:val="right"/>
      <w:pPr>
        <w:ind w:left="4320" w:hanging="180"/>
      </w:pPr>
    </w:lvl>
    <w:lvl w:ilvl="6" w:tplc="822C4DF0">
      <w:start w:val="1"/>
      <w:numFmt w:val="decimal"/>
      <w:lvlText w:val="%7."/>
      <w:lvlJc w:val="left"/>
      <w:pPr>
        <w:ind w:left="5040" w:hanging="360"/>
      </w:pPr>
    </w:lvl>
    <w:lvl w:ilvl="7" w:tplc="4D3415DE">
      <w:start w:val="1"/>
      <w:numFmt w:val="lowerLetter"/>
      <w:lvlText w:val="%8."/>
      <w:lvlJc w:val="left"/>
      <w:pPr>
        <w:ind w:left="5760" w:hanging="360"/>
      </w:pPr>
    </w:lvl>
    <w:lvl w:ilvl="8" w:tplc="296A2074">
      <w:start w:val="1"/>
      <w:numFmt w:val="lowerRoman"/>
      <w:lvlText w:val="%9."/>
      <w:lvlJc w:val="right"/>
      <w:pPr>
        <w:ind w:left="6480" w:hanging="180"/>
      </w:pPr>
    </w:lvl>
  </w:abstractNum>
  <w:abstractNum w:abstractNumId="39" w15:restartNumberingAfterBreak="0">
    <w:nsid w:val="2121E5F5"/>
    <w:multiLevelType w:val="hybridMultilevel"/>
    <w:tmpl w:val="FFFFFFFF"/>
    <w:lvl w:ilvl="0" w:tplc="8C6EE680">
      <w:start w:val="1"/>
      <w:numFmt w:val="decimal"/>
      <w:lvlText w:val="%1."/>
      <w:lvlJc w:val="left"/>
      <w:pPr>
        <w:ind w:left="720" w:hanging="360"/>
      </w:pPr>
    </w:lvl>
    <w:lvl w:ilvl="1" w:tplc="7A629AC4">
      <w:start w:val="1"/>
      <w:numFmt w:val="lowerLetter"/>
      <w:lvlText w:val="%2."/>
      <w:lvlJc w:val="left"/>
      <w:pPr>
        <w:ind w:left="1440" w:hanging="360"/>
      </w:pPr>
    </w:lvl>
    <w:lvl w:ilvl="2" w:tplc="E43A26B8">
      <w:start w:val="1"/>
      <w:numFmt w:val="lowerRoman"/>
      <w:lvlText w:val="%3."/>
      <w:lvlJc w:val="right"/>
      <w:pPr>
        <w:ind w:left="2160" w:hanging="180"/>
      </w:pPr>
    </w:lvl>
    <w:lvl w:ilvl="3" w:tplc="B04602CC">
      <w:start w:val="1"/>
      <w:numFmt w:val="decimal"/>
      <w:lvlText w:val="%4."/>
      <w:lvlJc w:val="left"/>
      <w:pPr>
        <w:ind w:left="2880" w:hanging="360"/>
      </w:pPr>
    </w:lvl>
    <w:lvl w:ilvl="4" w:tplc="ABDCADFC">
      <w:start w:val="1"/>
      <w:numFmt w:val="lowerLetter"/>
      <w:lvlText w:val="%5."/>
      <w:lvlJc w:val="left"/>
      <w:pPr>
        <w:ind w:left="3600" w:hanging="360"/>
      </w:pPr>
    </w:lvl>
    <w:lvl w:ilvl="5" w:tplc="51464F0A">
      <w:start w:val="1"/>
      <w:numFmt w:val="lowerRoman"/>
      <w:lvlText w:val="%6."/>
      <w:lvlJc w:val="right"/>
      <w:pPr>
        <w:ind w:left="4320" w:hanging="180"/>
      </w:pPr>
    </w:lvl>
    <w:lvl w:ilvl="6" w:tplc="A300A2F4">
      <w:start w:val="1"/>
      <w:numFmt w:val="decimal"/>
      <w:lvlText w:val="%7."/>
      <w:lvlJc w:val="left"/>
      <w:pPr>
        <w:ind w:left="5040" w:hanging="360"/>
      </w:pPr>
    </w:lvl>
    <w:lvl w:ilvl="7" w:tplc="DE5E3A6C">
      <w:start w:val="1"/>
      <w:numFmt w:val="lowerLetter"/>
      <w:lvlText w:val="%8."/>
      <w:lvlJc w:val="left"/>
      <w:pPr>
        <w:ind w:left="5760" w:hanging="360"/>
      </w:pPr>
    </w:lvl>
    <w:lvl w:ilvl="8" w:tplc="C13A4D86">
      <w:start w:val="1"/>
      <w:numFmt w:val="lowerRoman"/>
      <w:lvlText w:val="%9."/>
      <w:lvlJc w:val="right"/>
      <w:pPr>
        <w:ind w:left="6480" w:hanging="180"/>
      </w:pPr>
    </w:lvl>
  </w:abstractNum>
  <w:abstractNum w:abstractNumId="40" w15:restartNumberingAfterBreak="0">
    <w:nsid w:val="217D3A04"/>
    <w:multiLevelType w:val="hybridMultilevel"/>
    <w:tmpl w:val="FFFFFFFF"/>
    <w:lvl w:ilvl="0" w:tplc="FA0A01F8">
      <w:start w:val="1"/>
      <w:numFmt w:val="lowerLetter"/>
      <w:lvlText w:val="(%1)"/>
      <w:lvlJc w:val="left"/>
      <w:pPr>
        <w:ind w:left="720" w:hanging="360"/>
      </w:pPr>
    </w:lvl>
    <w:lvl w:ilvl="1" w:tplc="E85008C2">
      <w:start w:val="1"/>
      <w:numFmt w:val="lowerLetter"/>
      <w:lvlText w:val="%2."/>
      <w:lvlJc w:val="left"/>
      <w:pPr>
        <w:ind w:left="1440" w:hanging="360"/>
      </w:pPr>
    </w:lvl>
    <w:lvl w:ilvl="2" w:tplc="632AD4DC">
      <w:start w:val="1"/>
      <w:numFmt w:val="lowerRoman"/>
      <w:lvlText w:val="%3."/>
      <w:lvlJc w:val="right"/>
      <w:pPr>
        <w:ind w:left="2160" w:hanging="180"/>
      </w:pPr>
    </w:lvl>
    <w:lvl w:ilvl="3" w:tplc="8F065158">
      <w:start w:val="1"/>
      <w:numFmt w:val="decimal"/>
      <w:lvlText w:val="%4."/>
      <w:lvlJc w:val="left"/>
      <w:pPr>
        <w:ind w:left="2880" w:hanging="360"/>
      </w:pPr>
    </w:lvl>
    <w:lvl w:ilvl="4" w:tplc="29A4D6E0">
      <w:start w:val="1"/>
      <w:numFmt w:val="lowerLetter"/>
      <w:lvlText w:val="%5."/>
      <w:lvlJc w:val="left"/>
      <w:pPr>
        <w:ind w:left="3600" w:hanging="360"/>
      </w:pPr>
    </w:lvl>
    <w:lvl w:ilvl="5" w:tplc="CEB21FEE">
      <w:start w:val="1"/>
      <w:numFmt w:val="lowerRoman"/>
      <w:lvlText w:val="%6."/>
      <w:lvlJc w:val="right"/>
      <w:pPr>
        <w:ind w:left="4320" w:hanging="180"/>
      </w:pPr>
    </w:lvl>
    <w:lvl w:ilvl="6" w:tplc="715EC062">
      <w:start w:val="1"/>
      <w:numFmt w:val="decimal"/>
      <w:lvlText w:val="%7."/>
      <w:lvlJc w:val="left"/>
      <w:pPr>
        <w:ind w:left="5040" w:hanging="360"/>
      </w:pPr>
    </w:lvl>
    <w:lvl w:ilvl="7" w:tplc="F0EAC82C">
      <w:start w:val="1"/>
      <w:numFmt w:val="lowerLetter"/>
      <w:lvlText w:val="%8."/>
      <w:lvlJc w:val="left"/>
      <w:pPr>
        <w:ind w:left="5760" w:hanging="360"/>
      </w:pPr>
    </w:lvl>
    <w:lvl w:ilvl="8" w:tplc="D68A035A">
      <w:start w:val="1"/>
      <w:numFmt w:val="lowerRoman"/>
      <w:lvlText w:val="%9."/>
      <w:lvlJc w:val="right"/>
      <w:pPr>
        <w:ind w:left="6480" w:hanging="180"/>
      </w:pPr>
    </w:lvl>
  </w:abstractNum>
  <w:abstractNum w:abstractNumId="41" w15:restartNumberingAfterBreak="0">
    <w:nsid w:val="21DC938A"/>
    <w:multiLevelType w:val="hybridMultilevel"/>
    <w:tmpl w:val="FFFFFFFF"/>
    <w:lvl w:ilvl="0" w:tplc="63145BAA">
      <w:start w:val="1"/>
      <w:numFmt w:val="lowerLetter"/>
      <w:lvlText w:val="a)"/>
      <w:lvlJc w:val="left"/>
      <w:pPr>
        <w:ind w:left="720" w:hanging="360"/>
      </w:pPr>
    </w:lvl>
    <w:lvl w:ilvl="1" w:tplc="06E61A4E">
      <w:start w:val="1"/>
      <w:numFmt w:val="lowerLetter"/>
      <w:lvlText w:val="%2."/>
      <w:lvlJc w:val="left"/>
      <w:pPr>
        <w:ind w:left="1440" w:hanging="360"/>
      </w:pPr>
    </w:lvl>
    <w:lvl w:ilvl="2" w:tplc="791806B2">
      <w:start w:val="1"/>
      <w:numFmt w:val="lowerRoman"/>
      <w:lvlText w:val="%3."/>
      <w:lvlJc w:val="right"/>
      <w:pPr>
        <w:ind w:left="2160" w:hanging="180"/>
      </w:pPr>
    </w:lvl>
    <w:lvl w:ilvl="3" w:tplc="4FE6BA9E">
      <w:start w:val="1"/>
      <w:numFmt w:val="decimal"/>
      <w:lvlText w:val="%4."/>
      <w:lvlJc w:val="left"/>
      <w:pPr>
        <w:ind w:left="2880" w:hanging="360"/>
      </w:pPr>
    </w:lvl>
    <w:lvl w:ilvl="4" w:tplc="BE100CE2">
      <w:start w:val="1"/>
      <w:numFmt w:val="lowerLetter"/>
      <w:lvlText w:val="%5."/>
      <w:lvlJc w:val="left"/>
      <w:pPr>
        <w:ind w:left="3600" w:hanging="360"/>
      </w:pPr>
    </w:lvl>
    <w:lvl w:ilvl="5" w:tplc="BFC0D192">
      <w:start w:val="1"/>
      <w:numFmt w:val="lowerRoman"/>
      <w:lvlText w:val="%6."/>
      <w:lvlJc w:val="right"/>
      <w:pPr>
        <w:ind w:left="4320" w:hanging="180"/>
      </w:pPr>
    </w:lvl>
    <w:lvl w:ilvl="6" w:tplc="7CCC2B28">
      <w:start w:val="1"/>
      <w:numFmt w:val="decimal"/>
      <w:lvlText w:val="%7."/>
      <w:lvlJc w:val="left"/>
      <w:pPr>
        <w:ind w:left="5040" w:hanging="360"/>
      </w:pPr>
    </w:lvl>
    <w:lvl w:ilvl="7" w:tplc="0DF6DBB8">
      <w:start w:val="1"/>
      <w:numFmt w:val="lowerLetter"/>
      <w:lvlText w:val="%8."/>
      <w:lvlJc w:val="left"/>
      <w:pPr>
        <w:ind w:left="5760" w:hanging="360"/>
      </w:pPr>
    </w:lvl>
    <w:lvl w:ilvl="8" w:tplc="AD62FBEA">
      <w:start w:val="1"/>
      <w:numFmt w:val="lowerRoman"/>
      <w:lvlText w:val="%9."/>
      <w:lvlJc w:val="right"/>
      <w:pPr>
        <w:ind w:left="6480" w:hanging="180"/>
      </w:pPr>
    </w:lvl>
  </w:abstractNum>
  <w:abstractNum w:abstractNumId="42" w15:restartNumberingAfterBreak="0">
    <w:nsid w:val="22406CB6"/>
    <w:multiLevelType w:val="hybridMultilevel"/>
    <w:tmpl w:val="FFFFFFFF"/>
    <w:lvl w:ilvl="0" w:tplc="0540C096">
      <w:start w:val="1"/>
      <w:numFmt w:val="decimal"/>
      <w:lvlText w:val="%1."/>
      <w:lvlJc w:val="left"/>
      <w:pPr>
        <w:ind w:left="720" w:hanging="360"/>
      </w:pPr>
    </w:lvl>
    <w:lvl w:ilvl="1" w:tplc="B18E018A">
      <w:start w:val="1"/>
      <w:numFmt w:val="lowerLetter"/>
      <w:lvlText w:val="%2."/>
      <w:lvlJc w:val="left"/>
      <w:pPr>
        <w:ind w:left="1440" w:hanging="360"/>
      </w:pPr>
    </w:lvl>
    <w:lvl w:ilvl="2" w:tplc="7FF6957C">
      <w:start w:val="1"/>
      <w:numFmt w:val="lowerRoman"/>
      <w:lvlText w:val="%3."/>
      <w:lvlJc w:val="right"/>
      <w:pPr>
        <w:ind w:left="2160" w:hanging="180"/>
      </w:pPr>
    </w:lvl>
    <w:lvl w:ilvl="3" w:tplc="527CD28E">
      <w:start w:val="1"/>
      <w:numFmt w:val="decimal"/>
      <w:lvlText w:val="%4."/>
      <w:lvlJc w:val="left"/>
      <w:pPr>
        <w:ind w:left="2880" w:hanging="360"/>
      </w:pPr>
    </w:lvl>
    <w:lvl w:ilvl="4" w:tplc="0E2C23B0">
      <w:start w:val="1"/>
      <w:numFmt w:val="lowerLetter"/>
      <w:lvlText w:val="%5."/>
      <w:lvlJc w:val="left"/>
      <w:pPr>
        <w:ind w:left="3600" w:hanging="360"/>
      </w:pPr>
    </w:lvl>
    <w:lvl w:ilvl="5" w:tplc="73924158">
      <w:start w:val="1"/>
      <w:numFmt w:val="lowerRoman"/>
      <w:lvlText w:val="%6."/>
      <w:lvlJc w:val="right"/>
      <w:pPr>
        <w:ind w:left="4320" w:hanging="180"/>
      </w:pPr>
    </w:lvl>
    <w:lvl w:ilvl="6" w:tplc="3E50167E">
      <w:start w:val="1"/>
      <w:numFmt w:val="decimal"/>
      <w:lvlText w:val="%7."/>
      <w:lvlJc w:val="left"/>
      <w:pPr>
        <w:ind w:left="5040" w:hanging="360"/>
      </w:pPr>
    </w:lvl>
    <w:lvl w:ilvl="7" w:tplc="65BAE94E">
      <w:start w:val="1"/>
      <w:numFmt w:val="lowerLetter"/>
      <w:lvlText w:val="%8."/>
      <w:lvlJc w:val="left"/>
      <w:pPr>
        <w:ind w:left="5760" w:hanging="360"/>
      </w:pPr>
    </w:lvl>
    <w:lvl w:ilvl="8" w:tplc="D3343104">
      <w:start w:val="1"/>
      <w:numFmt w:val="lowerRoman"/>
      <w:lvlText w:val="%9."/>
      <w:lvlJc w:val="right"/>
      <w:pPr>
        <w:ind w:left="6480" w:hanging="180"/>
      </w:pPr>
    </w:lvl>
  </w:abstractNum>
  <w:abstractNum w:abstractNumId="43" w15:restartNumberingAfterBreak="0">
    <w:nsid w:val="224781CA"/>
    <w:multiLevelType w:val="hybridMultilevel"/>
    <w:tmpl w:val="FFFFFFFF"/>
    <w:lvl w:ilvl="0" w:tplc="03A64B22">
      <w:start w:val="1"/>
      <w:numFmt w:val="lowerLetter"/>
      <w:lvlText w:val="a)"/>
      <w:lvlJc w:val="left"/>
      <w:pPr>
        <w:ind w:left="720" w:hanging="360"/>
      </w:pPr>
    </w:lvl>
    <w:lvl w:ilvl="1" w:tplc="C44AF186">
      <w:start w:val="1"/>
      <w:numFmt w:val="lowerLetter"/>
      <w:lvlText w:val="%2."/>
      <w:lvlJc w:val="left"/>
      <w:pPr>
        <w:ind w:left="1440" w:hanging="360"/>
      </w:pPr>
    </w:lvl>
    <w:lvl w:ilvl="2" w:tplc="4D88D3BE">
      <w:start w:val="1"/>
      <w:numFmt w:val="lowerRoman"/>
      <w:lvlText w:val="%3."/>
      <w:lvlJc w:val="right"/>
      <w:pPr>
        <w:ind w:left="2160" w:hanging="180"/>
      </w:pPr>
    </w:lvl>
    <w:lvl w:ilvl="3" w:tplc="9B1CE8C6">
      <w:start w:val="1"/>
      <w:numFmt w:val="decimal"/>
      <w:lvlText w:val="%4."/>
      <w:lvlJc w:val="left"/>
      <w:pPr>
        <w:ind w:left="2880" w:hanging="360"/>
      </w:pPr>
    </w:lvl>
    <w:lvl w:ilvl="4" w:tplc="7D50EF3E">
      <w:start w:val="1"/>
      <w:numFmt w:val="lowerLetter"/>
      <w:lvlText w:val="%5."/>
      <w:lvlJc w:val="left"/>
      <w:pPr>
        <w:ind w:left="3600" w:hanging="360"/>
      </w:pPr>
    </w:lvl>
    <w:lvl w:ilvl="5" w:tplc="C75E1F6A">
      <w:start w:val="1"/>
      <w:numFmt w:val="lowerRoman"/>
      <w:lvlText w:val="%6."/>
      <w:lvlJc w:val="right"/>
      <w:pPr>
        <w:ind w:left="4320" w:hanging="180"/>
      </w:pPr>
    </w:lvl>
    <w:lvl w:ilvl="6" w:tplc="862A6B70">
      <w:start w:val="1"/>
      <w:numFmt w:val="decimal"/>
      <w:lvlText w:val="%7."/>
      <w:lvlJc w:val="left"/>
      <w:pPr>
        <w:ind w:left="5040" w:hanging="360"/>
      </w:pPr>
    </w:lvl>
    <w:lvl w:ilvl="7" w:tplc="220EC9A6">
      <w:start w:val="1"/>
      <w:numFmt w:val="lowerLetter"/>
      <w:lvlText w:val="%8."/>
      <w:lvlJc w:val="left"/>
      <w:pPr>
        <w:ind w:left="5760" w:hanging="360"/>
      </w:pPr>
    </w:lvl>
    <w:lvl w:ilvl="8" w:tplc="68ECC40C">
      <w:start w:val="1"/>
      <w:numFmt w:val="lowerRoman"/>
      <w:lvlText w:val="%9."/>
      <w:lvlJc w:val="right"/>
      <w:pPr>
        <w:ind w:left="6480" w:hanging="180"/>
      </w:pPr>
    </w:lvl>
  </w:abstractNum>
  <w:abstractNum w:abstractNumId="44" w15:restartNumberingAfterBreak="0">
    <w:nsid w:val="22D740F9"/>
    <w:multiLevelType w:val="hybridMultilevel"/>
    <w:tmpl w:val="AC3CFA6C"/>
    <w:lvl w:ilvl="0" w:tplc="B6405D8A">
      <w:numFmt w:val="bullet"/>
      <w:lvlText w:val=""/>
      <w:lvlJc w:val="left"/>
      <w:pPr>
        <w:ind w:left="1195" w:hanging="360"/>
      </w:pPr>
      <w:rPr>
        <w:rFonts w:ascii="Symbol" w:eastAsia="Symbol" w:hAnsi="Symbol" w:cs="Symbol" w:hint="default"/>
        <w:b w:val="0"/>
        <w:bCs w:val="0"/>
        <w:i w:val="0"/>
        <w:iCs w:val="0"/>
        <w:spacing w:val="0"/>
        <w:w w:val="99"/>
        <w:sz w:val="22"/>
        <w:szCs w:val="22"/>
        <w:lang w:val="en-US" w:eastAsia="en-US" w:bidi="ar-SA"/>
      </w:rPr>
    </w:lvl>
    <w:lvl w:ilvl="1" w:tplc="F06AB826">
      <w:numFmt w:val="bullet"/>
      <w:lvlText w:val="•"/>
      <w:lvlJc w:val="left"/>
      <w:pPr>
        <w:ind w:left="1533" w:hanging="360"/>
      </w:pPr>
      <w:rPr>
        <w:rFonts w:hint="default"/>
        <w:lang w:val="en-US" w:eastAsia="en-US" w:bidi="ar-SA"/>
      </w:rPr>
    </w:lvl>
    <w:lvl w:ilvl="2" w:tplc="2AECF618">
      <w:numFmt w:val="bullet"/>
      <w:lvlText w:val="•"/>
      <w:lvlJc w:val="left"/>
      <w:pPr>
        <w:ind w:left="1866" w:hanging="360"/>
      </w:pPr>
      <w:rPr>
        <w:rFonts w:hint="default"/>
        <w:lang w:val="en-US" w:eastAsia="en-US" w:bidi="ar-SA"/>
      </w:rPr>
    </w:lvl>
    <w:lvl w:ilvl="3" w:tplc="C2AA7538">
      <w:numFmt w:val="bullet"/>
      <w:lvlText w:val="•"/>
      <w:lvlJc w:val="left"/>
      <w:pPr>
        <w:ind w:left="2199" w:hanging="360"/>
      </w:pPr>
      <w:rPr>
        <w:rFonts w:hint="default"/>
        <w:lang w:val="en-US" w:eastAsia="en-US" w:bidi="ar-SA"/>
      </w:rPr>
    </w:lvl>
    <w:lvl w:ilvl="4" w:tplc="5AF03DEE">
      <w:numFmt w:val="bullet"/>
      <w:lvlText w:val="•"/>
      <w:lvlJc w:val="left"/>
      <w:pPr>
        <w:ind w:left="2532" w:hanging="360"/>
      </w:pPr>
      <w:rPr>
        <w:rFonts w:hint="default"/>
        <w:lang w:val="en-US" w:eastAsia="en-US" w:bidi="ar-SA"/>
      </w:rPr>
    </w:lvl>
    <w:lvl w:ilvl="5" w:tplc="520C1B18">
      <w:numFmt w:val="bullet"/>
      <w:lvlText w:val="•"/>
      <w:lvlJc w:val="left"/>
      <w:pPr>
        <w:ind w:left="2865" w:hanging="360"/>
      </w:pPr>
      <w:rPr>
        <w:rFonts w:hint="default"/>
        <w:lang w:val="en-US" w:eastAsia="en-US" w:bidi="ar-SA"/>
      </w:rPr>
    </w:lvl>
    <w:lvl w:ilvl="6" w:tplc="BF245BCC">
      <w:numFmt w:val="bullet"/>
      <w:lvlText w:val="•"/>
      <w:lvlJc w:val="left"/>
      <w:pPr>
        <w:ind w:left="3198" w:hanging="360"/>
      </w:pPr>
      <w:rPr>
        <w:rFonts w:hint="default"/>
        <w:lang w:val="en-US" w:eastAsia="en-US" w:bidi="ar-SA"/>
      </w:rPr>
    </w:lvl>
    <w:lvl w:ilvl="7" w:tplc="38022DF2">
      <w:numFmt w:val="bullet"/>
      <w:lvlText w:val="•"/>
      <w:lvlJc w:val="left"/>
      <w:pPr>
        <w:ind w:left="3531" w:hanging="360"/>
      </w:pPr>
      <w:rPr>
        <w:rFonts w:hint="default"/>
        <w:lang w:val="en-US" w:eastAsia="en-US" w:bidi="ar-SA"/>
      </w:rPr>
    </w:lvl>
    <w:lvl w:ilvl="8" w:tplc="FC22665A">
      <w:numFmt w:val="bullet"/>
      <w:lvlText w:val="•"/>
      <w:lvlJc w:val="left"/>
      <w:pPr>
        <w:ind w:left="3864" w:hanging="360"/>
      </w:pPr>
      <w:rPr>
        <w:rFonts w:hint="default"/>
        <w:lang w:val="en-US" w:eastAsia="en-US" w:bidi="ar-SA"/>
      </w:rPr>
    </w:lvl>
  </w:abstractNum>
  <w:abstractNum w:abstractNumId="45" w15:restartNumberingAfterBreak="0">
    <w:nsid w:val="24D44967"/>
    <w:multiLevelType w:val="hybridMultilevel"/>
    <w:tmpl w:val="FFFFFFFF"/>
    <w:lvl w:ilvl="0" w:tplc="95C4FD3E">
      <w:start w:val="1"/>
      <w:numFmt w:val="decimal"/>
      <w:lvlText w:val="%1."/>
      <w:lvlJc w:val="left"/>
      <w:pPr>
        <w:ind w:left="720" w:hanging="360"/>
      </w:pPr>
    </w:lvl>
    <w:lvl w:ilvl="1" w:tplc="DA9C1814">
      <w:start w:val="1"/>
      <w:numFmt w:val="lowerLetter"/>
      <w:lvlText w:val="%2."/>
      <w:lvlJc w:val="left"/>
      <w:pPr>
        <w:ind w:left="1440" w:hanging="360"/>
      </w:pPr>
    </w:lvl>
    <w:lvl w:ilvl="2" w:tplc="F5D0C9D0">
      <w:start w:val="1"/>
      <w:numFmt w:val="lowerRoman"/>
      <w:lvlText w:val="%3."/>
      <w:lvlJc w:val="right"/>
      <w:pPr>
        <w:ind w:left="2160" w:hanging="180"/>
      </w:pPr>
    </w:lvl>
    <w:lvl w:ilvl="3" w:tplc="D91471D0">
      <w:start w:val="1"/>
      <w:numFmt w:val="decimal"/>
      <w:lvlText w:val="%4."/>
      <w:lvlJc w:val="left"/>
      <w:pPr>
        <w:ind w:left="2880" w:hanging="360"/>
      </w:pPr>
    </w:lvl>
    <w:lvl w:ilvl="4" w:tplc="9B7EA63C">
      <w:start w:val="1"/>
      <w:numFmt w:val="lowerLetter"/>
      <w:lvlText w:val="%5."/>
      <w:lvlJc w:val="left"/>
      <w:pPr>
        <w:ind w:left="3600" w:hanging="360"/>
      </w:pPr>
    </w:lvl>
    <w:lvl w:ilvl="5" w:tplc="EF529C18">
      <w:start w:val="1"/>
      <w:numFmt w:val="lowerRoman"/>
      <w:lvlText w:val="%6."/>
      <w:lvlJc w:val="right"/>
      <w:pPr>
        <w:ind w:left="4320" w:hanging="180"/>
      </w:pPr>
    </w:lvl>
    <w:lvl w:ilvl="6" w:tplc="E830F886">
      <w:start w:val="1"/>
      <w:numFmt w:val="decimal"/>
      <w:lvlText w:val="%7."/>
      <w:lvlJc w:val="left"/>
      <w:pPr>
        <w:ind w:left="5040" w:hanging="360"/>
      </w:pPr>
    </w:lvl>
    <w:lvl w:ilvl="7" w:tplc="C3A2B88E">
      <w:start w:val="1"/>
      <w:numFmt w:val="lowerLetter"/>
      <w:lvlText w:val="%8."/>
      <w:lvlJc w:val="left"/>
      <w:pPr>
        <w:ind w:left="5760" w:hanging="360"/>
      </w:pPr>
    </w:lvl>
    <w:lvl w:ilvl="8" w:tplc="B0AC59DA">
      <w:start w:val="1"/>
      <w:numFmt w:val="lowerRoman"/>
      <w:lvlText w:val="%9."/>
      <w:lvlJc w:val="right"/>
      <w:pPr>
        <w:ind w:left="6480" w:hanging="180"/>
      </w:pPr>
    </w:lvl>
  </w:abstractNum>
  <w:abstractNum w:abstractNumId="46" w15:restartNumberingAfterBreak="0">
    <w:nsid w:val="25E0EDE7"/>
    <w:multiLevelType w:val="hybridMultilevel"/>
    <w:tmpl w:val="FFFFFFFF"/>
    <w:lvl w:ilvl="0" w:tplc="F5427668">
      <w:start w:val="1"/>
      <w:numFmt w:val="decimal"/>
      <w:lvlText w:val="%1."/>
      <w:lvlJc w:val="left"/>
      <w:pPr>
        <w:ind w:left="720" w:hanging="360"/>
      </w:pPr>
    </w:lvl>
    <w:lvl w:ilvl="1" w:tplc="144CE428">
      <w:start w:val="1"/>
      <w:numFmt w:val="lowerLetter"/>
      <w:lvlText w:val="%2."/>
      <w:lvlJc w:val="left"/>
      <w:pPr>
        <w:ind w:left="1440" w:hanging="360"/>
      </w:pPr>
    </w:lvl>
    <w:lvl w:ilvl="2" w:tplc="50682302">
      <w:start w:val="1"/>
      <w:numFmt w:val="lowerRoman"/>
      <w:lvlText w:val="%3."/>
      <w:lvlJc w:val="right"/>
      <w:pPr>
        <w:ind w:left="2160" w:hanging="180"/>
      </w:pPr>
    </w:lvl>
    <w:lvl w:ilvl="3" w:tplc="50649A2E">
      <w:start w:val="1"/>
      <w:numFmt w:val="decimal"/>
      <w:lvlText w:val="%4."/>
      <w:lvlJc w:val="left"/>
      <w:pPr>
        <w:ind w:left="2880" w:hanging="360"/>
      </w:pPr>
    </w:lvl>
    <w:lvl w:ilvl="4" w:tplc="6062F3FE">
      <w:start w:val="1"/>
      <w:numFmt w:val="lowerLetter"/>
      <w:lvlText w:val="%5."/>
      <w:lvlJc w:val="left"/>
      <w:pPr>
        <w:ind w:left="3600" w:hanging="360"/>
      </w:pPr>
    </w:lvl>
    <w:lvl w:ilvl="5" w:tplc="FE7ED478">
      <w:start w:val="1"/>
      <w:numFmt w:val="lowerRoman"/>
      <w:lvlText w:val="%6."/>
      <w:lvlJc w:val="right"/>
      <w:pPr>
        <w:ind w:left="4320" w:hanging="180"/>
      </w:pPr>
    </w:lvl>
    <w:lvl w:ilvl="6" w:tplc="798A2444">
      <w:start w:val="1"/>
      <w:numFmt w:val="decimal"/>
      <w:lvlText w:val="%7."/>
      <w:lvlJc w:val="left"/>
      <w:pPr>
        <w:ind w:left="5040" w:hanging="360"/>
      </w:pPr>
    </w:lvl>
    <w:lvl w:ilvl="7" w:tplc="9814C34E">
      <w:start w:val="1"/>
      <w:numFmt w:val="lowerLetter"/>
      <w:lvlText w:val="%8."/>
      <w:lvlJc w:val="left"/>
      <w:pPr>
        <w:ind w:left="5760" w:hanging="360"/>
      </w:pPr>
    </w:lvl>
    <w:lvl w:ilvl="8" w:tplc="13C23710">
      <w:start w:val="1"/>
      <w:numFmt w:val="lowerRoman"/>
      <w:lvlText w:val="%9."/>
      <w:lvlJc w:val="right"/>
      <w:pPr>
        <w:ind w:left="6480" w:hanging="180"/>
      </w:pPr>
    </w:lvl>
  </w:abstractNum>
  <w:abstractNum w:abstractNumId="47" w15:restartNumberingAfterBreak="0">
    <w:nsid w:val="277B34F2"/>
    <w:multiLevelType w:val="hybridMultilevel"/>
    <w:tmpl w:val="FFFFFFFF"/>
    <w:lvl w:ilvl="0" w:tplc="1E843730">
      <w:start w:val="1"/>
      <w:numFmt w:val="decimal"/>
      <w:lvlText w:val="%1."/>
      <w:lvlJc w:val="left"/>
      <w:pPr>
        <w:ind w:left="720" w:hanging="360"/>
      </w:pPr>
    </w:lvl>
    <w:lvl w:ilvl="1" w:tplc="A07AE3B8">
      <w:start w:val="1"/>
      <w:numFmt w:val="lowerLetter"/>
      <w:lvlText w:val="%2."/>
      <w:lvlJc w:val="left"/>
      <w:pPr>
        <w:ind w:left="1440" w:hanging="360"/>
      </w:pPr>
    </w:lvl>
    <w:lvl w:ilvl="2" w:tplc="8BBE80EC">
      <w:start w:val="1"/>
      <w:numFmt w:val="lowerRoman"/>
      <w:lvlText w:val="%3."/>
      <w:lvlJc w:val="right"/>
      <w:pPr>
        <w:ind w:left="2160" w:hanging="180"/>
      </w:pPr>
    </w:lvl>
    <w:lvl w:ilvl="3" w:tplc="3BA0F518">
      <w:start w:val="1"/>
      <w:numFmt w:val="decimal"/>
      <w:lvlText w:val="%4."/>
      <w:lvlJc w:val="left"/>
      <w:pPr>
        <w:ind w:left="2880" w:hanging="360"/>
      </w:pPr>
    </w:lvl>
    <w:lvl w:ilvl="4" w:tplc="3478708A">
      <w:start w:val="1"/>
      <w:numFmt w:val="lowerLetter"/>
      <w:lvlText w:val="%5."/>
      <w:lvlJc w:val="left"/>
      <w:pPr>
        <w:ind w:left="3600" w:hanging="360"/>
      </w:pPr>
    </w:lvl>
    <w:lvl w:ilvl="5" w:tplc="B67E802E">
      <w:start w:val="1"/>
      <w:numFmt w:val="lowerRoman"/>
      <w:lvlText w:val="%6."/>
      <w:lvlJc w:val="right"/>
      <w:pPr>
        <w:ind w:left="4320" w:hanging="180"/>
      </w:pPr>
    </w:lvl>
    <w:lvl w:ilvl="6" w:tplc="ED6AA986">
      <w:start w:val="1"/>
      <w:numFmt w:val="decimal"/>
      <w:lvlText w:val="%7."/>
      <w:lvlJc w:val="left"/>
      <w:pPr>
        <w:ind w:left="5040" w:hanging="360"/>
      </w:pPr>
    </w:lvl>
    <w:lvl w:ilvl="7" w:tplc="16B8ECF2">
      <w:start w:val="1"/>
      <w:numFmt w:val="lowerLetter"/>
      <w:lvlText w:val="%8."/>
      <w:lvlJc w:val="left"/>
      <w:pPr>
        <w:ind w:left="5760" w:hanging="360"/>
      </w:pPr>
    </w:lvl>
    <w:lvl w:ilvl="8" w:tplc="86143F16">
      <w:start w:val="1"/>
      <w:numFmt w:val="lowerRoman"/>
      <w:lvlText w:val="%9."/>
      <w:lvlJc w:val="right"/>
      <w:pPr>
        <w:ind w:left="6480" w:hanging="180"/>
      </w:pPr>
    </w:lvl>
  </w:abstractNum>
  <w:abstractNum w:abstractNumId="48" w15:restartNumberingAfterBreak="0">
    <w:nsid w:val="284689B3"/>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B9C325D"/>
    <w:multiLevelType w:val="hybridMultilevel"/>
    <w:tmpl w:val="FFFFFFFF"/>
    <w:lvl w:ilvl="0" w:tplc="877C2FAC">
      <w:start w:val="1"/>
      <w:numFmt w:val="decimal"/>
      <w:lvlText w:val="%1."/>
      <w:lvlJc w:val="left"/>
      <w:pPr>
        <w:ind w:left="720" w:hanging="360"/>
      </w:pPr>
    </w:lvl>
    <w:lvl w:ilvl="1" w:tplc="4E16007C">
      <w:start w:val="1"/>
      <w:numFmt w:val="lowerLetter"/>
      <w:lvlText w:val="%2."/>
      <w:lvlJc w:val="left"/>
      <w:pPr>
        <w:ind w:left="1440" w:hanging="360"/>
      </w:pPr>
    </w:lvl>
    <w:lvl w:ilvl="2" w:tplc="0DA2807A">
      <w:start w:val="1"/>
      <w:numFmt w:val="lowerRoman"/>
      <w:lvlText w:val="%3."/>
      <w:lvlJc w:val="right"/>
      <w:pPr>
        <w:ind w:left="2160" w:hanging="180"/>
      </w:pPr>
    </w:lvl>
    <w:lvl w:ilvl="3" w:tplc="2BC8EADA">
      <w:start w:val="1"/>
      <w:numFmt w:val="decimal"/>
      <w:lvlText w:val="%4."/>
      <w:lvlJc w:val="left"/>
      <w:pPr>
        <w:ind w:left="2880" w:hanging="360"/>
      </w:pPr>
    </w:lvl>
    <w:lvl w:ilvl="4" w:tplc="374EFD8C">
      <w:start w:val="1"/>
      <w:numFmt w:val="lowerLetter"/>
      <w:lvlText w:val="%5."/>
      <w:lvlJc w:val="left"/>
      <w:pPr>
        <w:ind w:left="3600" w:hanging="360"/>
      </w:pPr>
    </w:lvl>
    <w:lvl w:ilvl="5" w:tplc="7826E874">
      <w:start w:val="1"/>
      <w:numFmt w:val="lowerRoman"/>
      <w:lvlText w:val="%6."/>
      <w:lvlJc w:val="right"/>
      <w:pPr>
        <w:ind w:left="4320" w:hanging="180"/>
      </w:pPr>
    </w:lvl>
    <w:lvl w:ilvl="6" w:tplc="42FAD6AA">
      <w:start w:val="1"/>
      <w:numFmt w:val="decimal"/>
      <w:lvlText w:val="%7."/>
      <w:lvlJc w:val="left"/>
      <w:pPr>
        <w:ind w:left="5040" w:hanging="360"/>
      </w:pPr>
    </w:lvl>
    <w:lvl w:ilvl="7" w:tplc="E3A845F4">
      <w:start w:val="1"/>
      <w:numFmt w:val="lowerLetter"/>
      <w:lvlText w:val="%8."/>
      <w:lvlJc w:val="left"/>
      <w:pPr>
        <w:ind w:left="5760" w:hanging="360"/>
      </w:pPr>
    </w:lvl>
    <w:lvl w:ilvl="8" w:tplc="3810191E">
      <w:start w:val="1"/>
      <w:numFmt w:val="lowerRoman"/>
      <w:lvlText w:val="%9."/>
      <w:lvlJc w:val="right"/>
      <w:pPr>
        <w:ind w:left="6480" w:hanging="180"/>
      </w:pPr>
    </w:lvl>
  </w:abstractNum>
  <w:abstractNum w:abstractNumId="50" w15:restartNumberingAfterBreak="0">
    <w:nsid w:val="2C042EE6"/>
    <w:multiLevelType w:val="hybridMultilevel"/>
    <w:tmpl w:val="FFFFFFFF"/>
    <w:lvl w:ilvl="0" w:tplc="5CF46438">
      <w:start w:val="1"/>
      <w:numFmt w:val="decimal"/>
      <w:lvlText w:val="%1."/>
      <w:lvlJc w:val="left"/>
      <w:pPr>
        <w:ind w:left="720" w:hanging="360"/>
      </w:pPr>
    </w:lvl>
    <w:lvl w:ilvl="1" w:tplc="0E089F86">
      <w:start w:val="1"/>
      <w:numFmt w:val="lowerLetter"/>
      <w:lvlText w:val="%2."/>
      <w:lvlJc w:val="left"/>
      <w:pPr>
        <w:ind w:left="1440" w:hanging="360"/>
      </w:pPr>
    </w:lvl>
    <w:lvl w:ilvl="2" w:tplc="853E37E2">
      <w:start w:val="1"/>
      <w:numFmt w:val="lowerRoman"/>
      <w:lvlText w:val="%3."/>
      <w:lvlJc w:val="right"/>
      <w:pPr>
        <w:ind w:left="2160" w:hanging="180"/>
      </w:pPr>
    </w:lvl>
    <w:lvl w:ilvl="3" w:tplc="48369E32">
      <w:start w:val="1"/>
      <w:numFmt w:val="decimal"/>
      <w:lvlText w:val="%4."/>
      <w:lvlJc w:val="left"/>
      <w:pPr>
        <w:ind w:left="2880" w:hanging="360"/>
      </w:pPr>
    </w:lvl>
    <w:lvl w:ilvl="4" w:tplc="8C867FD4">
      <w:start w:val="1"/>
      <w:numFmt w:val="lowerLetter"/>
      <w:lvlText w:val="%5."/>
      <w:lvlJc w:val="left"/>
      <w:pPr>
        <w:ind w:left="3600" w:hanging="360"/>
      </w:pPr>
    </w:lvl>
    <w:lvl w:ilvl="5" w:tplc="6EE848AA">
      <w:start w:val="1"/>
      <w:numFmt w:val="lowerRoman"/>
      <w:lvlText w:val="%6."/>
      <w:lvlJc w:val="right"/>
      <w:pPr>
        <w:ind w:left="4320" w:hanging="180"/>
      </w:pPr>
    </w:lvl>
    <w:lvl w:ilvl="6" w:tplc="23605CCA">
      <w:start w:val="1"/>
      <w:numFmt w:val="decimal"/>
      <w:lvlText w:val="%7."/>
      <w:lvlJc w:val="left"/>
      <w:pPr>
        <w:ind w:left="5040" w:hanging="360"/>
      </w:pPr>
    </w:lvl>
    <w:lvl w:ilvl="7" w:tplc="0C383BCE">
      <w:start w:val="1"/>
      <w:numFmt w:val="lowerLetter"/>
      <w:lvlText w:val="%8."/>
      <w:lvlJc w:val="left"/>
      <w:pPr>
        <w:ind w:left="5760" w:hanging="360"/>
      </w:pPr>
    </w:lvl>
    <w:lvl w:ilvl="8" w:tplc="C11E3992">
      <w:start w:val="1"/>
      <w:numFmt w:val="lowerRoman"/>
      <w:lvlText w:val="%9."/>
      <w:lvlJc w:val="right"/>
      <w:pPr>
        <w:ind w:left="6480" w:hanging="180"/>
      </w:pPr>
    </w:lvl>
  </w:abstractNum>
  <w:abstractNum w:abstractNumId="51" w15:restartNumberingAfterBreak="0">
    <w:nsid w:val="2C1BDDC1"/>
    <w:multiLevelType w:val="hybridMultilevel"/>
    <w:tmpl w:val="FFFFFFFF"/>
    <w:lvl w:ilvl="0" w:tplc="A826582C">
      <w:start w:val="1"/>
      <w:numFmt w:val="lowerLetter"/>
      <w:lvlText w:val="a)"/>
      <w:lvlJc w:val="left"/>
      <w:pPr>
        <w:ind w:left="720" w:hanging="360"/>
      </w:pPr>
    </w:lvl>
    <w:lvl w:ilvl="1" w:tplc="1EB4611E">
      <w:start w:val="1"/>
      <w:numFmt w:val="lowerLetter"/>
      <w:lvlText w:val="%2."/>
      <w:lvlJc w:val="left"/>
      <w:pPr>
        <w:ind w:left="1440" w:hanging="360"/>
      </w:pPr>
    </w:lvl>
    <w:lvl w:ilvl="2" w:tplc="44386B7E">
      <w:start w:val="1"/>
      <w:numFmt w:val="lowerRoman"/>
      <w:lvlText w:val="%3."/>
      <w:lvlJc w:val="right"/>
      <w:pPr>
        <w:ind w:left="2160" w:hanging="180"/>
      </w:pPr>
    </w:lvl>
    <w:lvl w:ilvl="3" w:tplc="1A2438D2">
      <w:start w:val="1"/>
      <w:numFmt w:val="decimal"/>
      <w:lvlText w:val="%4."/>
      <w:lvlJc w:val="left"/>
      <w:pPr>
        <w:ind w:left="2880" w:hanging="360"/>
      </w:pPr>
    </w:lvl>
    <w:lvl w:ilvl="4" w:tplc="5BCAD9A4">
      <w:start w:val="1"/>
      <w:numFmt w:val="lowerLetter"/>
      <w:lvlText w:val="%5."/>
      <w:lvlJc w:val="left"/>
      <w:pPr>
        <w:ind w:left="3600" w:hanging="360"/>
      </w:pPr>
    </w:lvl>
    <w:lvl w:ilvl="5" w:tplc="066CDFA0">
      <w:start w:val="1"/>
      <w:numFmt w:val="lowerRoman"/>
      <w:lvlText w:val="%6."/>
      <w:lvlJc w:val="right"/>
      <w:pPr>
        <w:ind w:left="4320" w:hanging="180"/>
      </w:pPr>
    </w:lvl>
    <w:lvl w:ilvl="6" w:tplc="A8A0B516">
      <w:start w:val="1"/>
      <w:numFmt w:val="decimal"/>
      <w:lvlText w:val="%7."/>
      <w:lvlJc w:val="left"/>
      <w:pPr>
        <w:ind w:left="5040" w:hanging="360"/>
      </w:pPr>
    </w:lvl>
    <w:lvl w:ilvl="7" w:tplc="8EDADB22">
      <w:start w:val="1"/>
      <w:numFmt w:val="lowerLetter"/>
      <w:lvlText w:val="%8."/>
      <w:lvlJc w:val="left"/>
      <w:pPr>
        <w:ind w:left="5760" w:hanging="360"/>
      </w:pPr>
    </w:lvl>
    <w:lvl w:ilvl="8" w:tplc="3E861884">
      <w:start w:val="1"/>
      <w:numFmt w:val="lowerRoman"/>
      <w:lvlText w:val="%9."/>
      <w:lvlJc w:val="right"/>
      <w:pPr>
        <w:ind w:left="6480" w:hanging="180"/>
      </w:pPr>
    </w:lvl>
  </w:abstractNum>
  <w:abstractNum w:abstractNumId="52" w15:restartNumberingAfterBreak="0">
    <w:nsid w:val="2C68402A"/>
    <w:multiLevelType w:val="hybridMultilevel"/>
    <w:tmpl w:val="BDE8F166"/>
    <w:lvl w:ilvl="0" w:tplc="AEB00B4C">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8F739F"/>
    <w:multiLevelType w:val="hybridMultilevel"/>
    <w:tmpl w:val="FFFFFFFF"/>
    <w:lvl w:ilvl="0" w:tplc="DA185762">
      <w:start w:val="1"/>
      <w:numFmt w:val="decimal"/>
      <w:lvlText w:val="%1."/>
      <w:lvlJc w:val="left"/>
      <w:pPr>
        <w:ind w:left="720" w:hanging="360"/>
      </w:pPr>
    </w:lvl>
    <w:lvl w:ilvl="1" w:tplc="AA2AC21C">
      <w:start w:val="1"/>
      <w:numFmt w:val="lowerLetter"/>
      <w:lvlText w:val="%2."/>
      <w:lvlJc w:val="left"/>
      <w:pPr>
        <w:ind w:left="1440" w:hanging="360"/>
      </w:pPr>
    </w:lvl>
    <w:lvl w:ilvl="2" w:tplc="4E02139C">
      <w:start w:val="1"/>
      <w:numFmt w:val="lowerRoman"/>
      <w:lvlText w:val="%3."/>
      <w:lvlJc w:val="right"/>
      <w:pPr>
        <w:ind w:left="2160" w:hanging="180"/>
      </w:pPr>
    </w:lvl>
    <w:lvl w:ilvl="3" w:tplc="CF7A122A">
      <w:start w:val="1"/>
      <w:numFmt w:val="decimal"/>
      <w:lvlText w:val="%4."/>
      <w:lvlJc w:val="left"/>
      <w:pPr>
        <w:ind w:left="2880" w:hanging="360"/>
      </w:pPr>
    </w:lvl>
    <w:lvl w:ilvl="4" w:tplc="565A1B0E">
      <w:start w:val="1"/>
      <w:numFmt w:val="lowerLetter"/>
      <w:lvlText w:val="%5."/>
      <w:lvlJc w:val="left"/>
      <w:pPr>
        <w:ind w:left="3600" w:hanging="360"/>
      </w:pPr>
    </w:lvl>
    <w:lvl w:ilvl="5" w:tplc="4AECC822">
      <w:start w:val="1"/>
      <w:numFmt w:val="lowerRoman"/>
      <w:lvlText w:val="%6."/>
      <w:lvlJc w:val="right"/>
      <w:pPr>
        <w:ind w:left="4320" w:hanging="180"/>
      </w:pPr>
    </w:lvl>
    <w:lvl w:ilvl="6" w:tplc="53740CCE">
      <w:start w:val="1"/>
      <w:numFmt w:val="decimal"/>
      <w:lvlText w:val="%7."/>
      <w:lvlJc w:val="left"/>
      <w:pPr>
        <w:ind w:left="5040" w:hanging="360"/>
      </w:pPr>
    </w:lvl>
    <w:lvl w:ilvl="7" w:tplc="B3A8CE46">
      <w:start w:val="1"/>
      <w:numFmt w:val="lowerLetter"/>
      <w:lvlText w:val="%8."/>
      <w:lvlJc w:val="left"/>
      <w:pPr>
        <w:ind w:left="5760" w:hanging="360"/>
      </w:pPr>
    </w:lvl>
    <w:lvl w:ilvl="8" w:tplc="F1DE5AD0">
      <w:start w:val="1"/>
      <w:numFmt w:val="lowerRoman"/>
      <w:lvlText w:val="%9."/>
      <w:lvlJc w:val="right"/>
      <w:pPr>
        <w:ind w:left="6480" w:hanging="180"/>
      </w:pPr>
    </w:lvl>
  </w:abstractNum>
  <w:abstractNum w:abstractNumId="54" w15:restartNumberingAfterBreak="0">
    <w:nsid w:val="2DCC2D6D"/>
    <w:multiLevelType w:val="hybridMultilevel"/>
    <w:tmpl w:val="FFFFFFFF"/>
    <w:lvl w:ilvl="0" w:tplc="C20A95D4">
      <w:start w:val="1"/>
      <w:numFmt w:val="decimal"/>
      <w:lvlText w:val="%1."/>
      <w:lvlJc w:val="left"/>
      <w:pPr>
        <w:ind w:left="720" w:hanging="360"/>
      </w:pPr>
    </w:lvl>
    <w:lvl w:ilvl="1" w:tplc="5C9897C6">
      <w:start w:val="1"/>
      <w:numFmt w:val="lowerLetter"/>
      <w:lvlText w:val="%2."/>
      <w:lvlJc w:val="left"/>
      <w:pPr>
        <w:ind w:left="1440" w:hanging="360"/>
      </w:pPr>
    </w:lvl>
    <w:lvl w:ilvl="2" w:tplc="21066D4E">
      <w:start w:val="1"/>
      <w:numFmt w:val="lowerRoman"/>
      <w:lvlText w:val="%3."/>
      <w:lvlJc w:val="right"/>
      <w:pPr>
        <w:ind w:left="2160" w:hanging="180"/>
      </w:pPr>
    </w:lvl>
    <w:lvl w:ilvl="3" w:tplc="BF62AFDC">
      <w:start w:val="1"/>
      <w:numFmt w:val="decimal"/>
      <w:lvlText w:val="%4."/>
      <w:lvlJc w:val="left"/>
      <w:pPr>
        <w:ind w:left="2880" w:hanging="360"/>
      </w:pPr>
    </w:lvl>
    <w:lvl w:ilvl="4" w:tplc="05BC3550">
      <w:start w:val="1"/>
      <w:numFmt w:val="lowerLetter"/>
      <w:lvlText w:val="%5."/>
      <w:lvlJc w:val="left"/>
      <w:pPr>
        <w:ind w:left="3600" w:hanging="360"/>
      </w:pPr>
    </w:lvl>
    <w:lvl w:ilvl="5" w:tplc="C5EEF07E">
      <w:start w:val="1"/>
      <w:numFmt w:val="lowerRoman"/>
      <w:lvlText w:val="%6."/>
      <w:lvlJc w:val="right"/>
      <w:pPr>
        <w:ind w:left="4320" w:hanging="180"/>
      </w:pPr>
    </w:lvl>
    <w:lvl w:ilvl="6" w:tplc="912A6F0C">
      <w:start w:val="1"/>
      <w:numFmt w:val="decimal"/>
      <w:lvlText w:val="%7."/>
      <w:lvlJc w:val="left"/>
      <w:pPr>
        <w:ind w:left="5040" w:hanging="360"/>
      </w:pPr>
    </w:lvl>
    <w:lvl w:ilvl="7" w:tplc="965A6392">
      <w:start w:val="1"/>
      <w:numFmt w:val="lowerLetter"/>
      <w:lvlText w:val="%8."/>
      <w:lvlJc w:val="left"/>
      <w:pPr>
        <w:ind w:left="5760" w:hanging="360"/>
      </w:pPr>
    </w:lvl>
    <w:lvl w:ilvl="8" w:tplc="460805F4">
      <w:start w:val="1"/>
      <w:numFmt w:val="lowerRoman"/>
      <w:lvlText w:val="%9."/>
      <w:lvlJc w:val="right"/>
      <w:pPr>
        <w:ind w:left="6480" w:hanging="180"/>
      </w:pPr>
    </w:lvl>
  </w:abstractNum>
  <w:abstractNum w:abstractNumId="55" w15:restartNumberingAfterBreak="0">
    <w:nsid w:val="2E0A00E5"/>
    <w:multiLevelType w:val="hybridMultilevel"/>
    <w:tmpl w:val="A7A62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F4056CC"/>
    <w:multiLevelType w:val="hybridMultilevel"/>
    <w:tmpl w:val="FFFFFFFF"/>
    <w:lvl w:ilvl="0" w:tplc="98324BE6">
      <w:start w:val="1"/>
      <w:numFmt w:val="decimal"/>
      <w:lvlText w:val="%1."/>
      <w:lvlJc w:val="left"/>
      <w:pPr>
        <w:ind w:left="720" w:hanging="360"/>
      </w:pPr>
    </w:lvl>
    <w:lvl w:ilvl="1" w:tplc="2FB477E0">
      <w:start w:val="1"/>
      <w:numFmt w:val="lowerLetter"/>
      <w:lvlText w:val="%2."/>
      <w:lvlJc w:val="left"/>
      <w:pPr>
        <w:ind w:left="1440" w:hanging="360"/>
      </w:pPr>
    </w:lvl>
    <w:lvl w:ilvl="2" w:tplc="52A846B0">
      <w:start w:val="1"/>
      <w:numFmt w:val="lowerRoman"/>
      <w:lvlText w:val="%3."/>
      <w:lvlJc w:val="right"/>
      <w:pPr>
        <w:ind w:left="2160" w:hanging="180"/>
      </w:pPr>
    </w:lvl>
    <w:lvl w:ilvl="3" w:tplc="52841DBA">
      <w:start w:val="1"/>
      <w:numFmt w:val="decimal"/>
      <w:lvlText w:val="%4."/>
      <w:lvlJc w:val="left"/>
      <w:pPr>
        <w:ind w:left="2880" w:hanging="360"/>
      </w:pPr>
    </w:lvl>
    <w:lvl w:ilvl="4" w:tplc="D36C5244">
      <w:start w:val="1"/>
      <w:numFmt w:val="lowerLetter"/>
      <w:lvlText w:val="%5."/>
      <w:lvlJc w:val="left"/>
      <w:pPr>
        <w:ind w:left="3600" w:hanging="360"/>
      </w:pPr>
    </w:lvl>
    <w:lvl w:ilvl="5" w:tplc="56BA96D8">
      <w:start w:val="1"/>
      <w:numFmt w:val="lowerRoman"/>
      <w:lvlText w:val="%6."/>
      <w:lvlJc w:val="right"/>
      <w:pPr>
        <w:ind w:left="4320" w:hanging="180"/>
      </w:pPr>
    </w:lvl>
    <w:lvl w:ilvl="6" w:tplc="721E4D78">
      <w:start w:val="1"/>
      <w:numFmt w:val="decimal"/>
      <w:lvlText w:val="%7."/>
      <w:lvlJc w:val="left"/>
      <w:pPr>
        <w:ind w:left="5040" w:hanging="360"/>
      </w:pPr>
    </w:lvl>
    <w:lvl w:ilvl="7" w:tplc="5292072A">
      <w:start w:val="1"/>
      <w:numFmt w:val="lowerLetter"/>
      <w:lvlText w:val="%8."/>
      <w:lvlJc w:val="left"/>
      <w:pPr>
        <w:ind w:left="5760" w:hanging="360"/>
      </w:pPr>
    </w:lvl>
    <w:lvl w:ilvl="8" w:tplc="51963B3C">
      <w:start w:val="1"/>
      <w:numFmt w:val="lowerRoman"/>
      <w:lvlText w:val="%9."/>
      <w:lvlJc w:val="right"/>
      <w:pPr>
        <w:ind w:left="6480" w:hanging="180"/>
      </w:pPr>
    </w:lvl>
  </w:abstractNum>
  <w:abstractNum w:abstractNumId="57" w15:restartNumberingAfterBreak="0">
    <w:nsid w:val="2F9EA341"/>
    <w:multiLevelType w:val="hybridMultilevel"/>
    <w:tmpl w:val="FFFFFFFF"/>
    <w:lvl w:ilvl="0" w:tplc="2E7C9458">
      <w:start w:val="1"/>
      <w:numFmt w:val="decimal"/>
      <w:lvlText w:val="%1."/>
      <w:lvlJc w:val="left"/>
      <w:pPr>
        <w:ind w:left="720" w:hanging="360"/>
      </w:pPr>
    </w:lvl>
    <w:lvl w:ilvl="1" w:tplc="6FEA0538">
      <w:start w:val="1"/>
      <w:numFmt w:val="lowerLetter"/>
      <w:lvlText w:val="%2."/>
      <w:lvlJc w:val="left"/>
      <w:pPr>
        <w:ind w:left="1800" w:hanging="360"/>
      </w:pPr>
    </w:lvl>
    <w:lvl w:ilvl="2" w:tplc="6FAEE8C6">
      <w:start w:val="1"/>
      <w:numFmt w:val="lowerRoman"/>
      <w:lvlText w:val="%3."/>
      <w:lvlJc w:val="right"/>
      <w:pPr>
        <w:ind w:left="2520" w:hanging="180"/>
      </w:pPr>
    </w:lvl>
    <w:lvl w:ilvl="3" w:tplc="95B0E446">
      <w:start w:val="1"/>
      <w:numFmt w:val="decimal"/>
      <w:lvlText w:val="%4."/>
      <w:lvlJc w:val="left"/>
      <w:pPr>
        <w:ind w:left="3240" w:hanging="360"/>
      </w:pPr>
    </w:lvl>
    <w:lvl w:ilvl="4" w:tplc="0E2629C2">
      <w:start w:val="1"/>
      <w:numFmt w:val="lowerLetter"/>
      <w:lvlText w:val="%5."/>
      <w:lvlJc w:val="left"/>
      <w:pPr>
        <w:ind w:left="3960" w:hanging="360"/>
      </w:pPr>
    </w:lvl>
    <w:lvl w:ilvl="5" w:tplc="8402A936">
      <w:start w:val="1"/>
      <w:numFmt w:val="lowerRoman"/>
      <w:lvlText w:val="%6."/>
      <w:lvlJc w:val="right"/>
      <w:pPr>
        <w:ind w:left="4680" w:hanging="180"/>
      </w:pPr>
    </w:lvl>
    <w:lvl w:ilvl="6" w:tplc="1F848B96">
      <w:start w:val="1"/>
      <w:numFmt w:val="decimal"/>
      <w:lvlText w:val="%7."/>
      <w:lvlJc w:val="left"/>
      <w:pPr>
        <w:ind w:left="5400" w:hanging="360"/>
      </w:pPr>
    </w:lvl>
    <w:lvl w:ilvl="7" w:tplc="8402D44E">
      <w:start w:val="1"/>
      <w:numFmt w:val="lowerLetter"/>
      <w:lvlText w:val="%8."/>
      <w:lvlJc w:val="left"/>
      <w:pPr>
        <w:ind w:left="6120" w:hanging="360"/>
      </w:pPr>
    </w:lvl>
    <w:lvl w:ilvl="8" w:tplc="4AC283BA">
      <w:start w:val="1"/>
      <w:numFmt w:val="lowerRoman"/>
      <w:lvlText w:val="%9."/>
      <w:lvlJc w:val="right"/>
      <w:pPr>
        <w:ind w:left="6840" w:hanging="180"/>
      </w:pPr>
    </w:lvl>
  </w:abstractNum>
  <w:abstractNum w:abstractNumId="58" w15:restartNumberingAfterBreak="0">
    <w:nsid w:val="3001E2EB"/>
    <w:multiLevelType w:val="hybridMultilevel"/>
    <w:tmpl w:val="FFFFFFFF"/>
    <w:lvl w:ilvl="0" w:tplc="842C0B32">
      <w:start w:val="1"/>
      <w:numFmt w:val="decimal"/>
      <w:lvlText w:val="%1."/>
      <w:lvlJc w:val="left"/>
      <w:pPr>
        <w:ind w:left="720" w:hanging="360"/>
      </w:pPr>
    </w:lvl>
    <w:lvl w:ilvl="1" w:tplc="D8D26BBA">
      <w:start w:val="1"/>
      <w:numFmt w:val="lowerLetter"/>
      <w:lvlText w:val="%2."/>
      <w:lvlJc w:val="left"/>
      <w:pPr>
        <w:ind w:left="1440" w:hanging="360"/>
      </w:pPr>
    </w:lvl>
    <w:lvl w:ilvl="2" w:tplc="3378F19E">
      <w:start w:val="1"/>
      <w:numFmt w:val="lowerRoman"/>
      <w:lvlText w:val="%3."/>
      <w:lvlJc w:val="right"/>
      <w:pPr>
        <w:ind w:left="2160" w:hanging="180"/>
      </w:pPr>
    </w:lvl>
    <w:lvl w:ilvl="3" w:tplc="BFAA67A2">
      <w:start w:val="1"/>
      <w:numFmt w:val="decimal"/>
      <w:lvlText w:val="%4."/>
      <w:lvlJc w:val="left"/>
      <w:pPr>
        <w:ind w:left="2880" w:hanging="360"/>
      </w:pPr>
    </w:lvl>
    <w:lvl w:ilvl="4" w:tplc="43AC68A2">
      <w:start w:val="1"/>
      <w:numFmt w:val="lowerLetter"/>
      <w:lvlText w:val="%5."/>
      <w:lvlJc w:val="left"/>
      <w:pPr>
        <w:ind w:left="3600" w:hanging="360"/>
      </w:pPr>
    </w:lvl>
    <w:lvl w:ilvl="5" w:tplc="97C03086">
      <w:start w:val="1"/>
      <w:numFmt w:val="lowerRoman"/>
      <w:lvlText w:val="%6."/>
      <w:lvlJc w:val="right"/>
      <w:pPr>
        <w:ind w:left="4320" w:hanging="180"/>
      </w:pPr>
    </w:lvl>
    <w:lvl w:ilvl="6" w:tplc="D75680C4">
      <w:start w:val="1"/>
      <w:numFmt w:val="decimal"/>
      <w:lvlText w:val="%7."/>
      <w:lvlJc w:val="left"/>
      <w:pPr>
        <w:ind w:left="5040" w:hanging="360"/>
      </w:pPr>
    </w:lvl>
    <w:lvl w:ilvl="7" w:tplc="6276C72C">
      <w:start w:val="1"/>
      <w:numFmt w:val="lowerLetter"/>
      <w:lvlText w:val="%8."/>
      <w:lvlJc w:val="left"/>
      <w:pPr>
        <w:ind w:left="5760" w:hanging="360"/>
      </w:pPr>
    </w:lvl>
    <w:lvl w:ilvl="8" w:tplc="7D7EAD66">
      <w:start w:val="1"/>
      <w:numFmt w:val="lowerRoman"/>
      <w:lvlText w:val="%9."/>
      <w:lvlJc w:val="right"/>
      <w:pPr>
        <w:ind w:left="6480" w:hanging="180"/>
      </w:pPr>
    </w:lvl>
  </w:abstractNum>
  <w:abstractNum w:abstractNumId="59" w15:restartNumberingAfterBreak="0">
    <w:nsid w:val="30073F7F"/>
    <w:multiLevelType w:val="hybridMultilevel"/>
    <w:tmpl w:val="FFFFFFFF"/>
    <w:lvl w:ilvl="0" w:tplc="3176CE86">
      <w:start w:val="1"/>
      <w:numFmt w:val="decimal"/>
      <w:lvlText w:val="%1."/>
      <w:lvlJc w:val="left"/>
      <w:pPr>
        <w:ind w:left="720" w:hanging="360"/>
      </w:pPr>
    </w:lvl>
    <w:lvl w:ilvl="1" w:tplc="7DB61F7A">
      <w:start w:val="1"/>
      <w:numFmt w:val="lowerLetter"/>
      <w:lvlText w:val="%2."/>
      <w:lvlJc w:val="left"/>
      <w:pPr>
        <w:ind w:left="1440" w:hanging="360"/>
      </w:pPr>
    </w:lvl>
    <w:lvl w:ilvl="2" w:tplc="0B4CCEB4">
      <w:start w:val="1"/>
      <w:numFmt w:val="lowerRoman"/>
      <w:lvlText w:val="%3."/>
      <w:lvlJc w:val="right"/>
      <w:pPr>
        <w:ind w:left="2160" w:hanging="180"/>
      </w:pPr>
    </w:lvl>
    <w:lvl w:ilvl="3" w:tplc="7972859E">
      <w:start w:val="1"/>
      <w:numFmt w:val="decimal"/>
      <w:lvlText w:val="%4."/>
      <w:lvlJc w:val="left"/>
      <w:pPr>
        <w:ind w:left="2880" w:hanging="360"/>
      </w:pPr>
    </w:lvl>
    <w:lvl w:ilvl="4" w:tplc="6B089176">
      <w:start w:val="1"/>
      <w:numFmt w:val="lowerLetter"/>
      <w:lvlText w:val="%5."/>
      <w:lvlJc w:val="left"/>
      <w:pPr>
        <w:ind w:left="3600" w:hanging="360"/>
      </w:pPr>
    </w:lvl>
    <w:lvl w:ilvl="5" w:tplc="E946D292">
      <w:start w:val="1"/>
      <w:numFmt w:val="lowerRoman"/>
      <w:lvlText w:val="%6."/>
      <w:lvlJc w:val="right"/>
      <w:pPr>
        <w:ind w:left="4320" w:hanging="180"/>
      </w:pPr>
    </w:lvl>
    <w:lvl w:ilvl="6" w:tplc="C0A29868">
      <w:start w:val="1"/>
      <w:numFmt w:val="decimal"/>
      <w:lvlText w:val="%7."/>
      <w:lvlJc w:val="left"/>
      <w:pPr>
        <w:ind w:left="5040" w:hanging="360"/>
      </w:pPr>
    </w:lvl>
    <w:lvl w:ilvl="7" w:tplc="3AB8018A">
      <w:start w:val="1"/>
      <w:numFmt w:val="lowerLetter"/>
      <w:lvlText w:val="%8."/>
      <w:lvlJc w:val="left"/>
      <w:pPr>
        <w:ind w:left="5760" w:hanging="360"/>
      </w:pPr>
    </w:lvl>
    <w:lvl w:ilvl="8" w:tplc="7980BDBA">
      <w:start w:val="1"/>
      <w:numFmt w:val="lowerRoman"/>
      <w:lvlText w:val="%9."/>
      <w:lvlJc w:val="right"/>
      <w:pPr>
        <w:ind w:left="6480" w:hanging="180"/>
      </w:pPr>
    </w:lvl>
  </w:abstractNum>
  <w:abstractNum w:abstractNumId="60" w15:restartNumberingAfterBreak="0">
    <w:nsid w:val="3028E937"/>
    <w:multiLevelType w:val="hybridMultilevel"/>
    <w:tmpl w:val="FFFFFFFF"/>
    <w:lvl w:ilvl="0" w:tplc="BFA4A5AC">
      <w:start w:val="1"/>
      <w:numFmt w:val="lowerLetter"/>
      <w:lvlText w:val="a)"/>
      <w:lvlJc w:val="left"/>
      <w:pPr>
        <w:ind w:left="720" w:hanging="360"/>
      </w:pPr>
    </w:lvl>
    <w:lvl w:ilvl="1" w:tplc="4CD295A6">
      <w:start w:val="1"/>
      <w:numFmt w:val="lowerLetter"/>
      <w:lvlText w:val="%2."/>
      <w:lvlJc w:val="left"/>
      <w:pPr>
        <w:ind w:left="1440" w:hanging="360"/>
      </w:pPr>
    </w:lvl>
    <w:lvl w:ilvl="2" w:tplc="6A301FD2">
      <w:start w:val="1"/>
      <w:numFmt w:val="lowerRoman"/>
      <w:lvlText w:val="%3."/>
      <w:lvlJc w:val="right"/>
      <w:pPr>
        <w:ind w:left="2160" w:hanging="180"/>
      </w:pPr>
    </w:lvl>
    <w:lvl w:ilvl="3" w:tplc="2E8C0EFA">
      <w:start w:val="1"/>
      <w:numFmt w:val="decimal"/>
      <w:lvlText w:val="%4."/>
      <w:lvlJc w:val="left"/>
      <w:pPr>
        <w:ind w:left="2880" w:hanging="360"/>
      </w:pPr>
    </w:lvl>
    <w:lvl w:ilvl="4" w:tplc="FC2CA8DC">
      <w:start w:val="1"/>
      <w:numFmt w:val="lowerLetter"/>
      <w:lvlText w:val="%5."/>
      <w:lvlJc w:val="left"/>
      <w:pPr>
        <w:ind w:left="3600" w:hanging="360"/>
      </w:pPr>
    </w:lvl>
    <w:lvl w:ilvl="5" w:tplc="B274BD3A">
      <w:start w:val="1"/>
      <w:numFmt w:val="lowerRoman"/>
      <w:lvlText w:val="%6."/>
      <w:lvlJc w:val="right"/>
      <w:pPr>
        <w:ind w:left="4320" w:hanging="180"/>
      </w:pPr>
    </w:lvl>
    <w:lvl w:ilvl="6" w:tplc="FD02EC08">
      <w:start w:val="1"/>
      <w:numFmt w:val="decimal"/>
      <w:lvlText w:val="%7."/>
      <w:lvlJc w:val="left"/>
      <w:pPr>
        <w:ind w:left="5040" w:hanging="360"/>
      </w:pPr>
    </w:lvl>
    <w:lvl w:ilvl="7" w:tplc="7C508754">
      <w:start w:val="1"/>
      <w:numFmt w:val="lowerLetter"/>
      <w:lvlText w:val="%8."/>
      <w:lvlJc w:val="left"/>
      <w:pPr>
        <w:ind w:left="5760" w:hanging="360"/>
      </w:pPr>
    </w:lvl>
    <w:lvl w:ilvl="8" w:tplc="23BAE9F8">
      <w:start w:val="1"/>
      <w:numFmt w:val="lowerRoman"/>
      <w:lvlText w:val="%9."/>
      <w:lvlJc w:val="right"/>
      <w:pPr>
        <w:ind w:left="6480" w:hanging="180"/>
      </w:pPr>
    </w:lvl>
  </w:abstractNum>
  <w:abstractNum w:abstractNumId="61" w15:restartNumberingAfterBreak="0">
    <w:nsid w:val="30FF00A5"/>
    <w:multiLevelType w:val="hybridMultilevel"/>
    <w:tmpl w:val="FFFFFFFF"/>
    <w:lvl w:ilvl="0" w:tplc="C8AC1C94">
      <w:start w:val="1"/>
      <w:numFmt w:val="decimal"/>
      <w:lvlText w:val="%1."/>
      <w:lvlJc w:val="left"/>
      <w:pPr>
        <w:ind w:left="720" w:hanging="360"/>
      </w:pPr>
    </w:lvl>
    <w:lvl w:ilvl="1" w:tplc="CE5420DC">
      <w:start w:val="1"/>
      <w:numFmt w:val="lowerLetter"/>
      <w:lvlText w:val="%2."/>
      <w:lvlJc w:val="left"/>
      <w:pPr>
        <w:ind w:left="1440" w:hanging="360"/>
      </w:pPr>
    </w:lvl>
    <w:lvl w:ilvl="2" w:tplc="1FC2984C">
      <w:start w:val="1"/>
      <w:numFmt w:val="lowerRoman"/>
      <w:lvlText w:val="%3."/>
      <w:lvlJc w:val="right"/>
      <w:pPr>
        <w:ind w:left="2160" w:hanging="180"/>
      </w:pPr>
    </w:lvl>
    <w:lvl w:ilvl="3" w:tplc="38686790">
      <w:start w:val="1"/>
      <w:numFmt w:val="decimal"/>
      <w:lvlText w:val="%4."/>
      <w:lvlJc w:val="left"/>
      <w:pPr>
        <w:ind w:left="2880" w:hanging="360"/>
      </w:pPr>
    </w:lvl>
    <w:lvl w:ilvl="4" w:tplc="82A8DCA2">
      <w:start w:val="1"/>
      <w:numFmt w:val="lowerLetter"/>
      <w:lvlText w:val="%5."/>
      <w:lvlJc w:val="left"/>
      <w:pPr>
        <w:ind w:left="3600" w:hanging="360"/>
      </w:pPr>
    </w:lvl>
    <w:lvl w:ilvl="5" w:tplc="C0AE8F84">
      <w:start w:val="1"/>
      <w:numFmt w:val="lowerRoman"/>
      <w:lvlText w:val="%6."/>
      <w:lvlJc w:val="right"/>
      <w:pPr>
        <w:ind w:left="4320" w:hanging="180"/>
      </w:pPr>
    </w:lvl>
    <w:lvl w:ilvl="6" w:tplc="3F26279E">
      <w:start w:val="1"/>
      <w:numFmt w:val="decimal"/>
      <w:lvlText w:val="%7."/>
      <w:lvlJc w:val="left"/>
      <w:pPr>
        <w:ind w:left="5040" w:hanging="360"/>
      </w:pPr>
    </w:lvl>
    <w:lvl w:ilvl="7" w:tplc="3CC482B8">
      <w:start w:val="1"/>
      <w:numFmt w:val="lowerLetter"/>
      <w:lvlText w:val="%8."/>
      <w:lvlJc w:val="left"/>
      <w:pPr>
        <w:ind w:left="5760" w:hanging="360"/>
      </w:pPr>
    </w:lvl>
    <w:lvl w:ilvl="8" w:tplc="6DB8B88C">
      <w:start w:val="1"/>
      <w:numFmt w:val="lowerRoman"/>
      <w:lvlText w:val="%9."/>
      <w:lvlJc w:val="right"/>
      <w:pPr>
        <w:ind w:left="6480" w:hanging="180"/>
      </w:pPr>
    </w:lvl>
  </w:abstractNum>
  <w:abstractNum w:abstractNumId="62" w15:restartNumberingAfterBreak="0">
    <w:nsid w:val="321B4CD2"/>
    <w:multiLevelType w:val="hybridMultilevel"/>
    <w:tmpl w:val="FFFFFFFF"/>
    <w:lvl w:ilvl="0" w:tplc="0FAA4FD6">
      <w:start w:val="1"/>
      <w:numFmt w:val="decimal"/>
      <w:lvlText w:val="%1."/>
      <w:lvlJc w:val="left"/>
      <w:pPr>
        <w:ind w:left="720" w:hanging="360"/>
      </w:pPr>
    </w:lvl>
    <w:lvl w:ilvl="1" w:tplc="229AB094">
      <w:start w:val="1"/>
      <w:numFmt w:val="lowerLetter"/>
      <w:lvlText w:val="%2."/>
      <w:lvlJc w:val="left"/>
      <w:pPr>
        <w:ind w:left="1440" w:hanging="360"/>
      </w:pPr>
    </w:lvl>
    <w:lvl w:ilvl="2" w:tplc="BCA23CC2">
      <w:start w:val="1"/>
      <w:numFmt w:val="lowerRoman"/>
      <w:lvlText w:val="%3."/>
      <w:lvlJc w:val="right"/>
      <w:pPr>
        <w:ind w:left="2160" w:hanging="180"/>
      </w:pPr>
    </w:lvl>
    <w:lvl w:ilvl="3" w:tplc="50D8BDC6">
      <w:start w:val="1"/>
      <w:numFmt w:val="decimal"/>
      <w:lvlText w:val="%4."/>
      <w:lvlJc w:val="left"/>
      <w:pPr>
        <w:ind w:left="2880" w:hanging="360"/>
      </w:pPr>
    </w:lvl>
    <w:lvl w:ilvl="4" w:tplc="CBB20920">
      <w:start w:val="1"/>
      <w:numFmt w:val="lowerLetter"/>
      <w:lvlText w:val="%5."/>
      <w:lvlJc w:val="left"/>
      <w:pPr>
        <w:ind w:left="3600" w:hanging="360"/>
      </w:pPr>
    </w:lvl>
    <w:lvl w:ilvl="5" w:tplc="4E5C7DA6">
      <w:start w:val="1"/>
      <w:numFmt w:val="lowerRoman"/>
      <w:lvlText w:val="%6."/>
      <w:lvlJc w:val="right"/>
      <w:pPr>
        <w:ind w:left="4320" w:hanging="180"/>
      </w:pPr>
    </w:lvl>
    <w:lvl w:ilvl="6" w:tplc="CF044488">
      <w:start w:val="1"/>
      <w:numFmt w:val="decimal"/>
      <w:lvlText w:val="%7."/>
      <w:lvlJc w:val="left"/>
      <w:pPr>
        <w:ind w:left="5040" w:hanging="360"/>
      </w:pPr>
    </w:lvl>
    <w:lvl w:ilvl="7" w:tplc="7A686CB2">
      <w:start w:val="1"/>
      <w:numFmt w:val="lowerLetter"/>
      <w:lvlText w:val="%8."/>
      <w:lvlJc w:val="left"/>
      <w:pPr>
        <w:ind w:left="5760" w:hanging="360"/>
      </w:pPr>
    </w:lvl>
    <w:lvl w:ilvl="8" w:tplc="5D4A4536">
      <w:start w:val="1"/>
      <w:numFmt w:val="lowerRoman"/>
      <w:lvlText w:val="%9."/>
      <w:lvlJc w:val="right"/>
      <w:pPr>
        <w:ind w:left="6480" w:hanging="180"/>
      </w:pPr>
    </w:lvl>
  </w:abstractNum>
  <w:abstractNum w:abstractNumId="63" w15:restartNumberingAfterBreak="0">
    <w:nsid w:val="32C467F6"/>
    <w:multiLevelType w:val="hybridMultilevel"/>
    <w:tmpl w:val="FFFFFFFF"/>
    <w:lvl w:ilvl="0" w:tplc="E31675D2">
      <w:start w:val="1"/>
      <w:numFmt w:val="decimal"/>
      <w:lvlText w:val="%1."/>
      <w:lvlJc w:val="left"/>
      <w:pPr>
        <w:ind w:left="720" w:hanging="360"/>
      </w:pPr>
    </w:lvl>
    <w:lvl w:ilvl="1" w:tplc="8CAC2542">
      <w:start w:val="1"/>
      <w:numFmt w:val="lowerLetter"/>
      <w:lvlText w:val="%2."/>
      <w:lvlJc w:val="left"/>
      <w:pPr>
        <w:ind w:left="1440" w:hanging="360"/>
      </w:pPr>
    </w:lvl>
    <w:lvl w:ilvl="2" w:tplc="D8189A3A">
      <w:start w:val="1"/>
      <w:numFmt w:val="lowerRoman"/>
      <w:lvlText w:val="%3."/>
      <w:lvlJc w:val="right"/>
      <w:pPr>
        <w:ind w:left="2160" w:hanging="180"/>
      </w:pPr>
    </w:lvl>
    <w:lvl w:ilvl="3" w:tplc="2F74EA36">
      <w:start w:val="1"/>
      <w:numFmt w:val="decimal"/>
      <w:lvlText w:val="%4."/>
      <w:lvlJc w:val="left"/>
      <w:pPr>
        <w:ind w:left="2880" w:hanging="360"/>
      </w:pPr>
    </w:lvl>
    <w:lvl w:ilvl="4" w:tplc="B3C07342">
      <w:start w:val="1"/>
      <w:numFmt w:val="lowerLetter"/>
      <w:lvlText w:val="%5."/>
      <w:lvlJc w:val="left"/>
      <w:pPr>
        <w:ind w:left="3600" w:hanging="360"/>
      </w:pPr>
    </w:lvl>
    <w:lvl w:ilvl="5" w:tplc="3C66A648">
      <w:start w:val="1"/>
      <w:numFmt w:val="lowerRoman"/>
      <w:lvlText w:val="%6."/>
      <w:lvlJc w:val="right"/>
      <w:pPr>
        <w:ind w:left="4320" w:hanging="180"/>
      </w:pPr>
    </w:lvl>
    <w:lvl w:ilvl="6" w:tplc="B058C13C">
      <w:start w:val="1"/>
      <w:numFmt w:val="decimal"/>
      <w:lvlText w:val="%7."/>
      <w:lvlJc w:val="left"/>
      <w:pPr>
        <w:ind w:left="5040" w:hanging="360"/>
      </w:pPr>
    </w:lvl>
    <w:lvl w:ilvl="7" w:tplc="9A3A37F4">
      <w:start w:val="1"/>
      <w:numFmt w:val="lowerLetter"/>
      <w:lvlText w:val="%8."/>
      <w:lvlJc w:val="left"/>
      <w:pPr>
        <w:ind w:left="5760" w:hanging="360"/>
      </w:pPr>
    </w:lvl>
    <w:lvl w:ilvl="8" w:tplc="F4A615E4">
      <w:start w:val="1"/>
      <w:numFmt w:val="lowerRoman"/>
      <w:lvlText w:val="%9."/>
      <w:lvlJc w:val="right"/>
      <w:pPr>
        <w:ind w:left="6480" w:hanging="180"/>
      </w:pPr>
    </w:lvl>
  </w:abstractNum>
  <w:abstractNum w:abstractNumId="64" w15:restartNumberingAfterBreak="0">
    <w:nsid w:val="3498D314"/>
    <w:multiLevelType w:val="hybridMultilevel"/>
    <w:tmpl w:val="FFFFFFFF"/>
    <w:lvl w:ilvl="0" w:tplc="466033F6">
      <w:start w:val="1"/>
      <w:numFmt w:val="lowerLetter"/>
      <w:lvlText w:val="a)"/>
      <w:lvlJc w:val="left"/>
      <w:pPr>
        <w:ind w:left="720" w:hanging="360"/>
      </w:pPr>
    </w:lvl>
    <w:lvl w:ilvl="1" w:tplc="AFE8C4F6">
      <w:start w:val="1"/>
      <w:numFmt w:val="lowerLetter"/>
      <w:lvlText w:val="%2."/>
      <w:lvlJc w:val="left"/>
      <w:pPr>
        <w:ind w:left="1440" w:hanging="360"/>
      </w:pPr>
    </w:lvl>
    <w:lvl w:ilvl="2" w:tplc="A5EE3B98">
      <w:start w:val="1"/>
      <w:numFmt w:val="lowerRoman"/>
      <w:lvlText w:val="%3."/>
      <w:lvlJc w:val="right"/>
      <w:pPr>
        <w:ind w:left="2160" w:hanging="180"/>
      </w:pPr>
    </w:lvl>
    <w:lvl w:ilvl="3" w:tplc="B698705C">
      <w:start w:val="1"/>
      <w:numFmt w:val="decimal"/>
      <w:lvlText w:val="%4."/>
      <w:lvlJc w:val="left"/>
      <w:pPr>
        <w:ind w:left="2880" w:hanging="360"/>
      </w:pPr>
    </w:lvl>
    <w:lvl w:ilvl="4" w:tplc="08B2DFB2">
      <w:start w:val="1"/>
      <w:numFmt w:val="lowerLetter"/>
      <w:lvlText w:val="%5."/>
      <w:lvlJc w:val="left"/>
      <w:pPr>
        <w:ind w:left="3600" w:hanging="360"/>
      </w:pPr>
    </w:lvl>
    <w:lvl w:ilvl="5" w:tplc="2962195C">
      <w:start w:val="1"/>
      <w:numFmt w:val="lowerRoman"/>
      <w:lvlText w:val="%6."/>
      <w:lvlJc w:val="right"/>
      <w:pPr>
        <w:ind w:left="4320" w:hanging="180"/>
      </w:pPr>
    </w:lvl>
    <w:lvl w:ilvl="6" w:tplc="2FB25058">
      <w:start w:val="1"/>
      <w:numFmt w:val="decimal"/>
      <w:lvlText w:val="%7."/>
      <w:lvlJc w:val="left"/>
      <w:pPr>
        <w:ind w:left="5040" w:hanging="360"/>
      </w:pPr>
    </w:lvl>
    <w:lvl w:ilvl="7" w:tplc="AAE24820">
      <w:start w:val="1"/>
      <w:numFmt w:val="lowerLetter"/>
      <w:lvlText w:val="%8."/>
      <w:lvlJc w:val="left"/>
      <w:pPr>
        <w:ind w:left="5760" w:hanging="360"/>
      </w:pPr>
    </w:lvl>
    <w:lvl w:ilvl="8" w:tplc="85883BA8">
      <w:start w:val="1"/>
      <w:numFmt w:val="lowerRoman"/>
      <w:lvlText w:val="%9."/>
      <w:lvlJc w:val="right"/>
      <w:pPr>
        <w:ind w:left="6480" w:hanging="180"/>
      </w:pPr>
    </w:lvl>
  </w:abstractNum>
  <w:abstractNum w:abstractNumId="65" w15:restartNumberingAfterBreak="0">
    <w:nsid w:val="35083405"/>
    <w:multiLevelType w:val="hybridMultilevel"/>
    <w:tmpl w:val="FFFFFFFF"/>
    <w:lvl w:ilvl="0" w:tplc="9C1C6FE2">
      <w:start w:val="1"/>
      <w:numFmt w:val="lowerLetter"/>
      <w:lvlText w:val="a)"/>
      <w:lvlJc w:val="left"/>
      <w:pPr>
        <w:ind w:left="720" w:hanging="360"/>
      </w:pPr>
    </w:lvl>
    <w:lvl w:ilvl="1" w:tplc="9FB20182">
      <w:start w:val="1"/>
      <w:numFmt w:val="lowerLetter"/>
      <w:lvlText w:val="%2."/>
      <w:lvlJc w:val="left"/>
      <w:pPr>
        <w:ind w:left="1440" w:hanging="360"/>
      </w:pPr>
    </w:lvl>
    <w:lvl w:ilvl="2" w:tplc="519AD2C6">
      <w:start w:val="1"/>
      <w:numFmt w:val="lowerRoman"/>
      <w:lvlText w:val="%3."/>
      <w:lvlJc w:val="right"/>
      <w:pPr>
        <w:ind w:left="2160" w:hanging="180"/>
      </w:pPr>
    </w:lvl>
    <w:lvl w:ilvl="3" w:tplc="8794DB7C">
      <w:start w:val="1"/>
      <w:numFmt w:val="decimal"/>
      <w:lvlText w:val="%4."/>
      <w:lvlJc w:val="left"/>
      <w:pPr>
        <w:ind w:left="2880" w:hanging="360"/>
      </w:pPr>
    </w:lvl>
    <w:lvl w:ilvl="4" w:tplc="E1D8D1DC">
      <w:start w:val="1"/>
      <w:numFmt w:val="lowerLetter"/>
      <w:lvlText w:val="%5."/>
      <w:lvlJc w:val="left"/>
      <w:pPr>
        <w:ind w:left="3600" w:hanging="360"/>
      </w:pPr>
    </w:lvl>
    <w:lvl w:ilvl="5" w:tplc="9AB6DB46">
      <w:start w:val="1"/>
      <w:numFmt w:val="lowerRoman"/>
      <w:lvlText w:val="%6."/>
      <w:lvlJc w:val="right"/>
      <w:pPr>
        <w:ind w:left="4320" w:hanging="180"/>
      </w:pPr>
    </w:lvl>
    <w:lvl w:ilvl="6" w:tplc="A1D25F38">
      <w:start w:val="1"/>
      <w:numFmt w:val="decimal"/>
      <w:lvlText w:val="%7."/>
      <w:lvlJc w:val="left"/>
      <w:pPr>
        <w:ind w:left="5040" w:hanging="360"/>
      </w:pPr>
    </w:lvl>
    <w:lvl w:ilvl="7" w:tplc="68CE0FEE">
      <w:start w:val="1"/>
      <w:numFmt w:val="lowerLetter"/>
      <w:lvlText w:val="%8."/>
      <w:lvlJc w:val="left"/>
      <w:pPr>
        <w:ind w:left="5760" w:hanging="360"/>
      </w:pPr>
    </w:lvl>
    <w:lvl w:ilvl="8" w:tplc="5E4CE9E4">
      <w:start w:val="1"/>
      <w:numFmt w:val="lowerRoman"/>
      <w:lvlText w:val="%9."/>
      <w:lvlJc w:val="right"/>
      <w:pPr>
        <w:ind w:left="6480" w:hanging="180"/>
      </w:pPr>
    </w:lvl>
  </w:abstractNum>
  <w:abstractNum w:abstractNumId="66" w15:restartNumberingAfterBreak="0">
    <w:nsid w:val="356A5BCD"/>
    <w:multiLevelType w:val="hybridMultilevel"/>
    <w:tmpl w:val="87A2F1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69C492C"/>
    <w:multiLevelType w:val="hybridMultilevel"/>
    <w:tmpl w:val="FFFFFFFF"/>
    <w:lvl w:ilvl="0" w:tplc="8C7047CA">
      <w:start w:val="1"/>
      <w:numFmt w:val="lowerLetter"/>
      <w:lvlText w:val="a)"/>
      <w:lvlJc w:val="left"/>
      <w:pPr>
        <w:ind w:left="720" w:hanging="360"/>
      </w:pPr>
    </w:lvl>
    <w:lvl w:ilvl="1" w:tplc="8690AEDA">
      <w:start w:val="1"/>
      <w:numFmt w:val="lowerLetter"/>
      <w:lvlText w:val="%2."/>
      <w:lvlJc w:val="left"/>
      <w:pPr>
        <w:ind w:left="1440" w:hanging="360"/>
      </w:pPr>
    </w:lvl>
    <w:lvl w:ilvl="2" w:tplc="8C4225C0">
      <w:start w:val="1"/>
      <w:numFmt w:val="lowerRoman"/>
      <w:lvlText w:val="%3."/>
      <w:lvlJc w:val="right"/>
      <w:pPr>
        <w:ind w:left="2160" w:hanging="180"/>
      </w:pPr>
    </w:lvl>
    <w:lvl w:ilvl="3" w:tplc="79789470">
      <w:start w:val="1"/>
      <w:numFmt w:val="decimal"/>
      <w:lvlText w:val="%4."/>
      <w:lvlJc w:val="left"/>
      <w:pPr>
        <w:ind w:left="2880" w:hanging="360"/>
      </w:pPr>
    </w:lvl>
    <w:lvl w:ilvl="4" w:tplc="08BA3F84">
      <w:start w:val="1"/>
      <w:numFmt w:val="lowerLetter"/>
      <w:lvlText w:val="%5."/>
      <w:lvlJc w:val="left"/>
      <w:pPr>
        <w:ind w:left="3600" w:hanging="360"/>
      </w:pPr>
    </w:lvl>
    <w:lvl w:ilvl="5" w:tplc="2F6CB4A8">
      <w:start w:val="1"/>
      <w:numFmt w:val="lowerRoman"/>
      <w:lvlText w:val="%6."/>
      <w:lvlJc w:val="right"/>
      <w:pPr>
        <w:ind w:left="4320" w:hanging="180"/>
      </w:pPr>
    </w:lvl>
    <w:lvl w:ilvl="6" w:tplc="3DCC36EA">
      <w:start w:val="1"/>
      <w:numFmt w:val="decimal"/>
      <w:lvlText w:val="%7."/>
      <w:lvlJc w:val="left"/>
      <w:pPr>
        <w:ind w:left="5040" w:hanging="360"/>
      </w:pPr>
    </w:lvl>
    <w:lvl w:ilvl="7" w:tplc="03F2C7C8">
      <w:start w:val="1"/>
      <w:numFmt w:val="lowerLetter"/>
      <w:lvlText w:val="%8."/>
      <w:lvlJc w:val="left"/>
      <w:pPr>
        <w:ind w:left="5760" w:hanging="360"/>
      </w:pPr>
    </w:lvl>
    <w:lvl w:ilvl="8" w:tplc="D03C28CE">
      <w:start w:val="1"/>
      <w:numFmt w:val="lowerRoman"/>
      <w:lvlText w:val="%9."/>
      <w:lvlJc w:val="right"/>
      <w:pPr>
        <w:ind w:left="6480" w:hanging="180"/>
      </w:pPr>
    </w:lvl>
  </w:abstractNum>
  <w:abstractNum w:abstractNumId="68" w15:restartNumberingAfterBreak="0">
    <w:nsid w:val="377F4B99"/>
    <w:multiLevelType w:val="hybridMultilevel"/>
    <w:tmpl w:val="C5C6CE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7D79E4A"/>
    <w:multiLevelType w:val="hybridMultilevel"/>
    <w:tmpl w:val="FFFFFFFF"/>
    <w:lvl w:ilvl="0" w:tplc="B0961AC0">
      <w:start w:val="1"/>
      <w:numFmt w:val="lowerLetter"/>
      <w:lvlText w:val="a)"/>
      <w:lvlJc w:val="left"/>
      <w:pPr>
        <w:ind w:left="720" w:hanging="360"/>
      </w:pPr>
    </w:lvl>
    <w:lvl w:ilvl="1" w:tplc="BB842C92">
      <w:start w:val="1"/>
      <w:numFmt w:val="lowerLetter"/>
      <w:lvlText w:val="%2."/>
      <w:lvlJc w:val="left"/>
      <w:pPr>
        <w:ind w:left="1440" w:hanging="360"/>
      </w:pPr>
    </w:lvl>
    <w:lvl w:ilvl="2" w:tplc="51A0FC5E">
      <w:start w:val="1"/>
      <w:numFmt w:val="lowerRoman"/>
      <w:lvlText w:val="%3."/>
      <w:lvlJc w:val="right"/>
      <w:pPr>
        <w:ind w:left="2160" w:hanging="180"/>
      </w:pPr>
    </w:lvl>
    <w:lvl w:ilvl="3" w:tplc="486843F6">
      <w:start w:val="1"/>
      <w:numFmt w:val="decimal"/>
      <w:lvlText w:val="%4."/>
      <w:lvlJc w:val="left"/>
      <w:pPr>
        <w:ind w:left="2880" w:hanging="360"/>
      </w:pPr>
    </w:lvl>
    <w:lvl w:ilvl="4" w:tplc="9E186E50">
      <w:start w:val="1"/>
      <w:numFmt w:val="lowerLetter"/>
      <w:lvlText w:val="%5."/>
      <w:lvlJc w:val="left"/>
      <w:pPr>
        <w:ind w:left="3600" w:hanging="360"/>
      </w:pPr>
    </w:lvl>
    <w:lvl w:ilvl="5" w:tplc="8E3ADC48">
      <w:start w:val="1"/>
      <w:numFmt w:val="lowerRoman"/>
      <w:lvlText w:val="%6."/>
      <w:lvlJc w:val="right"/>
      <w:pPr>
        <w:ind w:left="4320" w:hanging="180"/>
      </w:pPr>
    </w:lvl>
    <w:lvl w:ilvl="6" w:tplc="4266ABA2">
      <w:start w:val="1"/>
      <w:numFmt w:val="decimal"/>
      <w:lvlText w:val="%7."/>
      <w:lvlJc w:val="left"/>
      <w:pPr>
        <w:ind w:left="5040" w:hanging="360"/>
      </w:pPr>
    </w:lvl>
    <w:lvl w:ilvl="7" w:tplc="112C13A6">
      <w:start w:val="1"/>
      <w:numFmt w:val="lowerLetter"/>
      <w:lvlText w:val="%8."/>
      <w:lvlJc w:val="left"/>
      <w:pPr>
        <w:ind w:left="5760" w:hanging="360"/>
      </w:pPr>
    </w:lvl>
    <w:lvl w:ilvl="8" w:tplc="3EBC0452">
      <w:start w:val="1"/>
      <w:numFmt w:val="lowerRoman"/>
      <w:lvlText w:val="%9."/>
      <w:lvlJc w:val="right"/>
      <w:pPr>
        <w:ind w:left="6480" w:hanging="180"/>
      </w:pPr>
    </w:lvl>
  </w:abstractNum>
  <w:abstractNum w:abstractNumId="70" w15:restartNumberingAfterBreak="0">
    <w:nsid w:val="3976CB9F"/>
    <w:multiLevelType w:val="hybridMultilevel"/>
    <w:tmpl w:val="FFFFFFFF"/>
    <w:lvl w:ilvl="0" w:tplc="9D960F22">
      <w:start w:val="1"/>
      <w:numFmt w:val="lowerLetter"/>
      <w:lvlText w:val="a)"/>
      <w:lvlJc w:val="left"/>
      <w:pPr>
        <w:ind w:left="720" w:hanging="360"/>
      </w:pPr>
    </w:lvl>
    <w:lvl w:ilvl="1" w:tplc="F33E19B8">
      <w:start w:val="1"/>
      <w:numFmt w:val="lowerLetter"/>
      <w:lvlText w:val="%2."/>
      <w:lvlJc w:val="left"/>
      <w:pPr>
        <w:ind w:left="1440" w:hanging="360"/>
      </w:pPr>
    </w:lvl>
    <w:lvl w:ilvl="2" w:tplc="E75EC86A">
      <w:start w:val="1"/>
      <w:numFmt w:val="lowerRoman"/>
      <w:lvlText w:val="%3."/>
      <w:lvlJc w:val="right"/>
      <w:pPr>
        <w:ind w:left="2160" w:hanging="180"/>
      </w:pPr>
    </w:lvl>
    <w:lvl w:ilvl="3" w:tplc="3748293C">
      <w:start w:val="1"/>
      <w:numFmt w:val="decimal"/>
      <w:lvlText w:val="%4."/>
      <w:lvlJc w:val="left"/>
      <w:pPr>
        <w:ind w:left="2880" w:hanging="360"/>
      </w:pPr>
    </w:lvl>
    <w:lvl w:ilvl="4" w:tplc="28FCC630">
      <w:start w:val="1"/>
      <w:numFmt w:val="lowerLetter"/>
      <w:lvlText w:val="%5."/>
      <w:lvlJc w:val="left"/>
      <w:pPr>
        <w:ind w:left="3600" w:hanging="360"/>
      </w:pPr>
    </w:lvl>
    <w:lvl w:ilvl="5" w:tplc="C8589430">
      <w:start w:val="1"/>
      <w:numFmt w:val="lowerRoman"/>
      <w:lvlText w:val="%6."/>
      <w:lvlJc w:val="right"/>
      <w:pPr>
        <w:ind w:left="4320" w:hanging="180"/>
      </w:pPr>
    </w:lvl>
    <w:lvl w:ilvl="6" w:tplc="7F822F6A">
      <w:start w:val="1"/>
      <w:numFmt w:val="decimal"/>
      <w:lvlText w:val="%7."/>
      <w:lvlJc w:val="left"/>
      <w:pPr>
        <w:ind w:left="5040" w:hanging="360"/>
      </w:pPr>
    </w:lvl>
    <w:lvl w:ilvl="7" w:tplc="43DCD68E">
      <w:start w:val="1"/>
      <w:numFmt w:val="lowerLetter"/>
      <w:lvlText w:val="%8."/>
      <w:lvlJc w:val="left"/>
      <w:pPr>
        <w:ind w:left="5760" w:hanging="360"/>
      </w:pPr>
    </w:lvl>
    <w:lvl w:ilvl="8" w:tplc="C4F2073C">
      <w:start w:val="1"/>
      <w:numFmt w:val="lowerRoman"/>
      <w:lvlText w:val="%9."/>
      <w:lvlJc w:val="right"/>
      <w:pPr>
        <w:ind w:left="6480" w:hanging="180"/>
      </w:pPr>
    </w:lvl>
  </w:abstractNum>
  <w:abstractNum w:abstractNumId="71" w15:restartNumberingAfterBreak="0">
    <w:nsid w:val="39B210D4"/>
    <w:multiLevelType w:val="hybridMultilevel"/>
    <w:tmpl w:val="9C46BE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39FDDFC5"/>
    <w:multiLevelType w:val="hybridMultilevel"/>
    <w:tmpl w:val="FFFFFFFF"/>
    <w:lvl w:ilvl="0" w:tplc="C6E2844C">
      <w:start w:val="1"/>
      <w:numFmt w:val="decimal"/>
      <w:lvlText w:val="%1."/>
      <w:lvlJc w:val="left"/>
      <w:pPr>
        <w:ind w:left="720" w:hanging="360"/>
      </w:pPr>
    </w:lvl>
    <w:lvl w:ilvl="1" w:tplc="E1E82638">
      <w:start w:val="1"/>
      <w:numFmt w:val="lowerLetter"/>
      <w:lvlText w:val="%2."/>
      <w:lvlJc w:val="left"/>
      <w:pPr>
        <w:ind w:left="1800" w:hanging="360"/>
      </w:pPr>
    </w:lvl>
    <w:lvl w:ilvl="2" w:tplc="9D9AC3F2">
      <w:start w:val="1"/>
      <w:numFmt w:val="lowerRoman"/>
      <w:lvlText w:val="%3."/>
      <w:lvlJc w:val="right"/>
      <w:pPr>
        <w:ind w:left="2520" w:hanging="180"/>
      </w:pPr>
    </w:lvl>
    <w:lvl w:ilvl="3" w:tplc="CFAA4518">
      <w:start w:val="1"/>
      <w:numFmt w:val="decimal"/>
      <w:lvlText w:val="%4."/>
      <w:lvlJc w:val="left"/>
      <w:pPr>
        <w:ind w:left="3240" w:hanging="360"/>
      </w:pPr>
    </w:lvl>
    <w:lvl w:ilvl="4" w:tplc="F64AFCDA">
      <w:start w:val="1"/>
      <w:numFmt w:val="lowerLetter"/>
      <w:lvlText w:val="%5."/>
      <w:lvlJc w:val="left"/>
      <w:pPr>
        <w:ind w:left="3960" w:hanging="360"/>
      </w:pPr>
    </w:lvl>
    <w:lvl w:ilvl="5" w:tplc="E4DC7C40">
      <w:start w:val="1"/>
      <w:numFmt w:val="lowerRoman"/>
      <w:lvlText w:val="%6."/>
      <w:lvlJc w:val="right"/>
      <w:pPr>
        <w:ind w:left="4680" w:hanging="180"/>
      </w:pPr>
    </w:lvl>
    <w:lvl w:ilvl="6" w:tplc="1174D114">
      <w:start w:val="1"/>
      <w:numFmt w:val="decimal"/>
      <w:lvlText w:val="%7."/>
      <w:lvlJc w:val="left"/>
      <w:pPr>
        <w:ind w:left="5400" w:hanging="360"/>
      </w:pPr>
    </w:lvl>
    <w:lvl w:ilvl="7" w:tplc="937463D0">
      <w:start w:val="1"/>
      <w:numFmt w:val="lowerLetter"/>
      <w:lvlText w:val="%8."/>
      <w:lvlJc w:val="left"/>
      <w:pPr>
        <w:ind w:left="6120" w:hanging="360"/>
      </w:pPr>
    </w:lvl>
    <w:lvl w:ilvl="8" w:tplc="976EF3B6">
      <w:start w:val="1"/>
      <w:numFmt w:val="lowerRoman"/>
      <w:lvlText w:val="%9."/>
      <w:lvlJc w:val="right"/>
      <w:pPr>
        <w:ind w:left="6840" w:hanging="180"/>
      </w:pPr>
    </w:lvl>
  </w:abstractNum>
  <w:abstractNum w:abstractNumId="73" w15:restartNumberingAfterBreak="0">
    <w:nsid w:val="3A8AFC69"/>
    <w:multiLevelType w:val="hybridMultilevel"/>
    <w:tmpl w:val="FFFFFFFF"/>
    <w:lvl w:ilvl="0" w:tplc="6804C36A">
      <w:start w:val="1"/>
      <w:numFmt w:val="decimal"/>
      <w:lvlText w:val="%1."/>
      <w:lvlJc w:val="left"/>
      <w:pPr>
        <w:ind w:left="720" w:hanging="360"/>
      </w:pPr>
    </w:lvl>
    <w:lvl w:ilvl="1" w:tplc="60180C64">
      <w:start w:val="1"/>
      <w:numFmt w:val="lowerLetter"/>
      <w:lvlText w:val="%2."/>
      <w:lvlJc w:val="left"/>
      <w:pPr>
        <w:ind w:left="1800" w:hanging="360"/>
      </w:pPr>
    </w:lvl>
    <w:lvl w:ilvl="2" w:tplc="BE8EC970">
      <w:start w:val="1"/>
      <w:numFmt w:val="lowerRoman"/>
      <w:lvlText w:val="%3."/>
      <w:lvlJc w:val="right"/>
      <w:pPr>
        <w:ind w:left="2520" w:hanging="180"/>
      </w:pPr>
    </w:lvl>
    <w:lvl w:ilvl="3" w:tplc="8354D182">
      <w:start w:val="1"/>
      <w:numFmt w:val="decimal"/>
      <w:lvlText w:val="%4."/>
      <w:lvlJc w:val="left"/>
      <w:pPr>
        <w:ind w:left="3240" w:hanging="360"/>
      </w:pPr>
    </w:lvl>
    <w:lvl w:ilvl="4" w:tplc="25E65EF0">
      <w:start w:val="1"/>
      <w:numFmt w:val="lowerLetter"/>
      <w:lvlText w:val="%5."/>
      <w:lvlJc w:val="left"/>
      <w:pPr>
        <w:ind w:left="3960" w:hanging="360"/>
      </w:pPr>
    </w:lvl>
    <w:lvl w:ilvl="5" w:tplc="B0E248B4">
      <w:start w:val="1"/>
      <w:numFmt w:val="lowerRoman"/>
      <w:lvlText w:val="%6."/>
      <w:lvlJc w:val="right"/>
      <w:pPr>
        <w:ind w:left="4680" w:hanging="180"/>
      </w:pPr>
    </w:lvl>
    <w:lvl w:ilvl="6" w:tplc="8934F372">
      <w:start w:val="1"/>
      <w:numFmt w:val="decimal"/>
      <w:lvlText w:val="%7."/>
      <w:lvlJc w:val="left"/>
      <w:pPr>
        <w:ind w:left="5400" w:hanging="360"/>
      </w:pPr>
    </w:lvl>
    <w:lvl w:ilvl="7" w:tplc="1F102A82">
      <w:start w:val="1"/>
      <w:numFmt w:val="lowerLetter"/>
      <w:lvlText w:val="%8."/>
      <w:lvlJc w:val="left"/>
      <w:pPr>
        <w:ind w:left="6120" w:hanging="360"/>
      </w:pPr>
    </w:lvl>
    <w:lvl w:ilvl="8" w:tplc="2D64B79C">
      <w:start w:val="1"/>
      <w:numFmt w:val="lowerRoman"/>
      <w:lvlText w:val="%9."/>
      <w:lvlJc w:val="right"/>
      <w:pPr>
        <w:ind w:left="6840" w:hanging="180"/>
      </w:pPr>
    </w:lvl>
  </w:abstractNum>
  <w:abstractNum w:abstractNumId="74" w15:restartNumberingAfterBreak="0">
    <w:nsid w:val="3B1FB661"/>
    <w:multiLevelType w:val="hybridMultilevel"/>
    <w:tmpl w:val="FFFFFFFF"/>
    <w:lvl w:ilvl="0" w:tplc="7BB44F94">
      <w:start w:val="1"/>
      <w:numFmt w:val="decimal"/>
      <w:lvlText w:val="%1."/>
      <w:lvlJc w:val="left"/>
      <w:pPr>
        <w:ind w:left="720" w:hanging="360"/>
      </w:pPr>
    </w:lvl>
    <w:lvl w:ilvl="1" w:tplc="7160F61C">
      <w:start w:val="1"/>
      <w:numFmt w:val="lowerLetter"/>
      <w:lvlText w:val="%2."/>
      <w:lvlJc w:val="left"/>
      <w:pPr>
        <w:ind w:left="1440" w:hanging="360"/>
      </w:pPr>
    </w:lvl>
    <w:lvl w:ilvl="2" w:tplc="1540858A">
      <w:start w:val="1"/>
      <w:numFmt w:val="lowerRoman"/>
      <w:lvlText w:val="%3."/>
      <w:lvlJc w:val="right"/>
      <w:pPr>
        <w:ind w:left="2160" w:hanging="180"/>
      </w:pPr>
    </w:lvl>
    <w:lvl w:ilvl="3" w:tplc="659229AC">
      <w:start w:val="1"/>
      <w:numFmt w:val="decimal"/>
      <w:lvlText w:val="%4."/>
      <w:lvlJc w:val="left"/>
      <w:pPr>
        <w:ind w:left="2880" w:hanging="360"/>
      </w:pPr>
    </w:lvl>
    <w:lvl w:ilvl="4" w:tplc="1FCAC912">
      <w:start w:val="1"/>
      <w:numFmt w:val="lowerLetter"/>
      <w:lvlText w:val="%5."/>
      <w:lvlJc w:val="left"/>
      <w:pPr>
        <w:ind w:left="3600" w:hanging="360"/>
      </w:pPr>
    </w:lvl>
    <w:lvl w:ilvl="5" w:tplc="30C42264">
      <w:start w:val="1"/>
      <w:numFmt w:val="lowerRoman"/>
      <w:lvlText w:val="%6."/>
      <w:lvlJc w:val="right"/>
      <w:pPr>
        <w:ind w:left="4320" w:hanging="180"/>
      </w:pPr>
    </w:lvl>
    <w:lvl w:ilvl="6" w:tplc="CC3CA036">
      <w:start w:val="1"/>
      <w:numFmt w:val="decimal"/>
      <w:lvlText w:val="%7."/>
      <w:lvlJc w:val="left"/>
      <w:pPr>
        <w:ind w:left="5040" w:hanging="360"/>
      </w:pPr>
    </w:lvl>
    <w:lvl w:ilvl="7" w:tplc="B8B21664">
      <w:start w:val="1"/>
      <w:numFmt w:val="lowerLetter"/>
      <w:lvlText w:val="%8."/>
      <w:lvlJc w:val="left"/>
      <w:pPr>
        <w:ind w:left="5760" w:hanging="360"/>
      </w:pPr>
    </w:lvl>
    <w:lvl w:ilvl="8" w:tplc="476A268E">
      <w:start w:val="1"/>
      <w:numFmt w:val="lowerRoman"/>
      <w:lvlText w:val="%9."/>
      <w:lvlJc w:val="right"/>
      <w:pPr>
        <w:ind w:left="6480" w:hanging="180"/>
      </w:pPr>
    </w:lvl>
  </w:abstractNum>
  <w:abstractNum w:abstractNumId="75" w15:restartNumberingAfterBreak="0">
    <w:nsid w:val="3B31187D"/>
    <w:multiLevelType w:val="hybridMultilevel"/>
    <w:tmpl w:val="FFFFFFFF"/>
    <w:lvl w:ilvl="0" w:tplc="8702E4F2">
      <w:start w:val="1"/>
      <w:numFmt w:val="decimal"/>
      <w:lvlText w:val="%1."/>
      <w:lvlJc w:val="left"/>
      <w:pPr>
        <w:ind w:left="720" w:hanging="360"/>
      </w:pPr>
    </w:lvl>
    <w:lvl w:ilvl="1" w:tplc="D5A6E98C">
      <w:start w:val="1"/>
      <w:numFmt w:val="lowerLetter"/>
      <w:lvlText w:val="%2."/>
      <w:lvlJc w:val="left"/>
      <w:pPr>
        <w:ind w:left="1440" w:hanging="360"/>
      </w:pPr>
    </w:lvl>
    <w:lvl w:ilvl="2" w:tplc="2F6A69B0">
      <w:start w:val="1"/>
      <w:numFmt w:val="lowerRoman"/>
      <w:lvlText w:val="%3."/>
      <w:lvlJc w:val="right"/>
      <w:pPr>
        <w:ind w:left="2160" w:hanging="180"/>
      </w:pPr>
    </w:lvl>
    <w:lvl w:ilvl="3" w:tplc="0D24A170">
      <w:start w:val="1"/>
      <w:numFmt w:val="decimal"/>
      <w:lvlText w:val="%4."/>
      <w:lvlJc w:val="left"/>
      <w:pPr>
        <w:ind w:left="2880" w:hanging="360"/>
      </w:pPr>
    </w:lvl>
    <w:lvl w:ilvl="4" w:tplc="C9A8C786">
      <w:start w:val="1"/>
      <w:numFmt w:val="lowerLetter"/>
      <w:lvlText w:val="%5."/>
      <w:lvlJc w:val="left"/>
      <w:pPr>
        <w:ind w:left="3600" w:hanging="360"/>
      </w:pPr>
    </w:lvl>
    <w:lvl w:ilvl="5" w:tplc="D6BA337E">
      <w:start w:val="1"/>
      <w:numFmt w:val="lowerRoman"/>
      <w:lvlText w:val="%6."/>
      <w:lvlJc w:val="right"/>
      <w:pPr>
        <w:ind w:left="4320" w:hanging="180"/>
      </w:pPr>
    </w:lvl>
    <w:lvl w:ilvl="6" w:tplc="BC464236">
      <w:start w:val="1"/>
      <w:numFmt w:val="decimal"/>
      <w:lvlText w:val="%7."/>
      <w:lvlJc w:val="left"/>
      <w:pPr>
        <w:ind w:left="5040" w:hanging="360"/>
      </w:pPr>
    </w:lvl>
    <w:lvl w:ilvl="7" w:tplc="90046B9C">
      <w:start w:val="1"/>
      <w:numFmt w:val="lowerLetter"/>
      <w:lvlText w:val="%8."/>
      <w:lvlJc w:val="left"/>
      <w:pPr>
        <w:ind w:left="5760" w:hanging="360"/>
      </w:pPr>
    </w:lvl>
    <w:lvl w:ilvl="8" w:tplc="C5A61102">
      <w:start w:val="1"/>
      <w:numFmt w:val="lowerRoman"/>
      <w:lvlText w:val="%9."/>
      <w:lvlJc w:val="right"/>
      <w:pPr>
        <w:ind w:left="6480" w:hanging="180"/>
      </w:pPr>
    </w:lvl>
  </w:abstractNum>
  <w:abstractNum w:abstractNumId="76" w15:restartNumberingAfterBreak="0">
    <w:nsid w:val="3C520FA1"/>
    <w:multiLevelType w:val="hybridMultilevel"/>
    <w:tmpl w:val="FFFFFFFF"/>
    <w:lvl w:ilvl="0" w:tplc="69D8DA5E">
      <w:start w:val="1"/>
      <w:numFmt w:val="decimal"/>
      <w:lvlText w:val="%1."/>
      <w:lvlJc w:val="left"/>
      <w:pPr>
        <w:ind w:left="720" w:hanging="360"/>
      </w:pPr>
    </w:lvl>
    <w:lvl w:ilvl="1" w:tplc="F10C0688">
      <w:start w:val="1"/>
      <w:numFmt w:val="lowerLetter"/>
      <w:lvlText w:val="%2."/>
      <w:lvlJc w:val="left"/>
      <w:pPr>
        <w:ind w:left="2160" w:hanging="360"/>
      </w:pPr>
    </w:lvl>
    <w:lvl w:ilvl="2" w:tplc="C81EDC52">
      <w:start w:val="1"/>
      <w:numFmt w:val="lowerRoman"/>
      <w:lvlText w:val="%3."/>
      <w:lvlJc w:val="right"/>
      <w:pPr>
        <w:ind w:left="2880" w:hanging="180"/>
      </w:pPr>
    </w:lvl>
    <w:lvl w:ilvl="3" w:tplc="F3628B5E">
      <w:start w:val="1"/>
      <w:numFmt w:val="decimal"/>
      <w:lvlText w:val="%4."/>
      <w:lvlJc w:val="left"/>
      <w:pPr>
        <w:ind w:left="3600" w:hanging="360"/>
      </w:pPr>
    </w:lvl>
    <w:lvl w:ilvl="4" w:tplc="384E5382">
      <w:start w:val="1"/>
      <w:numFmt w:val="lowerLetter"/>
      <w:lvlText w:val="%5."/>
      <w:lvlJc w:val="left"/>
      <w:pPr>
        <w:ind w:left="4320" w:hanging="360"/>
      </w:pPr>
    </w:lvl>
    <w:lvl w:ilvl="5" w:tplc="FC645182">
      <w:start w:val="1"/>
      <w:numFmt w:val="lowerRoman"/>
      <w:lvlText w:val="%6."/>
      <w:lvlJc w:val="right"/>
      <w:pPr>
        <w:ind w:left="5040" w:hanging="180"/>
      </w:pPr>
    </w:lvl>
    <w:lvl w:ilvl="6" w:tplc="39F0F7AE">
      <w:start w:val="1"/>
      <w:numFmt w:val="decimal"/>
      <w:lvlText w:val="%7."/>
      <w:lvlJc w:val="left"/>
      <w:pPr>
        <w:ind w:left="5760" w:hanging="360"/>
      </w:pPr>
    </w:lvl>
    <w:lvl w:ilvl="7" w:tplc="74A2E8C0">
      <w:start w:val="1"/>
      <w:numFmt w:val="lowerLetter"/>
      <w:lvlText w:val="%8."/>
      <w:lvlJc w:val="left"/>
      <w:pPr>
        <w:ind w:left="6480" w:hanging="360"/>
      </w:pPr>
    </w:lvl>
    <w:lvl w:ilvl="8" w:tplc="9942FF36">
      <w:start w:val="1"/>
      <w:numFmt w:val="lowerRoman"/>
      <w:lvlText w:val="%9."/>
      <w:lvlJc w:val="right"/>
      <w:pPr>
        <w:ind w:left="7200" w:hanging="180"/>
      </w:pPr>
    </w:lvl>
  </w:abstractNum>
  <w:abstractNum w:abstractNumId="77" w15:restartNumberingAfterBreak="0">
    <w:nsid w:val="3CFA79D2"/>
    <w:multiLevelType w:val="hybridMultilevel"/>
    <w:tmpl w:val="2822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D17A029"/>
    <w:multiLevelType w:val="hybridMultilevel"/>
    <w:tmpl w:val="FFFFFFFF"/>
    <w:lvl w:ilvl="0" w:tplc="FA10DFD8">
      <w:start w:val="1"/>
      <w:numFmt w:val="decimal"/>
      <w:lvlText w:val="%1."/>
      <w:lvlJc w:val="left"/>
      <w:pPr>
        <w:ind w:left="720" w:hanging="360"/>
      </w:pPr>
    </w:lvl>
    <w:lvl w:ilvl="1" w:tplc="FBA695B6">
      <w:start w:val="1"/>
      <w:numFmt w:val="lowerLetter"/>
      <w:lvlText w:val="%2."/>
      <w:lvlJc w:val="left"/>
      <w:pPr>
        <w:ind w:left="1440" w:hanging="360"/>
      </w:pPr>
    </w:lvl>
    <w:lvl w:ilvl="2" w:tplc="DB18BB0C">
      <w:start w:val="1"/>
      <w:numFmt w:val="lowerRoman"/>
      <w:lvlText w:val="%3."/>
      <w:lvlJc w:val="right"/>
      <w:pPr>
        <w:ind w:left="2160" w:hanging="180"/>
      </w:pPr>
    </w:lvl>
    <w:lvl w:ilvl="3" w:tplc="6EB6C80A">
      <w:start w:val="1"/>
      <w:numFmt w:val="decimal"/>
      <w:lvlText w:val="%4."/>
      <w:lvlJc w:val="left"/>
      <w:pPr>
        <w:ind w:left="2880" w:hanging="360"/>
      </w:pPr>
    </w:lvl>
    <w:lvl w:ilvl="4" w:tplc="AC64F43A">
      <w:start w:val="1"/>
      <w:numFmt w:val="lowerLetter"/>
      <w:lvlText w:val="%5."/>
      <w:lvlJc w:val="left"/>
      <w:pPr>
        <w:ind w:left="3600" w:hanging="360"/>
      </w:pPr>
    </w:lvl>
    <w:lvl w:ilvl="5" w:tplc="D5B8B1A0">
      <w:start w:val="1"/>
      <w:numFmt w:val="lowerRoman"/>
      <w:lvlText w:val="%6."/>
      <w:lvlJc w:val="right"/>
      <w:pPr>
        <w:ind w:left="4320" w:hanging="180"/>
      </w:pPr>
    </w:lvl>
    <w:lvl w:ilvl="6" w:tplc="D2A8ECDA">
      <w:start w:val="1"/>
      <w:numFmt w:val="decimal"/>
      <w:lvlText w:val="%7."/>
      <w:lvlJc w:val="left"/>
      <w:pPr>
        <w:ind w:left="5040" w:hanging="360"/>
      </w:pPr>
    </w:lvl>
    <w:lvl w:ilvl="7" w:tplc="0A48CDDA">
      <w:start w:val="1"/>
      <w:numFmt w:val="lowerLetter"/>
      <w:lvlText w:val="%8."/>
      <w:lvlJc w:val="left"/>
      <w:pPr>
        <w:ind w:left="5760" w:hanging="360"/>
      </w:pPr>
    </w:lvl>
    <w:lvl w:ilvl="8" w:tplc="E05E35CC">
      <w:start w:val="1"/>
      <w:numFmt w:val="lowerRoman"/>
      <w:lvlText w:val="%9."/>
      <w:lvlJc w:val="right"/>
      <w:pPr>
        <w:ind w:left="6480" w:hanging="180"/>
      </w:pPr>
    </w:lvl>
  </w:abstractNum>
  <w:abstractNum w:abstractNumId="79" w15:restartNumberingAfterBreak="0">
    <w:nsid w:val="3D999E86"/>
    <w:multiLevelType w:val="hybridMultilevel"/>
    <w:tmpl w:val="FFFFFFFF"/>
    <w:lvl w:ilvl="0" w:tplc="5D0E40F8">
      <w:start w:val="1"/>
      <w:numFmt w:val="lowerLetter"/>
      <w:lvlText w:val="a)"/>
      <w:lvlJc w:val="left"/>
      <w:pPr>
        <w:ind w:left="720" w:hanging="360"/>
      </w:pPr>
    </w:lvl>
    <w:lvl w:ilvl="1" w:tplc="F1D6383C">
      <w:start w:val="1"/>
      <w:numFmt w:val="lowerLetter"/>
      <w:lvlText w:val="%2."/>
      <w:lvlJc w:val="left"/>
      <w:pPr>
        <w:ind w:left="1440" w:hanging="360"/>
      </w:pPr>
    </w:lvl>
    <w:lvl w:ilvl="2" w:tplc="B9FEEBAA">
      <w:start w:val="1"/>
      <w:numFmt w:val="lowerRoman"/>
      <w:lvlText w:val="%3."/>
      <w:lvlJc w:val="right"/>
      <w:pPr>
        <w:ind w:left="2160" w:hanging="180"/>
      </w:pPr>
    </w:lvl>
    <w:lvl w:ilvl="3" w:tplc="6C069E32">
      <w:start w:val="1"/>
      <w:numFmt w:val="decimal"/>
      <w:lvlText w:val="%4."/>
      <w:lvlJc w:val="left"/>
      <w:pPr>
        <w:ind w:left="2880" w:hanging="360"/>
      </w:pPr>
    </w:lvl>
    <w:lvl w:ilvl="4" w:tplc="57585224">
      <w:start w:val="1"/>
      <w:numFmt w:val="lowerLetter"/>
      <w:lvlText w:val="%5."/>
      <w:lvlJc w:val="left"/>
      <w:pPr>
        <w:ind w:left="3600" w:hanging="360"/>
      </w:pPr>
    </w:lvl>
    <w:lvl w:ilvl="5" w:tplc="7EB43968">
      <w:start w:val="1"/>
      <w:numFmt w:val="lowerRoman"/>
      <w:lvlText w:val="%6."/>
      <w:lvlJc w:val="right"/>
      <w:pPr>
        <w:ind w:left="4320" w:hanging="180"/>
      </w:pPr>
    </w:lvl>
    <w:lvl w:ilvl="6" w:tplc="9E4A0936">
      <w:start w:val="1"/>
      <w:numFmt w:val="decimal"/>
      <w:lvlText w:val="%7."/>
      <w:lvlJc w:val="left"/>
      <w:pPr>
        <w:ind w:left="5040" w:hanging="360"/>
      </w:pPr>
    </w:lvl>
    <w:lvl w:ilvl="7" w:tplc="D7E4DB8C">
      <w:start w:val="1"/>
      <w:numFmt w:val="lowerLetter"/>
      <w:lvlText w:val="%8."/>
      <w:lvlJc w:val="left"/>
      <w:pPr>
        <w:ind w:left="5760" w:hanging="360"/>
      </w:pPr>
    </w:lvl>
    <w:lvl w:ilvl="8" w:tplc="163695D6">
      <w:start w:val="1"/>
      <w:numFmt w:val="lowerRoman"/>
      <w:lvlText w:val="%9."/>
      <w:lvlJc w:val="right"/>
      <w:pPr>
        <w:ind w:left="6480" w:hanging="180"/>
      </w:pPr>
    </w:lvl>
  </w:abstractNum>
  <w:abstractNum w:abstractNumId="80" w15:restartNumberingAfterBreak="0">
    <w:nsid w:val="40703A9A"/>
    <w:multiLevelType w:val="hybridMultilevel"/>
    <w:tmpl w:val="FFFFFFFF"/>
    <w:lvl w:ilvl="0" w:tplc="A14C5744">
      <w:start w:val="1"/>
      <w:numFmt w:val="decimal"/>
      <w:lvlText w:val="%1."/>
      <w:lvlJc w:val="left"/>
      <w:pPr>
        <w:ind w:left="720" w:hanging="360"/>
      </w:pPr>
    </w:lvl>
    <w:lvl w:ilvl="1" w:tplc="3118CDA8">
      <w:start w:val="1"/>
      <w:numFmt w:val="lowerLetter"/>
      <w:lvlText w:val="%2."/>
      <w:lvlJc w:val="left"/>
      <w:pPr>
        <w:ind w:left="1440" w:hanging="360"/>
      </w:pPr>
    </w:lvl>
    <w:lvl w:ilvl="2" w:tplc="5C06A408">
      <w:start w:val="1"/>
      <w:numFmt w:val="lowerRoman"/>
      <w:lvlText w:val="%3."/>
      <w:lvlJc w:val="right"/>
      <w:pPr>
        <w:ind w:left="2160" w:hanging="180"/>
      </w:pPr>
    </w:lvl>
    <w:lvl w:ilvl="3" w:tplc="3BEE995C">
      <w:start w:val="1"/>
      <w:numFmt w:val="decimal"/>
      <w:lvlText w:val="%4."/>
      <w:lvlJc w:val="left"/>
      <w:pPr>
        <w:ind w:left="2880" w:hanging="360"/>
      </w:pPr>
    </w:lvl>
    <w:lvl w:ilvl="4" w:tplc="DA70A6CC">
      <w:start w:val="1"/>
      <w:numFmt w:val="lowerLetter"/>
      <w:lvlText w:val="%5."/>
      <w:lvlJc w:val="left"/>
      <w:pPr>
        <w:ind w:left="3600" w:hanging="360"/>
      </w:pPr>
    </w:lvl>
    <w:lvl w:ilvl="5" w:tplc="5B566D4C">
      <w:start w:val="1"/>
      <w:numFmt w:val="lowerRoman"/>
      <w:lvlText w:val="%6."/>
      <w:lvlJc w:val="right"/>
      <w:pPr>
        <w:ind w:left="4320" w:hanging="180"/>
      </w:pPr>
    </w:lvl>
    <w:lvl w:ilvl="6" w:tplc="7BFACB8A">
      <w:start w:val="1"/>
      <w:numFmt w:val="decimal"/>
      <w:lvlText w:val="%7."/>
      <w:lvlJc w:val="left"/>
      <w:pPr>
        <w:ind w:left="5040" w:hanging="360"/>
      </w:pPr>
    </w:lvl>
    <w:lvl w:ilvl="7" w:tplc="ED7A0C3A">
      <w:start w:val="1"/>
      <w:numFmt w:val="lowerLetter"/>
      <w:lvlText w:val="%8."/>
      <w:lvlJc w:val="left"/>
      <w:pPr>
        <w:ind w:left="5760" w:hanging="360"/>
      </w:pPr>
    </w:lvl>
    <w:lvl w:ilvl="8" w:tplc="848211B4">
      <w:start w:val="1"/>
      <w:numFmt w:val="lowerRoman"/>
      <w:lvlText w:val="%9."/>
      <w:lvlJc w:val="right"/>
      <w:pPr>
        <w:ind w:left="6480" w:hanging="180"/>
      </w:pPr>
    </w:lvl>
  </w:abstractNum>
  <w:abstractNum w:abstractNumId="81" w15:restartNumberingAfterBreak="0">
    <w:nsid w:val="409D8ECB"/>
    <w:multiLevelType w:val="hybridMultilevel"/>
    <w:tmpl w:val="FFFFFFFF"/>
    <w:lvl w:ilvl="0" w:tplc="E820CC06">
      <w:start w:val="1"/>
      <w:numFmt w:val="decimal"/>
      <w:lvlText w:val="%1."/>
      <w:lvlJc w:val="left"/>
      <w:pPr>
        <w:ind w:left="720" w:hanging="360"/>
      </w:pPr>
    </w:lvl>
    <w:lvl w:ilvl="1" w:tplc="A4FC0BB4">
      <w:start w:val="1"/>
      <w:numFmt w:val="lowerLetter"/>
      <w:lvlText w:val="%2."/>
      <w:lvlJc w:val="left"/>
      <w:pPr>
        <w:ind w:left="1440" w:hanging="360"/>
      </w:pPr>
    </w:lvl>
    <w:lvl w:ilvl="2" w:tplc="6A34A64A">
      <w:start w:val="1"/>
      <w:numFmt w:val="lowerRoman"/>
      <w:lvlText w:val="%3."/>
      <w:lvlJc w:val="right"/>
      <w:pPr>
        <w:ind w:left="2160" w:hanging="180"/>
      </w:pPr>
    </w:lvl>
    <w:lvl w:ilvl="3" w:tplc="FDAE8FF6">
      <w:start w:val="1"/>
      <w:numFmt w:val="decimal"/>
      <w:lvlText w:val="%4."/>
      <w:lvlJc w:val="left"/>
      <w:pPr>
        <w:ind w:left="2880" w:hanging="360"/>
      </w:pPr>
    </w:lvl>
    <w:lvl w:ilvl="4" w:tplc="53BE2266">
      <w:start w:val="1"/>
      <w:numFmt w:val="lowerLetter"/>
      <w:lvlText w:val="%5."/>
      <w:lvlJc w:val="left"/>
      <w:pPr>
        <w:ind w:left="3600" w:hanging="360"/>
      </w:pPr>
    </w:lvl>
    <w:lvl w:ilvl="5" w:tplc="05725DAA">
      <w:start w:val="1"/>
      <w:numFmt w:val="lowerRoman"/>
      <w:lvlText w:val="%6."/>
      <w:lvlJc w:val="right"/>
      <w:pPr>
        <w:ind w:left="4320" w:hanging="180"/>
      </w:pPr>
    </w:lvl>
    <w:lvl w:ilvl="6" w:tplc="B0D8DD0E">
      <w:start w:val="1"/>
      <w:numFmt w:val="decimal"/>
      <w:lvlText w:val="%7."/>
      <w:lvlJc w:val="left"/>
      <w:pPr>
        <w:ind w:left="5040" w:hanging="360"/>
      </w:pPr>
    </w:lvl>
    <w:lvl w:ilvl="7" w:tplc="F686FE86">
      <w:start w:val="1"/>
      <w:numFmt w:val="lowerLetter"/>
      <w:lvlText w:val="%8."/>
      <w:lvlJc w:val="left"/>
      <w:pPr>
        <w:ind w:left="5760" w:hanging="360"/>
      </w:pPr>
    </w:lvl>
    <w:lvl w:ilvl="8" w:tplc="EA30F3DE">
      <w:start w:val="1"/>
      <w:numFmt w:val="lowerRoman"/>
      <w:lvlText w:val="%9."/>
      <w:lvlJc w:val="right"/>
      <w:pPr>
        <w:ind w:left="6480" w:hanging="180"/>
      </w:pPr>
    </w:lvl>
  </w:abstractNum>
  <w:abstractNum w:abstractNumId="82" w15:restartNumberingAfterBreak="0">
    <w:nsid w:val="422056C1"/>
    <w:multiLevelType w:val="multilevel"/>
    <w:tmpl w:val="B330AB5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23494BB"/>
    <w:multiLevelType w:val="hybridMultilevel"/>
    <w:tmpl w:val="FFFFFFFF"/>
    <w:lvl w:ilvl="0" w:tplc="1E261E56">
      <w:start w:val="1"/>
      <w:numFmt w:val="decimal"/>
      <w:lvlText w:val="%1."/>
      <w:lvlJc w:val="left"/>
      <w:pPr>
        <w:ind w:left="720" w:hanging="360"/>
      </w:pPr>
    </w:lvl>
    <w:lvl w:ilvl="1" w:tplc="0E1E046E">
      <w:start w:val="1"/>
      <w:numFmt w:val="lowerLetter"/>
      <w:lvlText w:val="%2."/>
      <w:lvlJc w:val="left"/>
      <w:pPr>
        <w:ind w:left="1440" w:hanging="360"/>
      </w:pPr>
    </w:lvl>
    <w:lvl w:ilvl="2" w:tplc="3676C270">
      <w:start w:val="1"/>
      <w:numFmt w:val="lowerRoman"/>
      <w:lvlText w:val="%3."/>
      <w:lvlJc w:val="right"/>
      <w:pPr>
        <w:ind w:left="2160" w:hanging="180"/>
      </w:pPr>
    </w:lvl>
    <w:lvl w:ilvl="3" w:tplc="B7C230EA">
      <w:start w:val="1"/>
      <w:numFmt w:val="decimal"/>
      <w:lvlText w:val="%4."/>
      <w:lvlJc w:val="left"/>
      <w:pPr>
        <w:ind w:left="2880" w:hanging="360"/>
      </w:pPr>
    </w:lvl>
    <w:lvl w:ilvl="4" w:tplc="DDEC4AF0">
      <w:start w:val="1"/>
      <w:numFmt w:val="lowerLetter"/>
      <w:lvlText w:val="%5."/>
      <w:lvlJc w:val="left"/>
      <w:pPr>
        <w:ind w:left="3600" w:hanging="360"/>
      </w:pPr>
    </w:lvl>
    <w:lvl w:ilvl="5" w:tplc="5D40EF22">
      <w:start w:val="1"/>
      <w:numFmt w:val="lowerRoman"/>
      <w:lvlText w:val="%6."/>
      <w:lvlJc w:val="right"/>
      <w:pPr>
        <w:ind w:left="4320" w:hanging="180"/>
      </w:pPr>
    </w:lvl>
    <w:lvl w:ilvl="6" w:tplc="7A50E736">
      <w:start w:val="1"/>
      <w:numFmt w:val="decimal"/>
      <w:lvlText w:val="%7."/>
      <w:lvlJc w:val="left"/>
      <w:pPr>
        <w:ind w:left="5040" w:hanging="360"/>
      </w:pPr>
    </w:lvl>
    <w:lvl w:ilvl="7" w:tplc="80944426">
      <w:start w:val="1"/>
      <w:numFmt w:val="lowerLetter"/>
      <w:lvlText w:val="%8."/>
      <w:lvlJc w:val="left"/>
      <w:pPr>
        <w:ind w:left="5760" w:hanging="360"/>
      </w:pPr>
    </w:lvl>
    <w:lvl w:ilvl="8" w:tplc="DE76D3CC">
      <w:start w:val="1"/>
      <w:numFmt w:val="lowerRoman"/>
      <w:lvlText w:val="%9."/>
      <w:lvlJc w:val="right"/>
      <w:pPr>
        <w:ind w:left="6480" w:hanging="180"/>
      </w:pPr>
    </w:lvl>
  </w:abstractNum>
  <w:abstractNum w:abstractNumId="84" w15:restartNumberingAfterBreak="0">
    <w:nsid w:val="423C40AF"/>
    <w:multiLevelType w:val="hybridMultilevel"/>
    <w:tmpl w:val="4F864222"/>
    <w:lvl w:ilvl="0" w:tplc="FFFFFFFF">
      <w:start w:val="1"/>
      <w:numFmt w:val="lowerLetter"/>
      <w:lvlText w:val="%1)"/>
      <w:lvlJc w:val="left"/>
      <w:pPr>
        <w:ind w:left="1080" w:hanging="360"/>
      </w:pPr>
      <w:rPr>
        <w:rFonts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15:restartNumberingAfterBreak="0">
    <w:nsid w:val="431523A0"/>
    <w:multiLevelType w:val="hybridMultilevel"/>
    <w:tmpl w:val="FFFFFFFF"/>
    <w:lvl w:ilvl="0" w:tplc="9684CBE2">
      <w:start w:val="1"/>
      <w:numFmt w:val="decimal"/>
      <w:lvlText w:val="%1."/>
      <w:lvlJc w:val="left"/>
      <w:pPr>
        <w:ind w:left="720" w:hanging="360"/>
      </w:pPr>
    </w:lvl>
    <w:lvl w:ilvl="1" w:tplc="5A2CAE9C">
      <w:start w:val="1"/>
      <w:numFmt w:val="lowerLetter"/>
      <w:lvlText w:val="%2."/>
      <w:lvlJc w:val="left"/>
      <w:pPr>
        <w:ind w:left="1440" w:hanging="360"/>
      </w:pPr>
    </w:lvl>
    <w:lvl w:ilvl="2" w:tplc="24B45D04">
      <w:start w:val="1"/>
      <w:numFmt w:val="lowerRoman"/>
      <w:lvlText w:val="%3."/>
      <w:lvlJc w:val="right"/>
      <w:pPr>
        <w:ind w:left="2160" w:hanging="180"/>
      </w:pPr>
    </w:lvl>
    <w:lvl w:ilvl="3" w:tplc="C5889D72">
      <w:start w:val="1"/>
      <w:numFmt w:val="decimal"/>
      <w:lvlText w:val="%4."/>
      <w:lvlJc w:val="left"/>
      <w:pPr>
        <w:ind w:left="2880" w:hanging="360"/>
      </w:pPr>
    </w:lvl>
    <w:lvl w:ilvl="4" w:tplc="920EA83E">
      <w:start w:val="1"/>
      <w:numFmt w:val="lowerLetter"/>
      <w:lvlText w:val="%5."/>
      <w:lvlJc w:val="left"/>
      <w:pPr>
        <w:ind w:left="3600" w:hanging="360"/>
      </w:pPr>
    </w:lvl>
    <w:lvl w:ilvl="5" w:tplc="EBEA0882">
      <w:start w:val="1"/>
      <w:numFmt w:val="lowerRoman"/>
      <w:lvlText w:val="%6."/>
      <w:lvlJc w:val="right"/>
      <w:pPr>
        <w:ind w:left="4320" w:hanging="180"/>
      </w:pPr>
    </w:lvl>
    <w:lvl w:ilvl="6" w:tplc="C756E43A">
      <w:start w:val="1"/>
      <w:numFmt w:val="decimal"/>
      <w:lvlText w:val="%7."/>
      <w:lvlJc w:val="left"/>
      <w:pPr>
        <w:ind w:left="5040" w:hanging="360"/>
      </w:pPr>
    </w:lvl>
    <w:lvl w:ilvl="7" w:tplc="491058CE">
      <w:start w:val="1"/>
      <w:numFmt w:val="lowerLetter"/>
      <w:lvlText w:val="%8."/>
      <w:lvlJc w:val="left"/>
      <w:pPr>
        <w:ind w:left="5760" w:hanging="360"/>
      </w:pPr>
    </w:lvl>
    <w:lvl w:ilvl="8" w:tplc="5FB4EA86">
      <w:start w:val="1"/>
      <w:numFmt w:val="lowerRoman"/>
      <w:lvlText w:val="%9."/>
      <w:lvlJc w:val="right"/>
      <w:pPr>
        <w:ind w:left="6480" w:hanging="180"/>
      </w:pPr>
    </w:lvl>
  </w:abstractNum>
  <w:abstractNum w:abstractNumId="86" w15:restartNumberingAfterBreak="0">
    <w:nsid w:val="441E23AF"/>
    <w:multiLevelType w:val="multilevel"/>
    <w:tmpl w:val="DA4E738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4FCFC64"/>
    <w:multiLevelType w:val="hybridMultilevel"/>
    <w:tmpl w:val="FFFFFFFF"/>
    <w:lvl w:ilvl="0" w:tplc="2F24BC9A">
      <w:start w:val="1"/>
      <w:numFmt w:val="decimal"/>
      <w:lvlText w:val="%1."/>
      <w:lvlJc w:val="left"/>
      <w:pPr>
        <w:ind w:left="720" w:hanging="360"/>
      </w:pPr>
    </w:lvl>
    <w:lvl w:ilvl="1" w:tplc="FEFCC148">
      <w:start w:val="1"/>
      <w:numFmt w:val="lowerLetter"/>
      <w:lvlText w:val="%2."/>
      <w:lvlJc w:val="left"/>
      <w:pPr>
        <w:ind w:left="1440" w:hanging="360"/>
      </w:pPr>
    </w:lvl>
    <w:lvl w:ilvl="2" w:tplc="6094931E">
      <w:start w:val="1"/>
      <w:numFmt w:val="lowerRoman"/>
      <w:lvlText w:val="%3."/>
      <w:lvlJc w:val="right"/>
      <w:pPr>
        <w:ind w:left="2160" w:hanging="180"/>
      </w:pPr>
    </w:lvl>
    <w:lvl w:ilvl="3" w:tplc="8994646C">
      <w:start w:val="1"/>
      <w:numFmt w:val="decimal"/>
      <w:lvlText w:val="%4."/>
      <w:lvlJc w:val="left"/>
      <w:pPr>
        <w:ind w:left="2880" w:hanging="360"/>
      </w:pPr>
    </w:lvl>
    <w:lvl w:ilvl="4" w:tplc="F0044BEC">
      <w:start w:val="1"/>
      <w:numFmt w:val="lowerLetter"/>
      <w:lvlText w:val="%5."/>
      <w:lvlJc w:val="left"/>
      <w:pPr>
        <w:ind w:left="3600" w:hanging="360"/>
      </w:pPr>
    </w:lvl>
    <w:lvl w:ilvl="5" w:tplc="04FC9478">
      <w:start w:val="1"/>
      <w:numFmt w:val="lowerRoman"/>
      <w:lvlText w:val="%6."/>
      <w:lvlJc w:val="right"/>
      <w:pPr>
        <w:ind w:left="4320" w:hanging="180"/>
      </w:pPr>
    </w:lvl>
    <w:lvl w:ilvl="6" w:tplc="4836953C">
      <w:start w:val="1"/>
      <w:numFmt w:val="decimal"/>
      <w:lvlText w:val="%7."/>
      <w:lvlJc w:val="left"/>
      <w:pPr>
        <w:ind w:left="5040" w:hanging="360"/>
      </w:pPr>
    </w:lvl>
    <w:lvl w:ilvl="7" w:tplc="B72EF4B0">
      <w:start w:val="1"/>
      <w:numFmt w:val="lowerLetter"/>
      <w:lvlText w:val="%8."/>
      <w:lvlJc w:val="left"/>
      <w:pPr>
        <w:ind w:left="5760" w:hanging="360"/>
      </w:pPr>
    </w:lvl>
    <w:lvl w:ilvl="8" w:tplc="B36E3740">
      <w:start w:val="1"/>
      <w:numFmt w:val="lowerRoman"/>
      <w:lvlText w:val="%9."/>
      <w:lvlJc w:val="right"/>
      <w:pPr>
        <w:ind w:left="6480" w:hanging="180"/>
      </w:pPr>
    </w:lvl>
  </w:abstractNum>
  <w:abstractNum w:abstractNumId="88" w15:restartNumberingAfterBreak="0">
    <w:nsid w:val="467F2977"/>
    <w:multiLevelType w:val="hybridMultilevel"/>
    <w:tmpl w:val="C6FEA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789FB40"/>
    <w:multiLevelType w:val="hybridMultilevel"/>
    <w:tmpl w:val="FFFFFFFF"/>
    <w:lvl w:ilvl="0" w:tplc="61509412">
      <w:start w:val="1"/>
      <w:numFmt w:val="decimal"/>
      <w:lvlText w:val="%1."/>
      <w:lvlJc w:val="left"/>
      <w:pPr>
        <w:ind w:left="720" w:hanging="360"/>
      </w:pPr>
    </w:lvl>
    <w:lvl w:ilvl="1" w:tplc="034A7030">
      <w:start w:val="1"/>
      <w:numFmt w:val="lowerLetter"/>
      <w:lvlText w:val="%2."/>
      <w:lvlJc w:val="left"/>
      <w:pPr>
        <w:ind w:left="1440" w:hanging="360"/>
      </w:pPr>
    </w:lvl>
    <w:lvl w:ilvl="2" w:tplc="5B949596">
      <w:start w:val="1"/>
      <w:numFmt w:val="lowerRoman"/>
      <w:lvlText w:val="%3."/>
      <w:lvlJc w:val="right"/>
      <w:pPr>
        <w:ind w:left="2160" w:hanging="180"/>
      </w:pPr>
    </w:lvl>
    <w:lvl w:ilvl="3" w:tplc="060652BC">
      <w:start w:val="1"/>
      <w:numFmt w:val="decimal"/>
      <w:lvlText w:val="%4."/>
      <w:lvlJc w:val="left"/>
      <w:pPr>
        <w:ind w:left="2880" w:hanging="360"/>
      </w:pPr>
    </w:lvl>
    <w:lvl w:ilvl="4" w:tplc="70E80DB6">
      <w:start w:val="1"/>
      <w:numFmt w:val="lowerLetter"/>
      <w:lvlText w:val="%5."/>
      <w:lvlJc w:val="left"/>
      <w:pPr>
        <w:ind w:left="3600" w:hanging="360"/>
      </w:pPr>
    </w:lvl>
    <w:lvl w:ilvl="5" w:tplc="62826B22">
      <w:start w:val="1"/>
      <w:numFmt w:val="lowerRoman"/>
      <w:lvlText w:val="%6."/>
      <w:lvlJc w:val="right"/>
      <w:pPr>
        <w:ind w:left="4320" w:hanging="180"/>
      </w:pPr>
    </w:lvl>
    <w:lvl w:ilvl="6" w:tplc="57D63022">
      <w:start w:val="1"/>
      <w:numFmt w:val="decimal"/>
      <w:lvlText w:val="%7."/>
      <w:lvlJc w:val="left"/>
      <w:pPr>
        <w:ind w:left="5040" w:hanging="360"/>
      </w:pPr>
    </w:lvl>
    <w:lvl w:ilvl="7" w:tplc="D944A45C">
      <w:start w:val="1"/>
      <w:numFmt w:val="lowerLetter"/>
      <w:lvlText w:val="%8."/>
      <w:lvlJc w:val="left"/>
      <w:pPr>
        <w:ind w:left="5760" w:hanging="360"/>
      </w:pPr>
    </w:lvl>
    <w:lvl w:ilvl="8" w:tplc="FE860A6A">
      <w:start w:val="1"/>
      <w:numFmt w:val="lowerRoman"/>
      <w:lvlText w:val="%9."/>
      <w:lvlJc w:val="right"/>
      <w:pPr>
        <w:ind w:left="6480" w:hanging="180"/>
      </w:pPr>
    </w:lvl>
  </w:abstractNum>
  <w:abstractNum w:abstractNumId="90" w15:restartNumberingAfterBreak="0">
    <w:nsid w:val="4808E639"/>
    <w:multiLevelType w:val="hybridMultilevel"/>
    <w:tmpl w:val="FFFFFFFF"/>
    <w:lvl w:ilvl="0" w:tplc="53509BBE">
      <w:start w:val="1"/>
      <w:numFmt w:val="decimal"/>
      <w:lvlText w:val="%1."/>
      <w:lvlJc w:val="left"/>
      <w:pPr>
        <w:ind w:left="720" w:hanging="360"/>
      </w:pPr>
    </w:lvl>
    <w:lvl w:ilvl="1" w:tplc="520C16E6">
      <w:start w:val="1"/>
      <w:numFmt w:val="lowerLetter"/>
      <w:lvlText w:val="%2."/>
      <w:lvlJc w:val="left"/>
      <w:pPr>
        <w:ind w:left="1440" w:hanging="360"/>
      </w:pPr>
    </w:lvl>
    <w:lvl w:ilvl="2" w:tplc="B8D2D5A8">
      <w:start w:val="1"/>
      <w:numFmt w:val="lowerRoman"/>
      <w:lvlText w:val="%3."/>
      <w:lvlJc w:val="right"/>
      <w:pPr>
        <w:ind w:left="2160" w:hanging="180"/>
      </w:pPr>
    </w:lvl>
    <w:lvl w:ilvl="3" w:tplc="1C8ECA4E">
      <w:start w:val="1"/>
      <w:numFmt w:val="decimal"/>
      <w:lvlText w:val="%4."/>
      <w:lvlJc w:val="left"/>
      <w:pPr>
        <w:ind w:left="2880" w:hanging="360"/>
      </w:pPr>
    </w:lvl>
    <w:lvl w:ilvl="4" w:tplc="B6D493CA">
      <w:start w:val="1"/>
      <w:numFmt w:val="lowerLetter"/>
      <w:lvlText w:val="%5."/>
      <w:lvlJc w:val="left"/>
      <w:pPr>
        <w:ind w:left="3600" w:hanging="360"/>
      </w:pPr>
    </w:lvl>
    <w:lvl w:ilvl="5" w:tplc="15769086">
      <w:start w:val="1"/>
      <w:numFmt w:val="lowerRoman"/>
      <w:lvlText w:val="%6."/>
      <w:lvlJc w:val="right"/>
      <w:pPr>
        <w:ind w:left="4320" w:hanging="180"/>
      </w:pPr>
    </w:lvl>
    <w:lvl w:ilvl="6" w:tplc="F188B1C8">
      <w:start w:val="1"/>
      <w:numFmt w:val="decimal"/>
      <w:lvlText w:val="%7."/>
      <w:lvlJc w:val="left"/>
      <w:pPr>
        <w:ind w:left="5040" w:hanging="360"/>
      </w:pPr>
    </w:lvl>
    <w:lvl w:ilvl="7" w:tplc="F718F664">
      <w:start w:val="1"/>
      <w:numFmt w:val="lowerLetter"/>
      <w:lvlText w:val="%8."/>
      <w:lvlJc w:val="left"/>
      <w:pPr>
        <w:ind w:left="5760" w:hanging="360"/>
      </w:pPr>
    </w:lvl>
    <w:lvl w:ilvl="8" w:tplc="E74CEE52">
      <w:start w:val="1"/>
      <w:numFmt w:val="lowerRoman"/>
      <w:lvlText w:val="%9."/>
      <w:lvlJc w:val="right"/>
      <w:pPr>
        <w:ind w:left="6480" w:hanging="180"/>
      </w:pPr>
    </w:lvl>
  </w:abstractNum>
  <w:abstractNum w:abstractNumId="91" w15:restartNumberingAfterBreak="0">
    <w:nsid w:val="48415595"/>
    <w:multiLevelType w:val="hybridMultilevel"/>
    <w:tmpl w:val="FFFFFFFF"/>
    <w:lvl w:ilvl="0" w:tplc="42E84DAA">
      <w:start w:val="1"/>
      <w:numFmt w:val="decimal"/>
      <w:lvlText w:val="%1."/>
      <w:lvlJc w:val="left"/>
      <w:pPr>
        <w:ind w:left="720" w:hanging="360"/>
      </w:pPr>
    </w:lvl>
    <w:lvl w:ilvl="1" w:tplc="C19E60E2">
      <w:start w:val="1"/>
      <w:numFmt w:val="lowerLetter"/>
      <w:lvlText w:val="%2."/>
      <w:lvlJc w:val="left"/>
      <w:pPr>
        <w:ind w:left="2160" w:hanging="360"/>
      </w:pPr>
    </w:lvl>
    <w:lvl w:ilvl="2" w:tplc="2EEEAE88">
      <w:start w:val="1"/>
      <w:numFmt w:val="lowerRoman"/>
      <w:lvlText w:val="%3."/>
      <w:lvlJc w:val="right"/>
      <w:pPr>
        <w:ind w:left="2880" w:hanging="180"/>
      </w:pPr>
    </w:lvl>
    <w:lvl w:ilvl="3" w:tplc="41DE65BC">
      <w:start w:val="1"/>
      <w:numFmt w:val="decimal"/>
      <w:lvlText w:val="%4."/>
      <w:lvlJc w:val="left"/>
      <w:pPr>
        <w:ind w:left="3600" w:hanging="360"/>
      </w:pPr>
    </w:lvl>
    <w:lvl w:ilvl="4" w:tplc="7D9689E4">
      <w:start w:val="1"/>
      <w:numFmt w:val="lowerLetter"/>
      <w:lvlText w:val="%5."/>
      <w:lvlJc w:val="left"/>
      <w:pPr>
        <w:ind w:left="4320" w:hanging="360"/>
      </w:pPr>
    </w:lvl>
    <w:lvl w:ilvl="5" w:tplc="5498CC9A">
      <w:start w:val="1"/>
      <w:numFmt w:val="lowerRoman"/>
      <w:lvlText w:val="%6."/>
      <w:lvlJc w:val="right"/>
      <w:pPr>
        <w:ind w:left="5040" w:hanging="180"/>
      </w:pPr>
    </w:lvl>
    <w:lvl w:ilvl="6" w:tplc="DCE6DCA6">
      <w:start w:val="1"/>
      <w:numFmt w:val="decimal"/>
      <w:lvlText w:val="%7."/>
      <w:lvlJc w:val="left"/>
      <w:pPr>
        <w:ind w:left="5760" w:hanging="360"/>
      </w:pPr>
    </w:lvl>
    <w:lvl w:ilvl="7" w:tplc="654A65D2">
      <w:start w:val="1"/>
      <w:numFmt w:val="lowerLetter"/>
      <w:lvlText w:val="%8."/>
      <w:lvlJc w:val="left"/>
      <w:pPr>
        <w:ind w:left="6480" w:hanging="360"/>
      </w:pPr>
    </w:lvl>
    <w:lvl w:ilvl="8" w:tplc="A0F2E1B0">
      <w:start w:val="1"/>
      <w:numFmt w:val="lowerRoman"/>
      <w:lvlText w:val="%9."/>
      <w:lvlJc w:val="right"/>
      <w:pPr>
        <w:ind w:left="7200" w:hanging="180"/>
      </w:pPr>
    </w:lvl>
  </w:abstractNum>
  <w:abstractNum w:abstractNumId="92" w15:restartNumberingAfterBreak="0">
    <w:nsid w:val="49504888"/>
    <w:multiLevelType w:val="hybridMultilevel"/>
    <w:tmpl w:val="FFFFFFFF"/>
    <w:lvl w:ilvl="0" w:tplc="8A80E576">
      <w:start w:val="1"/>
      <w:numFmt w:val="lowerLetter"/>
      <w:lvlText w:val="a)"/>
      <w:lvlJc w:val="left"/>
      <w:pPr>
        <w:ind w:left="720" w:hanging="360"/>
      </w:pPr>
    </w:lvl>
    <w:lvl w:ilvl="1" w:tplc="7010A620">
      <w:start w:val="1"/>
      <w:numFmt w:val="lowerLetter"/>
      <w:lvlText w:val="%2."/>
      <w:lvlJc w:val="left"/>
      <w:pPr>
        <w:ind w:left="1440" w:hanging="360"/>
      </w:pPr>
    </w:lvl>
    <w:lvl w:ilvl="2" w:tplc="A86477D4">
      <w:start w:val="1"/>
      <w:numFmt w:val="lowerRoman"/>
      <w:lvlText w:val="%3."/>
      <w:lvlJc w:val="right"/>
      <w:pPr>
        <w:ind w:left="2160" w:hanging="180"/>
      </w:pPr>
    </w:lvl>
    <w:lvl w:ilvl="3" w:tplc="72661BC2">
      <w:start w:val="1"/>
      <w:numFmt w:val="decimal"/>
      <w:lvlText w:val="%4."/>
      <w:lvlJc w:val="left"/>
      <w:pPr>
        <w:ind w:left="2880" w:hanging="360"/>
      </w:pPr>
    </w:lvl>
    <w:lvl w:ilvl="4" w:tplc="301AB4EE">
      <w:start w:val="1"/>
      <w:numFmt w:val="lowerLetter"/>
      <w:lvlText w:val="%5."/>
      <w:lvlJc w:val="left"/>
      <w:pPr>
        <w:ind w:left="3600" w:hanging="360"/>
      </w:pPr>
    </w:lvl>
    <w:lvl w:ilvl="5" w:tplc="9D5C7CFA">
      <w:start w:val="1"/>
      <w:numFmt w:val="lowerRoman"/>
      <w:lvlText w:val="%6."/>
      <w:lvlJc w:val="right"/>
      <w:pPr>
        <w:ind w:left="4320" w:hanging="180"/>
      </w:pPr>
    </w:lvl>
    <w:lvl w:ilvl="6" w:tplc="2892D228">
      <w:start w:val="1"/>
      <w:numFmt w:val="decimal"/>
      <w:lvlText w:val="%7."/>
      <w:lvlJc w:val="left"/>
      <w:pPr>
        <w:ind w:left="5040" w:hanging="360"/>
      </w:pPr>
    </w:lvl>
    <w:lvl w:ilvl="7" w:tplc="D62CD0AE">
      <w:start w:val="1"/>
      <w:numFmt w:val="lowerLetter"/>
      <w:lvlText w:val="%8."/>
      <w:lvlJc w:val="left"/>
      <w:pPr>
        <w:ind w:left="5760" w:hanging="360"/>
      </w:pPr>
    </w:lvl>
    <w:lvl w:ilvl="8" w:tplc="1FAEB5D6">
      <w:start w:val="1"/>
      <w:numFmt w:val="lowerRoman"/>
      <w:lvlText w:val="%9."/>
      <w:lvlJc w:val="right"/>
      <w:pPr>
        <w:ind w:left="6480" w:hanging="180"/>
      </w:pPr>
    </w:lvl>
  </w:abstractNum>
  <w:abstractNum w:abstractNumId="93" w15:restartNumberingAfterBreak="0">
    <w:nsid w:val="4A60A657"/>
    <w:multiLevelType w:val="hybridMultilevel"/>
    <w:tmpl w:val="FFFFFFFF"/>
    <w:lvl w:ilvl="0" w:tplc="8968F984">
      <w:start w:val="1"/>
      <w:numFmt w:val="decimal"/>
      <w:lvlText w:val="%1."/>
      <w:lvlJc w:val="left"/>
      <w:pPr>
        <w:ind w:left="720" w:hanging="360"/>
      </w:pPr>
    </w:lvl>
    <w:lvl w:ilvl="1" w:tplc="D918087A">
      <w:start w:val="1"/>
      <w:numFmt w:val="lowerLetter"/>
      <w:lvlText w:val="%2."/>
      <w:lvlJc w:val="left"/>
      <w:pPr>
        <w:ind w:left="1440" w:hanging="360"/>
      </w:pPr>
    </w:lvl>
    <w:lvl w:ilvl="2" w:tplc="B308C976">
      <w:start w:val="1"/>
      <w:numFmt w:val="lowerRoman"/>
      <w:lvlText w:val="%3."/>
      <w:lvlJc w:val="right"/>
      <w:pPr>
        <w:ind w:left="2160" w:hanging="180"/>
      </w:pPr>
    </w:lvl>
    <w:lvl w:ilvl="3" w:tplc="35F42510">
      <w:start w:val="1"/>
      <w:numFmt w:val="decimal"/>
      <w:lvlText w:val="%4."/>
      <w:lvlJc w:val="left"/>
      <w:pPr>
        <w:ind w:left="2880" w:hanging="360"/>
      </w:pPr>
    </w:lvl>
    <w:lvl w:ilvl="4" w:tplc="1A2C68AE">
      <w:start w:val="1"/>
      <w:numFmt w:val="lowerLetter"/>
      <w:lvlText w:val="%5."/>
      <w:lvlJc w:val="left"/>
      <w:pPr>
        <w:ind w:left="3600" w:hanging="360"/>
      </w:pPr>
    </w:lvl>
    <w:lvl w:ilvl="5" w:tplc="45E84774">
      <w:start w:val="1"/>
      <w:numFmt w:val="lowerRoman"/>
      <w:lvlText w:val="%6."/>
      <w:lvlJc w:val="right"/>
      <w:pPr>
        <w:ind w:left="4320" w:hanging="180"/>
      </w:pPr>
    </w:lvl>
    <w:lvl w:ilvl="6" w:tplc="921EF8F0">
      <w:start w:val="1"/>
      <w:numFmt w:val="decimal"/>
      <w:lvlText w:val="%7."/>
      <w:lvlJc w:val="left"/>
      <w:pPr>
        <w:ind w:left="5040" w:hanging="360"/>
      </w:pPr>
    </w:lvl>
    <w:lvl w:ilvl="7" w:tplc="D24090FC">
      <w:start w:val="1"/>
      <w:numFmt w:val="lowerLetter"/>
      <w:lvlText w:val="%8."/>
      <w:lvlJc w:val="left"/>
      <w:pPr>
        <w:ind w:left="5760" w:hanging="360"/>
      </w:pPr>
    </w:lvl>
    <w:lvl w:ilvl="8" w:tplc="95DC7F26">
      <w:start w:val="1"/>
      <w:numFmt w:val="lowerRoman"/>
      <w:lvlText w:val="%9."/>
      <w:lvlJc w:val="right"/>
      <w:pPr>
        <w:ind w:left="6480" w:hanging="180"/>
      </w:pPr>
    </w:lvl>
  </w:abstractNum>
  <w:abstractNum w:abstractNumId="94" w15:restartNumberingAfterBreak="0">
    <w:nsid w:val="4B3BC776"/>
    <w:multiLevelType w:val="hybridMultilevel"/>
    <w:tmpl w:val="FFFFFFFF"/>
    <w:lvl w:ilvl="0" w:tplc="706EA6EE">
      <w:start w:val="1"/>
      <w:numFmt w:val="decimal"/>
      <w:lvlText w:val="%1."/>
      <w:lvlJc w:val="left"/>
      <w:pPr>
        <w:ind w:left="720" w:hanging="360"/>
      </w:pPr>
    </w:lvl>
    <w:lvl w:ilvl="1" w:tplc="84A63C78">
      <w:start w:val="1"/>
      <w:numFmt w:val="lowerLetter"/>
      <w:lvlText w:val="%2."/>
      <w:lvlJc w:val="left"/>
      <w:pPr>
        <w:ind w:left="1440" w:hanging="360"/>
      </w:pPr>
    </w:lvl>
    <w:lvl w:ilvl="2" w:tplc="239C972E">
      <w:start w:val="1"/>
      <w:numFmt w:val="lowerRoman"/>
      <w:lvlText w:val="%3."/>
      <w:lvlJc w:val="right"/>
      <w:pPr>
        <w:ind w:left="2160" w:hanging="180"/>
      </w:pPr>
    </w:lvl>
    <w:lvl w:ilvl="3" w:tplc="52588C74">
      <w:start w:val="1"/>
      <w:numFmt w:val="decimal"/>
      <w:lvlText w:val="%4."/>
      <w:lvlJc w:val="left"/>
      <w:pPr>
        <w:ind w:left="2880" w:hanging="360"/>
      </w:pPr>
    </w:lvl>
    <w:lvl w:ilvl="4" w:tplc="C852AA70">
      <w:start w:val="1"/>
      <w:numFmt w:val="lowerLetter"/>
      <w:lvlText w:val="%5."/>
      <w:lvlJc w:val="left"/>
      <w:pPr>
        <w:ind w:left="3600" w:hanging="360"/>
      </w:pPr>
    </w:lvl>
    <w:lvl w:ilvl="5" w:tplc="34FAA384">
      <w:start w:val="1"/>
      <w:numFmt w:val="lowerRoman"/>
      <w:lvlText w:val="%6."/>
      <w:lvlJc w:val="right"/>
      <w:pPr>
        <w:ind w:left="4320" w:hanging="180"/>
      </w:pPr>
    </w:lvl>
    <w:lvl w:ilvl="6" w:tplc="7D56A828">
      <w:start w:val="1"/>
      <w:numFmt w:val="decimal"/>
      <w:lvlText w:val="%7."/>
      <w:lvlJc w:val="left"/>
      <w:pPr>
        <w:ind w:left="5040" w:hanging="360"/>
      </w:pPr>
    </w:lvl>
    <w:lvl w:ilvl="7" w:tplc="A476F28A">
      <w:start w:val="1"/>
      <w:numFmt w:val="lowerLetter"/>
      <w:lvlText w:val="%8."/>
      <w:lvlJc w:val="left"/>
      <w:pPr>
        <w:ind w:left="5760" w:hanging="360"/>
      </w:pPr>
    </w:lvl>
    <w:lvl w:ilvl="8" w:tplc="4CD60496">
      <w:start w:val="1"/>
      <w:numFmt w:val="lowerRoman"/>
      <w:lvlText w:val="%9."/>
      <w:lvlJc w:val="right"/>
      <w:pPr>
        <w:ind w:left="6480" w:hanging="180"/>
      </w:pPr>
    </w:lvl>
  </w:abstractNum>
  <w:abstractNum w:abstractNumId="95" w15:restartNumberingAfterBreak="0">
    <w:nsid w:val="4B407ACC"/>
    <w:multiLevelType w:val="hybridMultilevel"/>
    <w:tmpl w:val="FFFFFFFF"/>
    <w:lvl w:ilvl="0" w:tplc="186079BC">
      <w:start w:val="1"/>
      <w:numFmt w:val="decimal"/>
      <w:lvlText w:val="%1."/>
      <w:lvlJc w:val="left"/>
      <w:pPr>
        <w:ind w:left="720" w:hanging="360"/>
      </w:pPr>
    </w:lvl>
    <w:lvl w:ilvl="1" w:tplc="B0CE61B0">
      <w:start w:val="1"/>
      <w:numFmt w:val="lowerLetter"/>
      <w:lvlText w:val="%2."/>
      <w:lvlJc w:val="left"/>
      <w:pPr>
        <w:ind w:left="1440" w:hanging="360"/>
      </w:pPr>
    </w:lvl>
    <w:lvl w:ilvl="2" w:tplc="F850C86E">
      <w:start w:val="1"/>
      <w:numFmt w:val="lowerRoman"/>
      <w:lvlText w:val="%3."/>
      <w:lvlJc w:val="right"/>
      <w:pPr>
        <w:ind w:left="2160" w:hanging="180"/>
      </w:pPr>
    </w:lvl>
    <w:lvl w:ilvl="3" w:tplc="AC3E3886">
      <w:start w:val="1"/>
      <w:numFmt w:val="decimal"/>
      <w:lvlText w:val="%4."/>
      <w:lvlJc w:val="left"/>
      <w:pPr>
        <w:ind w:left="2880" w:hanging="360"/>
      </w:pPr>
    </w:lvl>
    <w:lvl w:ilvl="4" w:tplc="F112FD76">
      <w:start w:val="1"/>
      <w:numFmt w:val="lowerLetter"/>
      <w:lvlText w:val="%5."/>
      <w:lvlJc w:val="left"/>
      <w:pPr>
        <w:ind w:left="3600" w:hanging="360"/>
      </w:pPr>
    </w:lvl>
    <w:lvl w:ilvl="5" w:tplc="495A9A46">
      <w:start w:val="1"/>
      <w:numFmt w:val="lowerRoman"/>
      <w:lvlText w:val="%6."/>
      <w:lvlJc w:val="right"/>
      <w:pPr>
        <w:ind w:left="4320" w:hanging="180"/>
      </w:pPr>
    </w:lvl>
    <w:lvl w:ilvl="6" w:tplc="DF5A33B2">
      <w:start w:val="1"/>
      <w:numFmt w:val="decimal"/>
      <w:lvlText w:val="%7."/>
      <w:lvlJc w:val="left"/>
      <w:pPr>
        <w:ind w:left="5040" w:hanging="360"/>
      </w:pPr>
    </w:lvl>
    <w:lvl w:ilvl="7" w:tplc="A83C8BEE">
      <w:start w:val="1"/>
      <w:numFmt w:val="lowerLetter"/>
      <w:lvlText w:val="%8."/>
      <w:lvlJc w:val="left"/>
      <w:pPr>
        <w:ind w:left="5760" w:hanging="360"/>
      </w:pPr>
    </w:lvl>
    <w:lvl w:ilvl="8" w:tplc="D2EE8E06">
      <w:start w:val="1"/>
      <w:numFmt w:val="lowerRoman"/>
      <w:lvlText w:val="%9."/>
      <w:lvlJc w:val="right"/>
      <w:pPr>
        <w:ind w:left="6480" w:hanging="180"/>
      </w:pPr>
    </w:lvl>
  </w:abstractNum>
  <w:abstractNum w:abstractNumId="96" w15:restartNumberingAfterBreak="0">
    <w:nsid w:val="4BC92992"/>
    <w:multiLevelType w:val="hybridMultilevel"/>
    <w:tmpl w:val="0C02239C"/>
    <w:lvl w:ilvl="0" w:tplc="5E9272A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CEE0937"/>
    <w:multiLevelType w:val="hybridMultilevel"/>
    <w:tmpl w:val="FFFFFFFF"/>
    <w:lvl w:ilvl="0" w:tplc="3E5A8920">
      <w:start w:val="1"/>
      <w:numFmt w:val="lowerLetter"/>
      <w:lvlText w:val="b)"/>
      <w:lvlJc w:val="left"/>
      <w:pPr>
        <w:ind w:left="720" w:hanging="360"/>
      </w:pPr>
    </w:lvl>
    <w:lvl w:ilvl="1" w:tplc="0862038E">
      <w:start w:val="1"/>
      <w:numFmt w:val="lowerLetter"/>
      <w:lvlText w:val="%2."/>
      <w:lvlJc w:val="left"/>
      <w:pPr>
        <w:ind w:left="1440" w:hanging="360"/>
      </w:pPr>
    </w:lvl>
    <w:lvl w:ilvl="2" w:tplc="E24C2D04">
      <w:start w:val="1"/>
      <w:numFmt w:val="lowerRoman"/>
      <w:lvlText w:val="%3."/>
      <w:lvlJc w:val="right"/>
      <w:pPr>
        <w:ind w:left="2160" w:hanging="180"/>
      </w:pPr>
    </w:lvl>
    <w:lvl w:ilvl="3" w:tplc="4CBA06CE">
      <w:start w:val="1"/>
      <w:numFmt w:val="decimal"/>
      <w:lvlText w:val="%4."/>
      <w:lvlJc w:val="left"/>
      <w:pPr>
        <w:ind w:left="2880" w:hanging="360"/>
      </w:pPr>
    </w:lvl>
    <w:lvl w:ilvl="4" w:tplc="5CFA3DD4">
      <w:start w:val="1"/>
      <w:numFmt w:val="lowerLetter"/>
      <w:lvlText w:val="%5."/>
      <w:lvlJc w:val="left"/>
      <w:pPr>
        <w:ind w:left="3600" w:hanging="360"/>
      </w:pPr>
    </w:lvl>
    <w:lvl w:ilvl="5" w:tplc="60BC90D2">
      <w:start w:val="1"/>
      <w:numFmt w:val="lowerRoman"/>
      <w:lvlText w:val="%6."/>
      <w:lvlJc w:val="right"/>
      <w:pPr>
        <w:ind w:left="4320" w:hanging="180"/>
      </w:pPr>
    </w:lvl>
    <w:lvl w:ilvl="6" w:tplc="6608B964">
      <w:start w:val="1"/>
      <w:numFmt w:val="decimal"/>
      <w:lvlText w:val="%7."/>
      <w:lvlJc w:val="left"/>
      <w:pPr>
        <w:ind w:left="5040" w:hanging="360"/>
      </w:pPr>
    </w:lvl>
    <w:lvl w:ilvl="7" w:tplc="CC5A3CE8">
      <w:start w:val="1"/>
      <w:numFmt w:val="lowerLetter"/>
      <w:lvlText w:val="%8."/>
      <w:lvlJc w:val="left"/>
      <w:pPr>
        <w:ind w:left="5760" w:hanging="360"/>
      </w:pPr>
    </w:lvl>
    <w:lvl w:ilvl="8" w:tplc="FE409DAC">
      <w:start w:val="1"/>
      <w:numFmt w:val="lowerRoman"/>
      <w:lvlText w:val="%9."/>
      <w:lvlJc w:val="right"/>
      <w:pPr>
        <w:ind w:left="6480" w:hanging="180"/>
      </w:pPr>
    </w:lvl>
  </w:abstractNum>
  <w:abstractNum w:abstractNumId="98" w15:restartNumberingAfterBreak="0">
    <w:nsid w:val="4D5852D9"/>
    <w:multiLevelType w:val="multilevel"/>
    <w:tmpl w:val="7FF41A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D62CB56"/>
    <w:multiLevelType w:val="hybridMultilevel"/>
    <w:tmpl w:val="FFFFFFFF"/>
    <w:lvl w:ilvl="0" w:tplc="BB924AE0">
      <w:start w:val="1"/>
      <w:numFmt w:val="decimal"/>
      <w:lvlText w:val="%1."/>
      <w:lvlJc w:val="left"/>
      <w:pPr>
        <w:ind w:left="720" w:hanging="360"/>
      </w:pPr>
    </w:lvl>
    <w:lvl w:ilvl="1" w:tplc="0130D47C">
      <w:start w:val="1"/>
      <w:numFmt w:val="lowerLetter"/>
      <w:lvlText w:val="%2."/>
      <w:lvlJc w:val="left"/>
      <w:pPr>
        <w:ind w:left="1440" w:hanging="360"/>
      </w:pPr>
    </w:lvl>
    <w:lvl w:ilvl="2" w:tplc="4294A1BC">
      <w:start w:val="1"/>
      <w:numFmt w:val="lowerRoman"/>
      <w:lvlText w:val="%3."/>
      <w:lvlJc w:val="right"/>
      <w:pPr>
        <w:ind w:left="2160" w:hanging="180"/>
      </w:pPr>
    </w:lvl>
    <w:lvl w:ilvl="3" w:tplc="4322EA54">
      <w:start w:val="1"/>
      <w:numFmt w:val="decimal"/>
      <w:lvlText w:val="%4."/>
      <w:lvlJc w:val="left"/>
      <w:pPr>
        <w:ind w:left="2880" w:hanging="360"/>
      </w:pPr>
    </w:lvl>
    <w:lvl w:ilvl="4" w:tplc="5F0251C6">
      <w:start w:val="1"/>
      <w:numFmt w:val="lowerLetter"/>
      <w:lvlText w:val="%5."/>
      <w:lvlJc w:val="left"/>
      <w:pPr>
        <w:ind w:left="3600" w:hanging="360"/>
      </w:pPr>
    </w:lvl>
    <w:lvl w:ilvl="5" w:tplc="838CF0B0">
      <w:start w:val="1"/>
      <w:numFmt w:val="lowerRoman"/>
      <w:lvlText w:val="%6."/>
      <w:lvlJc w:val="right"/>
      <w:pPr>
        <w:ind w:left="4320" w:hanging="180"/>
      </w:pPr>
    </w:lvl>
    <w:lvl w:ilvl="6" w:tplc="47026886">
      <w:start w:val="1"/>
      <w:numFmt w:val="decimal"/>
      <w:lvlText w:val="%7."/>
      <w:lvlJc w:val="left"/>
      <w:pPr>
        <w:ind w:left="5040" w:hanging="360"/>
      </w:pPr>
    </w:lvl>
    <w:lvl w:ilvl="7" w:tplc="6B82D4AA">
      <w:start w:val="1"/>
      <w:numFmt w:val="lowerLetter"/>
      <w:lvlText w:val="%8."/>
      <w:lvlJc w:val="left"/>
      <w:pPr>
        <w:ind w:left="5760" w:hanging="360"/>
      </w:pPr>
    </w:lvl>
    <w:lvl w:ilvl="8" w:tplc="2C701720">
      <w:start w:val="1"/>
      <w:numFmt w:val="lowerRoman"/>
      <w:lvlText w:val="%9."/>
      <w:lvlJc w:val="right"/>
      <w:pPr>
        <w:ind w:left="6480" w:hanging="180"/>
      </w:pPr>
    </w:lvl>
  </w:abstractNum>
  <w:abstractNum w:abstractNumId="100" w15:restartNumberingAfterBreak="0">
    <w:nsid w:val="4E8E56FC"/>
    <w:multiLevelType w:val="multilevel"/>
    <w:tmpl w:val="AD4A688A"/>
    <w:lvl w:ilvl="0">
      <w:start w:val="1"/>
      <w:numFmt w:val="decimal"/>
      <w:lvlText w:val="%1."/>
      <w:lvlJc w:val="left"/>
      <w:pPr>
        <w:ind w:left="360" w:hanging="360"/>
      </w:pPr>
      <w:rPr>
        <w:b/>
        <w:bCs/>
      </w:rPr>
    </w:lvl>
    <w:lvl w:ilvl="1">
      <w:start w:val="1"/>
      <w:numFmt w:val="lowerLetter"/>
      <w:lvlText w:val="%2)"/>
      <w:lvlJc w:val="left"/>
      <w:pPr>
        <w:ind w:left="882" w:hanging="432"/>
      </w:pPr>
      <w:rPr>
        <w:rFonts w:ascii="Calibri" w:hAnsi="Calibri"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FB837DF"/>
    <w:multiLevelType w:val="hybridMultilevel"/>
    <w:tmpl w:val="CC86EE3C"/>
    <w:lvl w:ilvl="0" w:tplc="151ADACE">
      <w:start w:val="1"/>
      <w:numFmt w:val="bullet"/>
      <w:lvlText w:val="-"/>
      <w:lvlJc w:val="left"/>
      <w:pPr>
        <w:ind w:left="720" w:hanging="360"/>
      </w:pPr>
      <w:rPr>
        <w:rFonts w:ascii="Symbol" w:hAnsi="Symbol" w:hint="default"/>
      </w:rPr>
    </w:lvl>
    <w:lvl w:ilvl="1" w:tplc="8FD0B03A">
      <w:start w:val="1"/>
      <w:numFmt w:val="bullet"/>
      <w:lvlText w:val="o"/>
      <w:lvlJc w:val="left"/>
      <w:pPr>
        <w:ind w:left="1440" w:hanging="360"/>
      </w:pPr>
      <w:rPr>
        <w:rFonts w:ascii="Courier New" w:hAnsi="Courier New" w:hint="default"/>
      </w:rPr>
    </w:lvl>
    <w:lvl w:ilvl="2" w:tplc="2B20CB9E">
      <w:start w:val="1"/>
      <w:numFmt w:val="bullet"/>
      <w:lvlText w:val=""/>
      <w:lvlJc w:val="left"/>
      <w:pPr>
        <w:ind w:left="2160" w:hanging="360"/>
      </w:pPr>
      <w:rPr>
        <w:rFonts w:ascii="Wingdings" w:hAnsi="Wingdings" w:hint="default"/>
      </w:rPr>
    </w:lvl>
    <w:lvl w:ilvl="3" w:tplc="00A86578">
      <w:start w:val="1"/>
      <w:numFmt w:val="bullet"/>
      <w:lvlText w:val=""/>
      <w:lvlJc w:val="left"/>
      <w:pPr>
        <w:ind w:left="2880" w:hanging="360"/>
      </w:pPr>
      <w:rPr>
        <w:rFonts w:ascii="Symbol" w:hAnsi="Symbol" w:hint="default"/>
      </w:rPr>
    </w:lvl>
    <w:lvl w:ilvl="4" w:tplc="1B722EBE">
      <w:start w:val="1"/>
      <w:numFmt w:val="bullet"/>
      <w:lvlText w:val="o"/>
      <w:lvlJc w:val="left"/>
      <w:pPr>
        <w:ind w:left="3600" w:hanging="360"/>
      </w:pPr>
      <w:rPr>
        <w:rFonts w:ascii="Courier New" w:hAnsi="Courier New" w:hint="default"/>
      </w:rPr>
    </w:lvl>
    <w:lvl w:ilvl="5" w:tplc="7528210E">
      <w:start w:val="1"/>
      <w:numFmt w:val="bullet"/>
      <w:lvlText w:val=""/>
      <w:lvlJc w:val="left"/>
      <w:pPr>
        <w:ind w:left="4320" w:hanging="360"/>
      </w:pPr>
      <w:rPr>
        <w:rFonts w:ascii="Wingdings" w:hAnsi="Wingdings" w:hint="default"/>
      </w:rPr>
    </w:lvl>
    <w:lvl w:ilvl="6" w:tplc="8BC6C0AC">
      <w:start w:val="1"/>
      <w:numFmt w:val="bullet"/>
      <w:lvlText w:val=""/>
      <w:lvlJc w:val="left"/>
      <w:pPr>
        <w:ind w:left="5040" w:hanging="360"/>
      </w:pPr>
      <w:rPr>
        <w:rFonts w:ascii="Symbol" w:hAnsi="Symbol" w:hint="default"/>
      </w:rPr>
    </w:lvl>
    <w:lvl w:ilvl="7" w:tplc="3FCE0D24">
      <w:start w:val="1"/>
      <w:numFmt w:val="bullet"/>
      <w:lvlText w:val="o"/>
      <w:lvlJc w:val="left"/>
      <w:pPr>
        <w:ind w:left="5760" w:hanging="360"/>
      </w:pPr>
      <w:rPr>
        <w:rFonts w:ascii="Courier New" w:hAnsi="Courier New" w:hint="default"/>
      </w:rPr>
    </w:lvl>
    <w:lvl w:ilvl="8" w:tplc="63065A70">
      <w:start w:val="1"/>
      <w:numFmt w:val="bullet"/>
      <w:lvlText w:val=""/>
      <w:lvlJc w:val="left"/>
      <w:pPr>
        <w:ind w:left="6480" w:hanging="360"/>
      </w:pPr>
      <w:rPr>
        <w:rFonts w:ascii="Wingdings" w:hAnsi="Wingdings" w:hint="default"/>
      </w:rPr>
    </w:lvl>
  </w:abstractNum>
  <w:abstractNum w:abstractNumId="102" w15:restartNumberingAfterBreak="0">
    <w:nsid w:val="501E7058"/>
    <w:multiLevelType w:val="hybridMultilevel"/>
    <w:tmpl w:val="FFFFFFFF"/>
    <w:lvl w:ilvl="0" w:tplc="40A46698">
      <w:start w:val="1"/>
      <w:numFmt w:val="lowerLetter"/>
      <w:lvlText w:val="a)"/>
      <w:lvlJc w:val="left"/>
      <w:pPr>
        <w:ind w:left="720" w:hanging="360"/>
      </w:pPr>
    </w:lvl>
    <w:lvl w:ilvl="1" w:tplc="5ACE0EDC">
      <w:start w:val="1"/>
      <w:numFmt w:val="lowerLetter"/>
      <w:lvlText w:val="%2."/>
      <w:lvlJc w:val="left"/>
      <w:pPr>
        <w:ind w:left="1440" w:hanging="360"/>
      </w:pPr>
    </w:lvl>
    <w:lvl w:ilvl="2" w:tplc="54CA4086">
      <w:start w:val="1"/>
      <w:numFmt w:val="lowerRoman"/>
      <w:lvlText w:val="%3."/>
      <w:lvlJc w:val="right"/>
      <w:pPr>
        <w:ind w:left="2160" w:hanging="180"/>
      </w:pPr>
    </w:lvl>
    <w:lvl w:ilvl="3" w:tplc="AA864EF8">
      <w:start w:val="1"/>
      <w:numFmt w:val="decimal"/>
      <w:lvlText w:val="%4."/>
      <w:lvlJc w:val="left"/>
      <w:pPr>
        <w:ind w:left="2880" w:hanging="360"/>
      </w:pPr>
    </w:lvl>
    <w:lvl w:ilvl="4" w:tplc="D542C0A2">
      <w:start w:val="1"/>
      <w:numFmt w:val="lowerLetter"/>
      <w:lvlText w:val="%5."/>
      <w:lvlJc w:val="left"/>
      <w:pPr>
        <w:ind w:left="3600" w:hanging="360"/>
      </w:pPr>
    </w:lvl>
    <w:lvl w:ilvl="5" w:tplc="9C225EFA">
      <w:start w:val="1"/>
      <w:numFmt w:val="lowerRoman"/>
      <w:lvlText w:val="%6."/>
      <w:lvlJc w:val="right"/>
      <w:pPr>
        <w:ind w:left="4320" w:hanging="180"/>
      </w:pPr>
    </w:lvl>
    <w:lvl w:ilvl="6" w:tplc="2384DEB6">
      <w:start w:val="1"/>
      <w:numFmt w:val="decimal"/>
      <w:lvlText w:val="%7."/>
      <w:lvlJc w:val="left"/>
      <w:pPr>
        <w:ind w:left="5040" w:hanging="360"/>
      </w:pPr>
    </w:lvl>
    <w:lvl w:ilvl="7" w:tplc="99BE80E2">
      <w:start w:val="1"/>
      <w:numFmt w:val="lowerLetter"/>
      <w:lvlText w:val="%8."/>
      <w:lvlJc w:val="left"/>
      <w:pPr>
        <w:ind w:left="5760" w:hanging="360"/>
      </w:pPr>
    </w:lvl>
    <w:lvl w:ilvl="8" w:tplc="F3A0090A">
      <w:start w:val="1"/>
      <w:numFmt w:val="lowerRoman"/>
      <w:lvlText w:val="%9."/>
      <w:lvlJc w:val="right"/>
      <w:pPr>
        <w:ind w:left="6480" w:hanging="180"/>
      </w:pPr>
    </w:lvl>
  </w:abstractNum>
  <w:abstractNum w:abstractNumId="103" w15:restartNumberingAfterBreak="0">
    <w:nsid w:val="507013DD"/>
    <w:multiLevelType w:val="hybridMultilevel"/>
    <w:tmpl w:val="5590CC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512C4424"/>
    <w:multiLevelType w:val="hybridMultilevel"/>
    <w:tmpl w:val="95321806"/>
    <w:lvl w:ilvl="0" w:tplc="FFFFFFFF">
      <w:start w:val="1"/>
      <w:numFmt w:val="decimal"/>
      <w:lvlText w:val="%1."/>
      <w:lvlJc w:val="left"/>
      <w:pPr>
        <w:tabs>
          <w:tab w:val="num" w:pos="360"/>
        </w:tabs>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5" w15:restartNumberingAfterBreak="0">
    <w:nsid w:val="51D02FF6"/>
    <w:multiLevelType w:val="hybridMultilevel"/>
    <w:tmpl w:val="FFFFFFFF"/>
    <w:lvl w:ilvl="0" w:tplc="CC602B50">
      <w:start w:val="1"/>
      <w:numFmt w:val="bullet"/>
      <w:lvlText w:val=""/>
      <w:lvlJc w:val="left"/>
      <w:pPr>
        <w:ind w:left="720" w:hanging="360"/>
      </w:pPr>
      <w:rPr>
        <w:rFonts w:ascii="Symbol" w:hAnsi="Symbol" w:hint="default"/>
      </w:rPr>
    </w:lvl>
    <w:lvl w:ilvl="1" w:tplc="17B03F80">
      <w:start w:val="1"/>
      <w:numFmt w:val="bullet"/>
      <w:lvlText w:val="o"/>
      <w:lvlJc w:val="left"/>
      <w:pPr>
        <w:ind w:left="1440" w:hanging="360"/>
      </w:pPr>
      <w:rPr>
        <w:rFonts w:ascii="Courier New" w:hAnsi="Courier New" w:hint="default"/>
      </w:rPr>
    </w:lvl>
    <w:lvl w:ilvl="2" w:tplc="91AAB522">
      <w:start w:val="1"/>
      <w:numFmt w:val="bullet"/>
      <w:lvlText w:val=""/>
      <w:lvlJc w:val="left"/>
      <w:pPr>
        <w:ind w:left="2160" w:hanging="360"/>
      </w:pPr>
      <w:rPr>
        <w:rFonts w:ascii="Wingdings" w:hAnsi="Wingdings" w:hint="default"/>
      </w:rPr>
    </w:lvl>
    <w:lvl w:ilvl="3" w:tplc="913637EC">
      <w:start w:val="1"/>
      <w:numFmt w:val="bullet"/>
      <w:lvlText w:val=""/>
      <w:lvlJc w:val="left"/>
      <w:pPr>
        <w:ind w:left="2880" w:hanging="360"/>
      </w:pPr>
      <w:rPr>
        <w:rFonts w:ascii="Symbol" w:hAnsi="Symbol" w:hint="default"/>
      </w:rPr>
    </w:lvl>
    <w:lvl w:ilvl="4" w:tplc="AFCE0B94">
      <w:start w:val="1"/>
      <w:numFmt w:val="bullet"/>
      <w:lvlText w:val="o"/>
      <w:lvlJc w:val="left"/>
      <w:pPr>
        <w:ind w:left="3600" w:hanging="360"/>
      </w:pPr>
      <w:rPr>
        <w:rFonts w:ascii="Courier New" w:hAnsi="Courier New" w:hint="default"/>
      </w:rPr>
    </w:lvl>
    <w:lvl w:ilvl="5" w:tplc="965A6936">
      <w:start w:val="1"/>
      <w:numFmt w:val="bullet"/>
      <w:lvlText w:val=""/>
      <w:lvlJc w:val="left"/>
      <w:pPr>
        <w:ind w:left="4320" w:hanging="360"/>
      </w:pPr>
      <w:rPr>
        <w:rFonts w:ascii="Wingdings" w:hAnsi="Wingdings" w:hint="default"/>
      </w:rPr>
    </w:lvl>
    <w:lvl w:ilvl="6" w:tplc="AEE88E1A">
      <w:start w:val="1"/>
      <w:numFmt w:val="bullet"/>
      <w:lvlText w:val=""/>
      <w:lvlJc w:val="left"/>
      <w:pPr>
        <w:ind w:left="5040" w:hanging="360"/>
      </w:pPr>
      <w:rPr>
        <w:rFonts w:ascii="Symbol" w:hAnsi="Symbol" w:hint="default"/>
      </w:rPr>
    </w:lvl>
    <w:lvl w:ilvl="7" w:tplc="F9664722">
      <w:start w:val="1"/>
      <w:numFmt w:val="bullet"/>
      <w:lvlText w:val="o"/>
      <w:lvlJc w:val="left"/>
      <w:pPr>
        <w:ind w:left="5760" w:hanging="360"/>
      </w:pPr>
      <w:rPr>
        <w:rFonts w:ascii="Courier New" w:hAnsi="Courier New" w:hint="default"/>
      </w:rPr>
    </w:lvl>
    <w:lvl w:ilvl="8" w:tplc="677ECAAE">
      <w:start w:val="1"/>
      <w:numFmt w:val="bullet"/>
      <w:lvlText w:val=""/>
      <w:lvlJc w:val="left"/>
      <w:pPr>
        <w:ind w:left="6480" w:hanging="360"/>
      </w:pPr>
      <w:rPr>
        <w:rFonts w:ascii="Wingdings" w:hAnsi="Wingdings" w:hint="default"/>
      </w:rPr>
    </w:lvl>
  </w:abstractNum>
  <w:abstractNum w:abstractNumId="106" w15:restartNumberingAfterBreak="0">
    <w:nsid w:val="520AAA17"/>
    <w:multiLevelType w:val="hybridMultilevel"/>
    <w:tmpl w:val="B8D66710"/>
    <w:lvl w:ilvl="0" w:tplc="3250B0A4">
      <w:start w:val="1"/>
      <w:numFmt w:val="lowerLetter"/>
      <w:lvlText w:val="(%1)"/>
      <w:lvlJc w:val="left"/>
      <w:pPr>
        <w:ind w:left="360" w:hanging="360"/>
      </w:pPr>
      <w:rPr>
        <w:b w:val="0"/>
        <w:bCs w:val="0"/>
      </w:rPr>
    </w:lvl>
    <w:lvl w:ilvl="1" w:tplc="1820E9B8">
      <w:start w:val="1"/>
      <w:numFmt w:val="lowerLetter"/>
      <w:lvlText w:val="%2."/>
      <w:lvlJc w:val="left"/>
      <w:pPr>
        <w:ind w:left="1080" w:hanging="360"/>
      </w:pPr>
    </w:lvl>
    <w:lvl w:ilvl="2" w:tplc="C532B740">
      <w:start w:val="1"/>
      <w:numFmt w:val="lowerRoman"/>
      <w:lvlText w:val="%3."/>
      <w:lvlJc w:val="right"/>
      <w:pPr>
        <w:ind w:left="1800" w:hanging="180"/>
      </w:pPr>
    </w:lvl>
    <w:lvl w:ilvl="3" w:tplc="8C1C961E">
      <w:start w:val="1"/>
      <w:numFmt w:val="decimal"/>
      <w:lvlText w:val="%4."/>
      <w:lvlJc w:val="left"/>
      <w:pPr>
        <w:ind w:left="360" w:hanging="360"/>
      </w:pPr>
    </w:lvl>
    <w:lvl w:ilvl="4" w:tplc="8690D4F0">
      <w:start w:val="1"/>
      <w:numFmt w:val="lowerLetter"/>
      <w:lvlText w:val="%5."/>
      <w:lvlJc w:val="left"/>
      <w:pPr>
        <w:ind w:left="3240" w:hanging="360"/>
      </w:pPr>
    </w:lvl>
    <w:lvl w:ilvl="5" w:tplc="772415C6">
      <w:start w:val="1"/>
      <w:numFmt w:val="lowerRoman"/>
      <w:lvlText w:val="%6."/>
      <w:lvlJc w:val="right"/>
      <w:pPr>
        <w:ind w:left="3960" w:hanging="180"/>
      </w:pPr>
    </w:lvl>
    <w:lvl w:ilvl="6" w:tplc="A442E8A4">
      <w:start w:val="1"/>
      <w:numFmt w:val="decimal"/>
      <w:lvlText w:val="%7."/>
      <w:lvlJc w:val="left"/>
      <w:pPr>
        <w:ind w:left="4680" w:hanging="360"/>
      </w:pPr>
    </w:lvl>
    <w:lvl w:ilvl="7" w:tplc="98E039D4">
      <w:start w:val="1"/>
      <w:numFmt w:val="lowerLetter"/>
      <w:lvlText w:val="%8."/>
      <w:lvlJc w:val="left"/>
      <w:pPr>
        <w:ind w:left="5400" w:hanging="360"/>
      </w:pPr>
    </w:lvl>
    <w:lvl w:ilvl="8" w:tplc="EF7E6F72">
      <w:start w:val="1"/>
      <w:numFmt w:val="lowerRoman"/>
      <w:lvlText w:val="%9."/>
      <w:lvlJc w:val="right"/>
      <w:pPr>
        <w:ind w:left="6120" w:hanging="180"/>
      </w:pPr>
    </w:lvl>
  </w:abstractNum>
  <w:abstractNum w:abstractNumId="107" w15:restartNumberingAfterBreak="0">
    <w:nsid w:val="5365F8A4"/>
    <w:multiLevelType w:val="hybridMultilevel"/>
    <w:tmpl w:val="FFFFFFFF"/>
    <w:lvl w:ilvl="0" w:tplc="3746D756">
      <w:start w:val="1"/>
      <w:numFmt w:val="lowerLetter"/>
      <w:lvlText w:val="a)"/>
      <w:lvlJc w:val="left"/>
      <w:pPr>
        <w:ind w:left="720" w:hanging="360"/>
      </w:pPr>
    </w:lvl>
    <w:lvl w:ilvl="1" w:tplc="814CC40C">
      <w:start w:val="1"/>
      <w:numFmt w:val="lowerLetter"/>
      <w:lvlText w:val="%2."/>
      <w:lvlJc w:val="left"/>
      <w:pPr>
        <w:ind w:left="1440" w:hanging="360"/>
      </w:pPr>
    </w:lvl>
    <w:lvl w:ilvl="2" w:tplc="A54CD6CC">
      <w:start w:val="1"/>
      <w:numFmt w:val="lowerRoman"/>
      <w:lvlText w:val="%3."/>
      <w:lvlJc w:val="right"/>
      <w:pPr>
        <w:ind w:left="2160" w:hanging="180"/>
      </w:pPr>
    </w:lvl>
    <w:lvl w:ilvl="3" w:tplc="EC4A5D3A">
      <w:start w:val="1"/>
      <w:numFmt w:val="decimal"/>
      <w:lvlText w:val="%4."/>
      <w:lvlJc w:val="left"/>
      <w:pPr>
        <w:ind w:left="2880" w:hanging="360"/>
      </w:pPr>
    </w:lvl>
    <w:lvl w:ilvl="4" w:tplc="E8C8BE44">
      <w:start w:val="1"/>
      <w:numFmt w:val="lowerLetter"/>
      <w:lvlText w:val="%5."/>
      <w:lvlJc w:val="left"/>
      <w:pPr>
        <w:ind w:left="3600" w:hanging="360"/>
      </w:pPr>
    </w:lvl>
    <w:lvl w:ilvl="5" w:tplc="B5144906">
      <w:start w:val="1"/>
      <w:numFmt w:val="lowerRoman"/>
      <w:lvlText w:val="%6."/>
      <w:lvlJc w:val="right"/>
      <w:pPr>
        <w:ind w:left="4320" w:hanging="180"/>
      </w:pPr>
    </w:lvl>
    <w:lvl w:ilvl="6" w:tplc="CD1072B2">
      <w:start w:val="1"/>
      <w:numFmt w:val="decimal"/>
      <w:lvlText w:val="%7."/>
      <w:lvlJc w:val="left"/>
      <w:pPr>
        <w:ind w:left="5040" w:hanging="360"/>
      </w:pPr>
    </w:lvl>
    <w:lvl w:ilvl="7" w:tplc="884072DE">
      <w:start w:val="1"/>
      <w:numFmt w:val="lowerLetter"/>
      <w:lvlText w:val="%8."/>
      <w:lvlJc w:val="left"/>
      <w:pPr>
        <w:ind w:left="5760" w:hanging="360"/>
      </w:pPr>
    </w:lvl>
    <w:lvl w:ilvl="8" w:tplc="3184F33C">
      <w:start w:val="1"/>
      <w:numFmt w:val="lowerRoman"/>
      <w:lvlText w:val="%9."/>
      <w:lvlJc w:val="right"/>
      <w:pPr>
        <w:ind w:left="6480" w:hanging="180"/>
      </w:pPr>
    </w:lvl>
  </w:abstractNum>
  <w:abstractNum w:abstractNumId="108" w15:restartNumberingAfterBreak="0">
    <w:nsid w:val="54B8613A"/>
    <w:multiLevelType w:val="hybridMultilevel"/>
    <w:tmpl w:val="FFFFFFFF"/>
    <w:lvl w:ilvl="0" w:tplc="FEB88AA6">
      <w:start w:val="1"/>
      <w:numFmt w:val="decimal"/>
      <w:lvlText w:val="%1."/>
      <w:lvlJc w:val="left"/>
      <w:pPr>
        <w:ind w:left="720" w:hanging="360"/>
      </w:pPr>
    </w:lvl>
    <w:lvl w:ilvl="1" w:tplc="88A229E2">
      <w:start w:val="1"/>
      <w:numFmt w:val="lowerLetter"/>
      <w:lvlText w:val="%2."/>
      <w:lvlJc w:val="left"/>
      <w:pPr>
        <w:ind w:left="1440" w:hanging="360"/>
      </w:pPr>
    </w:lvl>
    <w:lvl w:ilvl="2" w:tplc="37D412B0">
      <w:start w:val="1"/>
      <w:numFmt w:val="lowerRoman"/>
      <w:lvlText w:val="%3."/>
      <w:lvlJc w:val="right"/>
      <w:pPr>
        <w:ind w:left="2160" w:hanging="180"/>
      </w:pPr>
    </w:lvl>
    <w:lvl w:ilvl="3" w:tplc="2AE8781A">
      <w:start w:val="1"/>
      <w:numFmt w:val="decimal"/>
      <w:lvlText w:val="%4."/>
      <w:lvlJc w:val="left"/>
      <w:pPr>
        <w:ind w:left="2880" w:hanging="360"/>
      </w:pPr>
    </w:lvl>
    <w:lvl w:ilvl="4" w:tplc="F9585A60">
      <w:start w:val="1"/>
      <w:numFmt w:val="lowerLetter"/>
      <w:lvlText w:val="%5."/>
      <w:lvlJc w:val="left"/>
      <w:pPr>
        <w:ind w:left="3600" w:hanging="360"/>
      </w:pPr>
    </w:lvl>
    <w:lvl w:ilvl="5" w:tplc="9462E2AE">
      <w:start w:val="1"/>
      <w:numFmt w:val="lowerRoman"/>
      <w:lvlText w:val="%6."/>
      <w:lvlJc w:val="right"/>
      <w:pPr>
        <w:ind w:left="4320" w:hanging="180"/>
      </w:pPr>
    </w:lvl>
    <w:lvl w:ilvl="6" w:tplc="F3769090">
      <w:start w:val="1"/>
      <w:numFmt w:val="decimal"/>
      <w:lvlText w:val="%7."/>
      <w:lvlJc w:val="left"/>
      <w:pPr>
        <w:ind w:left="5040" w:hanging="360"/>
      </w:pPr>
    </w:lvl>
    <w:lvl w:ilvl="7" w:tplc="54C44A00">
      <w:start w:val="1"/>
      <w:numFmt w:val="lowerLetter"/>
      <w:lvlText w:val="%8."/>
      <w:lvlJc w:val="left"/>
      <w:pPr>
        <w:ind w:left="5760" w:hanging="360"/>
      </w:pPr>
    </w:lvl>
    <w:lvl w:ilvl="8" w:tplc="561E1698">
      <w:start w:val="1"/>
      <w:numFmt w:val="lowerRoman"/>
      <w:lvlText w:val="%9."/>
      <w:lvlJc w:val="right"/>
      <w:pPr>
        <w:ind w:left="6480" w:hanging="180"/>
      </w:pPr>
    </w:lvl>
  </w:abstractNum>
  <w:abstractNum w:abstractNumId="109" w15:restartNumberingAfterBreak="0">
    <w:nsid w:val="55B5EB77"/>
    <w:multiLevelType w:val="hybridMultilevel"/>
    <w:tmpl w:val="FFFFFFFF"/>
    <w:lvl w:ilvl="0" w:tplc="864A6F2E">
      <w:start w:val="1"/>
      <w:numFmt w:val="decimal"/>
      <w:lvlText w:val="%1."/>
      <w:lvlJc w:val="left"/>
      <w:pPr>
        <w:ind w:left="720" w:hanging="360"/>
      </w:pPr>
    </w:lvl>
    <w:lvl w:ilvl="1" w:tplc="B29A6DCA">
      <w:start w:val="1"/>
      <w:numFmt w:val="lowerLetter"/>
      <w:lvlText w:val="%2."/>
      <w:lvlJc w:val="left"/>
      <w:pPr>
        <w:ind w:left="1440" w:hanging="360"/>
      </w:pPr>
    </w:lvl>
    <w:lvl w:ilvl="2" w:tplc="7CD8F36E">
      <w:start w:val="1"/>
      <w:numFmt w:val="lowerRoman"/>
      <w:lvlText w:val="%3."/>
      <w:lvlJc w:val="right"/>
      <w:pPr>
        <w:ind w:left="2160" w:hanging="180"/>
      </w:pPr>
    </w:lvl>
    <w:lvl w:ilvl="3" w:tplc="6E5067FC">
      <w:start w:val="1"/>
      <w:numFmt w:val="decimal"/>
      <w:lvlText w:val="%4."/>
      <w:lvlJc w:val="left"/>
      <w:pPr>
        <w:ind w:left="2880" w:hanging="360"/>
      </w:pPr>
    </w:lvl>
    <w:lvl w:ilvl="4" w:tplc="A4DABD6C">
      <w:start w:val="1"/>
      <w:numFmt w:val="lowerLetter"/>
      <w:lvlText w:val="%5."/>
      <w:lvlJc w:val="left"/>
      <w:pPr>
        <w:ind w:left="3600" w:hanging="360"/>
      </w:pPr>
    </w:lvl>
    <w:lvl w:ilvl="5" w:tplc="524A5F82">
      <w:start w:val="1"/>
      <w:numFmt w:val="lowerRoman"/>
      <w:lvlText w:val="%6."/>
      <w:lvlJc w:val="right"/>
      <w:pPr>
        <w:ind w:left="4320" w:hanging="180"/>
      </w:pPr>
    </w:lvl>
    <w:lvl w:ilvl="6" w:tplc="8C7AB7A8">
      <w:start w:val="1"/>
      <w:numFmt w:val="decimal"/>
      <w:lvlText w:val="%7."/>
      <w:lvlJc w:val="left"/>
      <w:pPr>
        <w:ind w:left="5040" w:hanging="360"/>
      </w:pPr>
    </w:lvl>
    <w:lvl w:ilvl="7" w:tplc="168A3400">
      <w:start w:val="1"/>
      <w:numFmt w:val="lowerLetter"/>
      <w:lvlText w:val="%8."/>
      <w:lvlJc w:val="left"/>
      <w:pPr>
        <w:ind w:left="5760" w:hanging="360"/>
      </w:pPr>
    </w:lvl>
    <w:lvl w:ilvl="8" w:tplc="3D9043D2">
      <w:start w:val="1"/>
      <w:numFmt w:val="lowerRoman"/>
      <w:lvlText w:val="%9."/>
      <w:lvlJc w:val="right"/>
      <w:pPr>
        <w:ind w:left="6480" w:hanging="180"/>
      </w:pPr>
    </w:lvl>
  </w:abstractNum>
  <w:abstractNum w:abstractNumId="110" w15:restartNumberingAfterBreak="0">
    <w:nsid w:val="57418DAF"/>
    <w:multiLevelType w:val="hybridMultilevel"/>
    <w:tmpl w:val="FFFFFFFF"/>
    <w:lvl w:ilvl="0" w:tplc="1C10D3BA">
      <w:start w:val="1"/>
      <w:numFmt w:val="bullet"/>
      <w:lvlText w:val=""/>
      <w:lvlJc w:val="left"/>
      <w:pPr>
        <w:ind w:left="720" w:hanging="360"/>
      </w:pPr>
      <w:rPr>
        <w:rFonts w:ascii="Symbol" w:hAnsi="Symbol" w:hint="default"/>
      </w:rPr>
    </w:lvl>
    <w:lvl w:ilvl="1" w:tplc="011E24A8">
      <w:start w:val="1"/>
      <w:numFmt w:val="bullet"/>
      <w:lvlText w:val="o"/>
      <w:lvlJc w:val="left"/>
      <w:pPr>
        <w:ind w:left="1440" w:hanging="360"/>
      </w:pPr>
      <w:rPr>
        <w:rFonts w:ascii="Courier New" w:hAnsi="Courier New" w:hint="default"/>
      </w:rPr>
    </w:lvl>
    <w:lvl w:ilvl="2" w:tplc="B0869C34">
      <w:start w:val="1"/>
      <w:numFmt w:val="bullet"/>
      <w:lvlText w:val=""/>
      <w:lvlJc w:val="left"/>
      <w:pPr>
        <w:ind w:left="2160" w:hanging="360"/>
      </w:pPr>
      <w:rPr>
        <w:rFonts w:ascii="Wingdings" w:hAnsi="Wingdings" w:hint="default"/>
      </w:rPr>
    </w:lvl>
    <w:lvl w:ilvl="3" w:tplc="FDE4AF18">
      <w:start w:val="1"/>
      <w:numFmt w:val="bullet"/>
      <w:lvlText w:val=""/>
      <w:lvlJc w:val="left"/>
      <w:pPr>
        <w:ind w:left="2880" w:hanging="360"/>
      </w:pPr>
      <w:rPr>
        <w:rFonts w:ascii="Symbol" w:hAnsi="Symbol" w:hint="default"/>
      </w:rPr>
    </w:lvl>
    <w:lvl w:ilvl="4" w:tplc="9DB266BA">
      <w:start w:val="1"/>
      <w:numFmt w:val="bullet"/>
      <w:lvlText w:val="o"/>
      <w:lvlJc w:val="left"/>
      <w:pPr>
        <w:ind w:left="3600" w:hanging="360"/>
      </w:pPr>
      <w:rPr>
        <w:rFonts w:ascii="Courier New" w:hAnsi="Courier New" w:hint="default"/>
      </w:rPr>
    </w:lvl>
    <w:lvl w:ilvl="5" w:tplc="4F4C7824">
      <w:start w:val="1"/>
      <w:numFmt w:val="bullet"/>
      <w:lvlText w:val=""/>
      <w:lvlJc w:val="left"/>
      <w:pPr>
        <w:ind w:left="4320" w:hanging="360"/>
      </w:pPr>
      <w:rPr>
        <w:rFonts w:ascii="Wingdings" w:hAnsi="Wingdings" w:hint="default"/>
      </w:rPr>
    </w:lvl>
    <w:lvl w:ilvl="6" w:tplc="8D8CAEC6">
      <w:start w:val="1"/>
      <w:numFmt w:val="bullet"/>
      <w:lvlText w:val=""/>
      <w:lvlJc w:val="left"/>
      <w:pPr>
        <w:ind w:left="5040" w:hanging="360"/>
      </w:pPr>
      <w:rPr>
        <w:rFonts w:ascii="Symbol" w:hAnsi="Symbol" w:hint="default"/>
      </w:rPr>
    </w:lvl>
    <w:lvl w:ilvl="7" w:tplc="4FCEFB0E">
      <w:start w:val="1"/>
      <w:numFmt w:val="bullet"/>
      <w:lvlText w:val="o"/>
      <w:lvlJc w:val="left"/>
      <w:pPr>
        <w:ind w:left="5760" w:hanging="360"/>
      </w:pPr>
      <w:rPr>
        <w:rFonts w:ascii="Courier New" w:hAnsi="Courier New" w:hint="default"/>
      </w:rPr>
    </w:lvl>
    <w:lvl w:ilvl="8" w:tplc="F7923766">
      <w:start w:val="1"/>
      <w:numFmt w:val="bullet"/>
      <w:lvlText w:val=""/>
      <w:lvlJc w:val="left"/>
      <w:pPr>
        <w:ind w:left="6480" w:hanging="360"/>
      </w:pPr>
      <w:rPr>
        <w:rFonts w:ascii="Wingdings" w:hAnsi="Wingdings" w:hint="default"/>
      </w:rPr>
    </w:lvl>
  </w:abstractNum>
  <w:abstractNum w:abstractNumId="111" w15:restartNumberingAfterBreak="0">
    <w:nsid w:val="576D2E6E"/>
    <w:multiLevelType w:val="hybridMultilevel"/>
    <w:tmpl w:val="C8029960"/>
    <w:lvl w:ilvl="0" w:tplc="878C6CFE">
      <w:start w:val="1"/>
      <w:numFmt w:val="lowerRoman"/>
      <w:lvlText w:val="(%1)"/>
      <w:lvlJc w:val="left"/>
      <w:pPr>
        <w:ind w:left="835" w:hanging="234"/>
      </w:pPr>
      <w:rPr>
        <w:rFonts w:ascii="Calibri" w:eastAsia="Calibri" w:hAnsi="Calibri" w:cs="Calibri" w:hint="default"/>
        <w:b w:val="0"/>
        <w:bCs w:val="0"/>
        <w:i w:val="0"/>
        <w:iCs w:val="0"/>
        <w:spacing w:val="-1"/>
        <w:w w:val="99"/>
        <w:sz w:val="22"/>
        <w:szCs w:val="22"/>
        <w:lang w:val="en-US" w:eastAsia="en-US" w:bidi="ar-SA"/>
      </w:rPr>
    </w:lvl>
    <w:lvl w:ilvl="1" w:tplc="CD0E251C">
      <w:numFmt w:val="bullet"/>
      <w:lvlText w:val="•"/>
      <w:lvlJc w:val="left"/>
      <w:pPr>
        <w:ind w:left="1209" w:hanging="234"/>
      </w:pPr>
      <w:rPr>
        <w:rFonts w:hint="default"/>
        <w:lang w:val="en-US" w:eastAsia="en-US" w:bidi="ar-SA"/>
      </w:rPr>
    </w:lvl>
    <w:lvl w:ilvl="2" w:tplc="FE58057E">
      <w:numFmt w:val="bullet"/>
      <w:lvlText w:val="•"/>
      <w:lvlJc w:val="left"/>
      <w:pPr>
        <w:ind w:left="1578" w:hanging="234"/>
      </w:pPr>
      <w:rPr>
        <w:rFonts w:hint="default"/>
        <w:lang w:val="en-US" w:eastAsia="en-US" w:bidi="ar-SA"/>
      </w:rPr>
    </w:lvl>
    <w:lvl w:ilvl="3" w:tplc="FC5036BE">
      <w:numFmt w:val="bullet"/>
      <w:lvlText w:val="•"/>
      <w:lvlJc w:val="left"/>
      <w:pPr>
        <w:ind w:left="1947" w:hanging="234"/>
      </w:pPr>
      <w:rPr>
        <w:rFonts w:hint="default"/>
        <w:lang w:val="en-US" w:eastAsia="en-US" w:bidi="ar-SA"/>
      </w:rPr>
    </w:lvl>
    <w:lvl w:ilvl="4" w:tplc="7EB8E57A">
      <w:numFmt w:val="bullet"/>
      <w:lvlText w:val="•"/>
      <w:lvlJc w:val="left"/>
      <w:pPr>
        <w:ind w:left="2316" w:hanging="234"/>
      </w:pPr>
      <w:rPr>
        <w:rFonts w:hint="default"/>
        <w:lang w:val="en-US" w:eastAsia="en-US" w:bidi="ar-SA"/>
      </w:rPr>
    </w:lvl>
    <w:lvl w:ilvl="5" w:tplc="13002696">
      <w:numFmt w:val="bullet"/>
      <w:lvlText w:val="•"/>
      <w:lvlJc w:val="left"/>
      <w:pPr>
        <w:ind w:left="2685" w:hanging="234"/>
      </w:pPr>
      <w:rPr>
        <w:rFonts w:hint="default"/>
        <w:lang w:val="en-US" w:eastAsia="en-US" w:bidi="ar-SA"/>
      </w:rPr>
    </w:lvl>
    <w:lvl w:ilvl="6" w:tplc="C0D41C20">
      <w:numFmt w:val="bullet"/>
      <w:lvlText w:val="•"/>
      <w:lvlJc w:val="left"/>
      <w:pPr>
        <w:ind w:left="3054" w:hanging="234"/>
      </w:pPr>
      <w:rPr>
        <w:rFonts w:hint="default"/>
        <w:lang w:val="en-US" w:eastAsia="en-US" w:bidi="ar-SA"/>
      </w:rPr>
    </w:lvl>
    <w:lvl w:ilvl="7" w:tplc="593E31B0">
      <w:numFmt w:val="bullet"/>
      <w:lvlText w:val="•"/>
      <w:lvlJc w:val="left"/>
      <w:pPr>
        <w:ind w:left="3423" w:hanging="234"/>
      </w:pPr>
      <w:rPr>
        <w:rFonts w:hint="default"/>
        <w:lang w:val="en-US" w:eastAsia="en-US" w:bidi="ar-SA"/>
      </w:rPr>
    </w:lvl>
    <w:lvl w:ilvl="8" w:tplc="92D2247E">
      <w:numFmt w:val="bullet"/>
      <w:lvlText w:val="•"/>
      <w:lvlJc w:val="left"/>
      <w:pPr>
        <w:ind w:left="3792" w:hanging="234"/>
      </w:pPr>
      <w:rPr>
        <w:rFonts w:hint="default"/>
        <w:lang w:val="en-US" w:eastAsia="en-US" w:bidi="ar-SA"/>
      </w:rPr>
    </w:lvl>
  </w:abstractNum>
  <w:abstractNum w:abstractNumId="112" w15:restartNumberingAfterBreak="0">
    <w:nsid w:val="589B6F3C"/>
    <w:multiLevelType w:val="hybridMultilevel"/>
    <w:tmpl w:val="A61E7532"/>
    <w:lvl w:ilvl="0" w:tplc="1E52AE64">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8E963C8"/>
    <w:multiLevelType w:val="hybridMultilevel"/>
    <w:tmpl w:val="FFFFFFFF"/>
    <w:lvl w:ilvl="0" w:tplc="D25EF486">
      <w:start w:val="1"/>
      <w:numFmt w:val="decimal"/>
      <w:lvlText w:val="%1."/>
      <w:lvlJc w:val="left"/>
      <w:pPr>
        <w:ind w:left="720" w:hanging="360"/>
      </w:pPr>
    </w:lvl>
    <w:lvl w:ilvl="1" w:tplc="45F64FE8">
      <w:start w:val="1"/>
      <w:numFmt w:val="lowerLetter"/>
      <w:lvlText w:val="%2."/>
      <w:lvlJc w:val="left"/>
      <w:pPr>
        <w:ind w:left="1440" w:hanging="360"/>
      </w:pPr>
    </w:lvl>
    <w:lvl w:ilvl="2" w:tplc="CA7EE71C">
      <w:start w:val="1"/>
      <w:numFmt w:val="lowerRoman"/>
      <w:lvlText w:val="%3."/>
      <w:lvlJc w:val="right"/>
      <w:pPr>
        <w:ind w:left="2160" w:hanging="180"/>
      </w:pPr>
    </w:lvl>
    <w:lvl w:ilvl="3" w:tplc="D75EDC38">
      <w:start w:val="1"/>
      <w:numFmt w:val="decimal"/>
      <w:lvlText w:val="%4."/>
      <w:lvlJc w:val="left"/>
      <w:pPr>
        <w:ind w:left="2880" w:hanging="360"/>
      </w:pPr>
    </w:lvl>
    <w:lvl w:ilvl="4" w:tplc="E4A06F0E">
      <w:start w:val="1"/>
      <w:numFmt w:val="lowerLetter"/>
      <w:lvlText w:val="%5."/>
      <w:lvlJc w:val="left"/>
      <w:pPr>
        <w:ind w:left="3600" w:hanging="360"/>
      </w:pPr>
    </w:lvl>
    <w:lvl w:ilvl="5" w:tplc="08B68E2A">
      <w:start w:val="1"/>
      <w:numFmt w:val="lowerRoman"/>
      <w:lvlText w:val="%6."/>
      <w:lvlJc w:val="right"/>
      <w:pPr>
        <w:ind w:left="4320" w:hanging="180"/>
      </w:pPr>
    </w:lvl>
    <w:lvl w:ilvl="6" w:tplc="8544FC94">
      <w:start w:val="1"/>
      <w:numFmt w:val="decimal"/>
      <w:lvlText w:val="%7."/>
      <w:lvlJc w:val="left"/>
      <w:pPr>
        <w:ind w:left="5040" w:hanging="360"/>
      </w:pPr>
    </w:lvl>
    <w:lvl w:ilvl="7" w:tplc="63FC1252">
      <w:start w:val="1"/>
      <w:numFmt w:val="lowerLetter"/>
      <w:lvlText w:val="%8."/>
      <w:lvlJc w:val="left"/>
      <w:pPr>
        <w:ind w:left="5760" w:hanging="360"/>
      </w:pPr>
    </w:lvl>
    <w:lvl w:ilvl="8" w:tplc="4DF40FAC">
      <w:start w:val="1"/>
      <w:numFmt w:val="lowerRoman"/>
      <w:lvlText w:val="%9."/>
      <w:lvlJc w:val="right"/>
      <w:pPr>
        <w:ind w:left="6480" w:hanging="180"/>
      </w:pPr>
    </w:lvl>
  </w:abstractNum>
  <w:abstractNum w:abstractNumId="114" w15:restartNumberingAfterBreak="0">
    <w:nsid w:val="5BB1530D"/>
    <w:multiLevelType w:val="hybridMultilevel"/>
    <w:tmpl w:val="FFFFFFFF"/>
    <w:lvl w:ilvl="0" w:tplc="B76E9E8A">
      <w:start w:val="1"/>
      <w:numFmt w:val="decimal"/>
      <w:lvlText w:val="%1."/>
      <w:lvlJc w:val="left"/>
      <w:pPr>
        <w:ind w:left="720" w:hanging="360"/>
      </w:pPr>
    </w:lvl>
    <w:lvl w:ilvl="1" w:tplc="8F808F0A">
      <w:start w:val="1"/>
      <w:numFmt w:val="lowerLetter"/>
      <w:lvlText w:val="%2."/>
      <w:lvlJc w:val="left"/>
      <w:pPr>
        <w:ind w:left="1440" w:hanging="360"/>
      </w:pPr>
    </w:lvl>
    <w:lvl w:ilvl="2" w:tplc="FA86984C">
      <w:start w:val="1"/>
      <w:numFmt w:val="lowerRoman"/>
      <w:lvlText w:val="%3."/>
      <w:lvlJc w:val="right"/>
      <w:pPr>
        <w:ind w:left="2160" w:hanging="180"/>
      </w:pPr>
    </w:lvl>
    <w:lvl w:ilvl="3" w:tplc="45E03972">
      <w:start w:val="1"/>
      <w:numFmt w:val="decimal"/>
      <w:lvlText w:val="%4."/>
      <w:lvlJc w:val="left"/>
      <w:pPr>
        <w:ind w:left="2880" w:hanging="360"/>
      </w:pPr>
    </w:lvl>
    <w:lvl w:ilvl="4" w:tplc="1BEA2E7A">
      <w:start w:val="1"/>
      <w:numFmt w:val="lowerLetter"/>
      <w:lvlText w:val="%5."/>
      <w:lvlJc w:val="left"/>
      <w:pPr>
        <w:ind w:left="3600" w:hanging="360"/>
      </w:pPr>
    </w:lvl>
    <w:lvl w:ilvl="5" w:tplc="5AB6545A">
      <w:start w:val="1"/>
      <w:numFmt w:val="lowerRoman"/>
      <w:lvlText w:val="%6."/>
      <w:lvlJc w:val="right"/>
      <w:pPr>
        <w:ind w:left="4320" w:hanging="180"/>
      </w:pPr>
    </w:lvl>
    <w:lvl w:ilvl="6" w:tplc="7BFC1014">
      <w:start w:val="1"/>
      <w:numFmt w:val="decimal"/>
      <w:lvlText w:val="%7."/>
      <w:lvlJc w:val="left"/>
      <w:pPr>
        <w:ind w:left="5040" w:hanging="360"/>
      </w:pPr>
    </w:lvl>
    <w:lvl w:ilvl="7" w:tplc="483A7180">
      <w:start w:val="1"/>
      <w:numFmt w:val="lowerLetter"/>
      <w:lvlText w:val="%8."/>
      <w:lvlJc w:val="left"/>
      <w:pPr>
        <w:ind w:left="5760" w:hanging="360"/>
      </w:pPr>
    </w:lvl>
    <w:lvl w:ilvl="8" w:tplc="C4ACB638">
      <w:start w:val="1"/>
      <w:numFmt w:val="lowerRoman"/>
      <w:lvlText w:val="%9."/>
      <w:lvlJc w:val="right"/>
      <w:pPr>
        <w:ind w:left="6480" w:hanging="180"/>
      </w:pPr>
    </w:lvl>
  </w:abstractNum>
  <w:abstractNum w:abstractNumId="115" w15:restartNumberingAfterBreak="0">
    <w:nsid w:val="5BFE5D52"/>
    <w:multiLevelType w:val="hybridMultilevel"/>
    <w:tmpl w:val="FFFFFFFF"/>
    <w:lvl w:ilvl="0" w:tplc="154EA012">
      <w:start w:val="4"/>
      <w:numFmt w:val="decimal"/>
      <w:lvlText w:val="%1."/>
      <w:lvlJc w:val="left"/>
      <w:pPr>
        <w:ind w:left="720" w:hanging="360"/>
      </w:pPr>
    </w:lvl>
    <w:lvl w:ilvl="1" w:tplc="5E8CACA8">
      <w:start w:val="1"/>
      <w:numFmt w:val="lowerLetter"/>
      <w:lvlText w:val="%2."/>
      <w:lvlJc w:val="left"/>
      <w:pPr>
        <w:ind w:left="1440" w:hanging="360"/>
      </w:pPr>
    </w:lvl>
    <w:lvl w:ilvl="2" w:tplc="19DC9756">
      <w:start w:val="1"/>
      <w:numFmt w:val="lowerRoman"/>
      <w:lvlText w:val="%3."/>
      <w:lvlJc w:val="right"/>
      <w:pPr>
        <w:ind w:left="2160" w:hanging="180"/>
      </w:pPr>
    </w:lvl>
    <w:lvl w:ilvl="3" w:tplc="56E02860">
      <w:start w:val="1"/>
      <w:numFmt w:val="decimal"/>
      <w:lvlText w:val="%4."/>
      <w:lvlJc w:val="left"/>
      <w:pPr>
        <w:ind w:left="2880" w:hanging="360"/>
      </w:pPr>
    </w:lvl>
    <w:lvl w:ilvl="4" w:tplc="304EA2EA">
      <w:start w:val="1"/>
      <w:numFmt w:val="lowerLetter"/>
      <w:lvlText w:val="%5."/>
      <w:lvlJc w:val="left"/>
      <w:pPr>
        <w:ind w:left="3600" w:hanging="360"/>
      </w:pPr>
    </w:lvl>
    <w:lvl w:ilvl="5" w:tplc="63703732">
      <w:start w:val="1"/>
      <w:numFmt w:val="lowerRoman"/>
      <w:lvlText w:val="%6."/>
      <w:lvlJc w:val="right"/>
      <w:pPr>
        <w:ind w:left="4320" w:hanging="180"/>
      </w:pPr>
    </w:lvl>
    <w:lvl w:ilvl="6" w:tplc="DAB2A2EA">
      <w:start w:val="1"/>
      <w:numFmt w:val="decimal"/>
      <w:lvlText w:val="%7."/>
      <w:lvlJc w:val="left"/>
      <w:pPr>
        <w:ind w:left="5040" w:hanging="360"/>
      </w:pPr>
    </w:lvl>
    <w:lvl w:ilvl="7" w:tplc="92CE976E">
      <w:start w:val="1"/>
      <w:numFmt w:val="lowerLetter"/>
      <w:lvlText w:val="%8."/>
      <w:lvlJc w:val="left"/>
      <w:pPr>
        <w:ind w:left="5760" w:hanging="360"/>
      </w:pPr>
    </w:lvl>
    <w:lvl w:ilvl="8" w:tplc="D932D5EE">
      <w:start w:val="1"/>
      <w:numFmt w:val="lowerRoman"/>
      <w:lvlText w:val="%9."/>
      <w:lvlJc w:val="right"/>
      <w:pPr>
        <w:ind w:left="6480" w:hanging="180"/>
      </w:pPr>
    </w:lvl>
  </w:abstractNum>
  <w:abstractNum w:abstractNumId="116" w15:restartNumberingAfterBreak="0">
    <w:nsid w:val="5C134F7F"/>
    <w:multiLevelType w:val="hybridMultilevel"/>
    <w:tmpl w:val="FFFFFFFF"/>
    <w:lvl w:ilvl="0" w:tplc="8998F27E">
      <w:start w:val="1"/>
      <w:numFmt w:val="lowerLetter"/>
      <w:lvlText w:val="a)"/>
      <w:lvlJc w:val="left"/>
      <w:pPr>
        <w:ind w:left="720" w:hanging="360"/>
      </w:pPr>
    </w:lvl>
    <w:lvl w:ilvl="1" w:tplc="8760D3BC">
      <w:start w:val="1"/>
      <w:numFmt w:val="lowerLetter"/>
      <w:lvlText w:val="%2."/>
      <w:lvlJc w:val="left"/>
      <w:pPr>
        <w:ind w:left="1440" w:hanging="360"/>
      </w:pPr>
    </w:lvl>
    <w:lvl w:ilvl="2" w:tplc="4B127E08">
      <w:start w:val="1"/>
      <w:numFmt w:val="lowerRoman"/>
      <w:lvlText w:val="%3."/>
      <w:lvlJc w:val="right"/>
      <w:pPr>
        <w:ind w:left="2160" w:hanging="180"/>
      </w:pPr>
    </w:lvl>
    <w:lvl w:ilvl="3" w:tplc="5B544014">
      <w:start w:val="1"/>
      <w:numFmt w:val="decimal"/>
      <w:lvlText w:val="%4."/>
      <w:lvlJc w:val="left"/>
      <w:pPr>
        <w:ind w:left="2880" w:hanging="360"/>
      </w:pPr>
    </w:lvl>
    <w:lvl w:ilvl="4" w:tplc="CE1481C4">
      <w:start w:val="1"/>
      <w:numFmt w:val="lowerLetter"/>
      <w:lvlText w:val="%5."/>
      <w:lvlJc w:val="left"/>
      <w:pPr>
        <w:ind w:left="3600" w:hanging="360"/>
      </w:pPr>
    </w:lvl>
    <w:lvl w:ilvl="5" w:tplc="DD849328">
      <w:start w:val="1"/>
      <w:numFmt w:val="lowerRoman"/>
      <w:lvlText w:val="%6."/>
      <w:lvlJc w:val="right"/>
      <w:pPr>
        <w:ind w:left="4320" w:hanging="180"/>
      </w:pPr>
    </w:lvl>
    <w:lvl w:ilvl="6" w:tplc="E3E8C33A">
      <w:start w:val="1"/>
      <w:numFmt w:val="decimal"/>
      <w:lvlText w:val="%7."/>
      <w:lvlJc w:val="left"/>
      <w:pPr>
        <w:ind w:left="5040" w:hanging="360"/>
      </w:pPr>
    </w:lvl>
    <w:lvl w:ilvl="7" w:tplc="11B80F6C">
      <w:start w:val="1"/>
      <w:numFmt w:val="lowerLetter"/>
      <w:lvlText w:val="%8."/>
      <w:lvlJc w:val="left"/>
      <w:pPr>
        <w:ind w:left="5760" w:hanging="360"/>
      </w:pPr>
    </w:lvl>
    <w:lvl w:ilvl="8" w:tplc="EB302D92">
      <w:start w:val="1"/>
      <w:numFmt w:val="lowerRoman"/>
      <w:lvlText w:val="%9."/>
      <w:lvlJc w:val="right"/>
      <w:pPr>
        <w:ind w:left="6480" w:hanging="180"/>
      </w:pPr>
    </w:lvl>
  </w:abstractNum>
  <w:abstractNum w:abstractNumId="117" w15:restartNumberingAfterBreak="0">
    <w:nsid w:val="5DBA0824"/>
    <w:multiLevelType w:val="hybridMultilevel"/>
    <w:tmpl w:val="FFFFFFFF"/>
    <w:lvl w:ilvl="0" w:tplc="0A28006E">
      <w:start w:val="1"/>
      <w:numFmt w:val="decimal"/>
      <w:lvlText w:val="%1."/>
      <w:lvlJc w:val="left"/>
      <w:pPr>
        <w:ind w:left="720" w:hanging="360"/>
      </w:pPr>
    </w:lvl>
    <w:lvl w:ilvl="1" w:tplc="FE3862D6">
      <w:start w:val="1"/>
      <w:numFmt w:val="lowerLetter"/>
      <w:lvlText w:val="%2."/>
      <w:lvlJc w:val="left"/>
      <w:pPr>
        <w:ind w:left="1440" w:hanging="360"/>
      </w:pPr>
    </w:lvl>
    <w:lvl w:ilvl="2" w:tplc="15CECA22">
      <w:start w:val="1"/>
      <w:numFmt w:val="lowerRoman"/>
      <w:lvlText w:val="%3."/>
      <w:lvlJc w:val="right"/>
      <w:pPr>
        <w:ind w:left="2160" w:hanging="180"/>
      </w:pPr>
    </w:lvl>
    <w:lvl w:ilvl="3" w:tplc="153AD6A4">
      <w:start w:val="1"/>
      <w:numFmt w:val="decimal"/>
      <w:lvlText w:val="%4."/>
      <w:lvlJc w:val="left"/>
      <w:pPr>
        <w:ind w:left="2880" w:hanging="360"/>
      </w:pPr>
    </w:lvl>
    <w:lvl w:ilvl="4" w:tplc="0CB4CC94">
      <w:start w:val="1"/>
      <w:numFmt w:val="lowerLetter"/>
      <w:lvlText w:val="%5."/>
      <w:lvlJc w:val="left"/>
      <w:pPr>
        <w:ind w:left="3600" w:hanging="360"/>
      </w:pPr>
    </w:lvl>
    <w:lvl w:ilvl="5" w:tplc="C31E0570">
      <w:start w:val="1"/>
      <w:numFmt w:val="lowerRoman"/>
      <w:lvlText w:val="%6."/>
      <w:lvlJc w:val="right"/>
      <w:pPr>
        <w:ind w:left="4320" w:hanging="180"/>
      </w:pPr>
    </w:lvl>
    <w:lvl w:ilvl="6" w:tplc="13F04AA6">
      <w:start w:val="1"/>
      <w:numFmt w:val="decimal"/>
      <w:lvlText w:val="%7."/>
      <w:lvlJc w:val="left"/>
      <w:pPr>
        <w:ind w:left="5040" w:hanging="360"/>
      </w:pPr>
    </w:lvl>
    <w:lvl w:ilvl="7" w:tplc="2AE023B6">
      <w:start w:val="1"/>
      <w:numFmt w:val="lowerLetter"/>
      <w:lvlText w:val="%8."/>
      <w:lvlJc w:val="left"/>
      <w:pPr>
        <w:ind w:left="5760" w:hanging="360"/>
      </w:pPr>
    </w:lvl>
    <w:lvl w:ilvl="8" w:tplc="4524C952">
      <w:start w:val="1"/>
      <w:numFmt w:val="lowerRoman"/>
      <w:lvlText w:val="%9."/>
      <w:lvlJc w:val="right"/>
      <w:pPr>
        <w:ind w:left="6480" w:hanging="180"/>
      </w:pPr>
    </w:lvl>
  </w:abstractNum>
  <w:abstractNum w:abstractNumId="118" w15:restartNumberingAfterBreak="0">
    <w:nsid w:val="5E54EC21"/>
    <w:multiLevelType w:val="hybridMultilevel"/>
    <w:tmpl w:val="FFFFFFFF"/>
    <w:lvl w:ilvl="0" w:tplc="9CD08826">
      <w:start w:val="1"/>
      <w:numFmt w:val="decimal"/>
      <w:lvlText w:val="%1."/>
      <w:lvlJc w:val="left"/>
      <w:pPr>
        <w:ind w:left="720" w:hanging="360"/>
      </w:pPr>
    </w:lvl>
    <w:lvl w:ilvl="1" w:tplc="8DC2AD10">
      <w:start w:val="1"/>
      <w:numFmt w:val="lowerLetter"/>
      <w:lvlText w:val="%2."/>
      <w:lvlJc w:val="left"/>
      <w:pPr>
        <w:ind w:left="1440" w:hanging="360"/>
      </w:pPr>
    </w:lvl>
    <w:lvl w:ilvl="2" w:tplc="C5D297D4">
      <w:start w:val="1"/>
      <w:numFmt w:val="lowerRoman"/>
      <w:lvlText w:val="%3."/>
      <w:lvlJc w:val="right"/>
      <w:pPr>
        <w:ind w:left="2160" w:hanging="180"/>
      </w:pPr>
    </w:lvl>
    <w:lvl w:ilvl="3" w:tplc="29CE1D7A">
      <w:start w:val="1"/>
      <w:numFmt w:val="decimal"/>
      <w:lvlText w:val="%4."/>
      <w:lvlJc w:val="left"/>
      <w:pPr>
        <w:ind w:left="2880" w:hanging="360"/>
      </w:pPr>
    </w:lvl>
    <w:lvl w:ilvl="4" w:tplc="33A6DBF0">
      <w:start w:val="1"/>
      <w:numFmt w:val="lowerLetter"/>
      <w:lvlText w:val="%5."/>
      <w:lvlJc w:val="left"/>
      <w:pPr>
        <w:ind w:left="3600" w:hanging="360"/>
      </w:pPr>
    </w:lvl>
    <w:lvl w:ilvl="5" w:tplc="405EA15A">
      <w:start w:val="1"/>
      <w:numFmt w:val="lowerRoman"/>
      <w:lvlText w:val="%6."/>
      <w:lvlJc w:val="right"/>
      <w:pPr>
        <w:ind w:left="4320" w:hanging="180"/>
      </w:pPr>
    </w:lvl>
    <w:lvl w:ilvl="6" w:tplc="A988463A">
      <w:start w:val="1"/>
      <w:numFmt w:val="decimal"/>
      <w:lvlText w:val="%7."/>
      <w:lvlJc w:val="left"/>
      <w:pPr>
        <w:ind w:left="5040" w:hanging="360"/>
      </w:pPr>
    </w:lvl>
    <w:lvl w:ilvl="7" w:tplc="AB2068A4">
      <w:start w:val="1"/>
      <w:numFmt w:val="lowerLetter"/>
      <w:lvlText w:val="%8."/>
      <w:lvlJc w:val="left"/>
      <w:pPr>
        <w:ind w:left="5760" w:hanging="360"/>
      </w:pPr>
    </w:lvl>
    <w:lvl w:ilvl="8" w:tplc="DC0EB9FA">
      <w:start w:val="1"/>
      <w:numFmt w:val="lowerRoman"/>
      <w:lvlText w:val="%9."/>
      <w:lvlJc w:val="right"/>
      <w:pPr>
        <w:ind w:left="6480" w:hanging="180"/>
      </w:pPr>
    </w:lvl>
  </w:abstractNum>
  <w:abstractNum w:abstractNumId="119" w15:restartNumberingAfterBreak="0">
    <w:nsid w:val="5E599A52"/>
    <w:multiLevelType w:val="hybridMultilevel"/>
    <w:tmpl w:val="FFFFFFFF"/>
    <w:lvl w:ilvl="0" w:tplc="B8A2C87A">
      <w:start w:val="1"/>
      <w:numFmt w:val="decimal"/>
      <w:lvlText w:val="%1."/>
      <w:lvlJc w:val="left"/>
      <w:pPr>
        <w:ind w:left="720" w:hanging="360"/>
      </w:pPr>
    </w:lvl>
    <w:lvl w:ilvl="1" w:tplc="9956E6BA">
      <w:start w:val="1"/>
      <w:numFmt w:val="lowerLetter"/>
      <w:lvlText w:val="%2."/>
      <w:lvlJc w:val="left"/>
      <w:pPr>
        <w:ind w:left="1440" w:hanging="360"/>
      </w:pPr>
    </w:lvl>
    <w:lvl w:ilvl="2" w:tplc="07BC1BB6">
      <w:start w:val="1"/>
      <w:numFmt w:val="lowerRoman"/>
      <w:lvlText w:val="%3."/>
      <w:lvlJc w:val="right"/>
      <w:pPr>
        <w:ind w:left="2160" w:hanging="180"/>
      </w:pPr>
    </w:lvl>
    <w:lvl w:ilvl="3" w:tplc="69C05886">
      <w:start w:val="1"/>
      <w:numFmt w:val="decimal"/>
      <w:lvlText w:val="%4."/>
      <w:lvlJc w:val="left"/>
      <w:pPr>
        <w:ind w:left="2880" w:hanging="360"/>
      </w:pPr>
    </w:lvl>
    <w:lvl w:ilvl="4" w:tplc="A62EC3A6">
      <w:start w:val="1"/>
      <w:numFmt w:val="lowerLetter"/>
      <w:lvlText w:val="%5."/>
      <w:lvlJc w:val="left"/>
      <w:pPr>
        <w:ind w:left="3600" w:hanging="360"/>
      </w:pPr>
    </w:lvl>
    <w:lvl w:ilvl="5" w:tplc="689C93FE">
      <w:start w:val="1"/>
      <w:numFmt w:val="lowerRoman"/>
      <w:lvlText w:val="%6."/>
      <w:lvlJc w:val="right"/>
      <w:pPr>
        <w:ind w:left="4320" w:hanging="180"/>
      </w:pPr>
    </w:lvl>
    <w:lvl w:ilvl="6" w:tplc="0156C298">
      <w:start w:val="1"/>
      <w:numFmt w:val="decimal"/>
      <w:lvlText w:val="%7."/>
      <w:lvlJc w:val="left"/>
      <w:pPr>
        <w:ind w:left="5040" w:hanging="360"/>
      </w:pPr>
    </w:lvl>
    <w:lvl w:ilvl="7" w:tplc="C418830C">
      <w:start w:val="1"/>
      <w:numFmt w:val="lowerLetter"/>
      <w:lvlText w:val="%8."/>
      <w:lvlJc w:val="left"/>
      <w:pPr>
        <w:ind w:left="5760" w:hanging="360"/>
      </w:pPr>
    </w:lvl>
    <w:lvl w:ilvl="8" w:tplc="C30C2956">
      <w:start w:val="1"/>
      <w:numFmt w:val="lowerRoman"/>
      <w:lvlText w:val="%9."/>
      <w:lvlJc w:val="right"/>
      <w:pPr>
        <w:ind w:left="6480" w:hanging="180"/>
      </w:pPr>
    </w:lvl>
  </w:abstractNum>
  <w:abstractNum w:abstractNumId="120" w15:restartNumberingAfterBreak="0">
    <w:nsid w:val="5EF11583"/>
    <w:multiLevelType w:val="multilevel"/>
    <w:tmpl w:val="CCBE2BFC"/>
    <w:lvl w:ilvl="0">
      <w:start w:val="1"/>
      <w:numFmt w:val="decimal"/>
      <w:lvlText w:val="%1."/>
      <w:lvlJc w:val="left"/>
      <w:pPr>
        <w:ind w:left="836" w:hanging="721"/>
      </w:pPr>
      <w:rPr>
        <w:rFonts w:ascii="Calibri" w:eastAsia="Calibri" w:hAnsi="Calibri" w:cs="Calibri" w:hint="default"/>
        <w:b/>
        <w:bCs/>
        <w:i w:val="0"/>
        <w:iCs w:val="0"/>
        <w:spacing w:val="0"/>
        <w:w w:val="99"/>
        <w:sz w:val="22"/>
        <w:szCs w:val="22"/>
        <w:lang w:val="en-US" w:eastAsia="en-US" w:bidi="ar-SA"/>
      </w:rPr>
    </w:lvl>
    <w:lvl w:ilvl="1">
      <w:start w:val="1"/>
      <w:numFmt w:val="decimal"/>
      <w:lvlText w:val="%1.%2."/>
      <w:lvlJc w:val="left"/>
      <w:pPr>
        <w:ind w:left="836" w:hanging="721"/>
      </w:pPr>
      <w:rPr>
        <w:rFonts w:ascii="Calibri" w:eastAsia="Calibri" w:hAnsi="Calibri" w:cs="Calibri" w:hint="default"/>
        <w:b w:val="0"/>
        <w:bCs w:val="0"/>
        <w:i w:val="0"/>
        <w:iCs w:val="0"/>
        <w:spacing w:val="-1"/>
        <w:w w:val="99"/>
        <w:sz w:val="22"/>
        <w:szCs w:val="22"/>
        <w:lang w:val="en-US" w:eastAsia="en-US" w:bidi="ar-SA"/>
      </w:rPr>
    </w:lvl>
    <w:lvl w:ilvl="2">
      <w:start w:val="1"/>
      <w:numFmt w:val="decimal"/>
      <w:lvlText w:val="%1.%2.%3."/>
      <w:lvlJc w:val="left"/>
      <w:pPr>
        <w:ind w:left="836" w:hanging="720"/>
      </w:pPr>
      <w:rPr>
        <w:rFonts w:ascii="Calibri" w:eastAsia="Calibri" w:hAnsi="Calibri" w:cs="Calibri" w:hint="default"/>
        <w:b w:val="0"/>
        <w:bCs w:val="0"/>
        <w:i w:val="0"/>
        <w:iCs w:val="0"/>
        <w:spacing w:val="-1"/>
        <w:w w:val="99"/>
        <w:sz w:val="22"/>
        <w:szCs w:val="22"/>
        <w:lang w:val="en-US" w:eastAsia="en-US" w:bidi="ar-SA"/>
      </w:rPr>
    </w:lvl>
    <w:lvl w:ilvl="3">
      <w:numFmt w:val="bullet"/>
      <w:lvlText w:val="•"/>
      <w:lvlJc w:val="left"/>
      <w:pPr>
        <w:ind w:left="402" w:hanging="720"/>
      </w:pPr>
      <w:rPr>
        <w:rFonts w:hint="default"/>
        <w:lang w:val="en-US" w:eastAsia="en-US" w:bidi="ar-SA"/>
      </w:rPr>
    </w:lvl>
    <w:lvl w:ilvl="4">
      <w:numFmt w:val="bullet"/>
      <w:lvlText w:val="•"/>
      <w:lvlJc w:val="left"/>
      <w:pPr>
        <w:ind w:left="256" w:hanging="720"/>
      </w:pPr>
      <w:rPr>
        <w:rFonts w:hint="default"/>
        <w:lang w:val="en-US" w:eastAsia="en-US" w:bidi="ar-SA"/>
      </w:rPr>
    </w:lvl>
    <w:lvl w:ilvl="5">
      <w:numFmt w:val="bullet"/>
      <w:lvlText w:val="•"/>
      <w:lvlJc w:val="left"/>
      <w:pPr>
        <w:ind w:left="110" w:hanging="720"/>
      </w:pPr>
      <w:rPr>
        <w:rFonts w:hint="default"/>
        <w:lang w:val="en-US" w:eastAsia="en-US" w:bidi="ar-SA"/>
      </w:rPr>
    </w:lvl>
    <w:lvl w:ilvl="6">
      <w:numFmt w:val="bullet"/>
      <w:lvlText w:val="•"/>
      <w:lvlJc w:val="left"/>
      <w:pPr>
        <w:ind w:left="-36" w:hanging="720"/>
      </w:pPr>
      <w:rPr>
        <w:rFonts w:hint="default"/>
        <w:lang w:val="en-US" w:eastAsia="en-US" w:bidi="ar-SA"/>
      </w:rPr>
    </w:lvl>
    <w:lvl w:ilvl="7">
      <w:numFmt w:val="bullet"/>
      <w:lvlText w:val="•"/>
      <w:lvlJc w:val="left"/>
      <w:pPr>
        <w:ind w:left="-181" w:hanging="720"/>
      </w:pPr>
      <w:rPr>
        <w:rFonts w:hint="default"/>
        <w:lang w:val="en-US" w:eastAsia="en-US" w:bidi="ar-SA"/>
      </w:rPr>
    </w:lvl>
    <w:lvl w:ilvl="8">
      <w:numFmt w:val="bullet"/>
      <w:lvlText w:val="•"/>
      <w:lvlJc w:val="left"/>
      <w:pPr>
        <w:ind w:left="-327" w:hanging="720"/>
      </w:pPr>
      <w:rPr>
        <w:rFonts w:hint="default"/>
        <w:lang w:val="en-US" w:eastAsia="en-US" w:bidi="ar-SA"/>
      </w:rPr>
    </w:lvl>
  </w:abstractNum>
  <w:abstractNum w:abstractNumId="121" w15:restartNumberingAfterBreak="0">
    <w:nsid w:val="5F20CCC7"/>
    <w:multiLevelType w:val="hybridMultilevel"/>
    <w:tmpl w:val="FFFFFFFF"/>
    <w:lvl w:ilvl="0" w:tplc="1E4809D0">
      <w:start w:val="1"/>
      <w:numFmt w:val="decimal"/>
      <w:lvlText w:val="%1."/>
      <w:lvlJc w:val="left"/>
      <w:pPr>
        <w:ind w:left="720" w:hanging="360"/>
      </w:pPr>
    </w:lvl>
    <w:lvl w:ilvl="1" w:tplc="B582DDAA">
      <w:start w:val="1"/>
      <w:numFmt w:val="lowerLetter"/>
      <w:lvlText w:val="%2."/>
      <w:lvlJc w:val="left"/>
      <w:pPr>
        <w:ind w:left="1440" w:hanging="360"/>
      </w:pPr>
    </w:lvl>
    <w:lvl w:ilvl="2" w:tplc="49F4A8DE">
      <w:start w:val="1"/>
      <w:numFmt w:val="lowerRoman"/>
      <w:lvlText w:val="%3."/>
      <w:lvlJc w:val="right"/>
      <w:pPr>
        <w:ind w:left="2160" w:hanging="180"/>
      </w:pPr>
    </w:lvl>
    <w:lvl w:ilvl="3" w:tplc="B770CB5C">
      <w:start w:val="1"/>
      <w:numFmt w:val="decimal"/>
      <w:lvlText w:val="%4."/>
      <w:lvlJc w:val="left"/>
      <w:pPr>
        <w:ind w:left="2880" w:hanging="360"/>
      </w:pPr>
    </w:lvl>
    <w:lvl w:ilvl="4" w:tplc="47E0C4CA">
      <w:start w:val="1"/>
      <w:numFmt w:val="lowerLetter"/>
      <w:lvlText w:val="%5."/>
      <w:lvlJc w:val="left"/>
      <w:pPr>
        <w:ind w:left="3600" w:hanging="360"/>
      </w:pPr>
    </w:lvl>
    <w:lvl w:ilvl="5" w:tplc="2CB695D4">
      <w:start w:val="1"/>
      <w:numFmt w:val="lowerRoman"/>
      <w:lvlText w:val="%6."/>
      <w:lvlJc w:val="right"/>
      <w:pPr>
        <w:ind w:left="4320" w:hanging="180"/>
      </w:pPr>
    </w:lvl>
    <w:lvl w:ilvl="6" w:tplc="4998C108">
      <w:start w:val="1"/>
      <w:numFmt w:val="decimal"/>
      <w:lvlText w:val="%7."/>
      <w:lvlJc w:val="left"/>
      <w:pPr>
        <w:ind w:left="5040" w:hanging="360"/>
      </w:pPr>
    </w:lvl>
    <w:lvl w:ilvl="7" w:tplc="FD8CA898">
      <w:start w:val="1"/>
      <w:numFmt w:val="lowerLetter"/>
      <w:lvlText w:val="%8."/>
      <w:lvlJc w:val="left"/>
      <w:pPr>
        <w:ind w:left="5760" w:hanging="360"/>
      </w:pPr>
    </w:lvl>
    <w:lvl w:ilvl="8" w:tplc="57C8F100">
      <w:start w:val="1"/>
      <w:numFmt w:val="lowerRoman"/>
      <w:lvlText w:val="%9."/>
      <w:lvlJc w:val="right"/>
      <w:pPr>
        <w:ind w:left="6480" w:hanging="180"/>
      </w:pPr>
    </w:lvl>
  </w:abstractNum>
  <w:abstractNum w:abstractNumId="122" w15:restartNumberingAfterBreak="0">
    <w:nsid w:val="5F2DEFCC"/>
    <w:multiLevelType w:val="hybridMultilevel"/>
    <w:tmpl w:val="FFFFFFFF"/>
    <w:lvl w:ilvl="0" w:tplc="27764032">
      <w:start w:val="1"/>
      <w:numFmt w:val="decimal"/>
      <w:lvlText w:val="%1."/>
      <w:lvlJc w:val="left"/>
      <w:pPr>
        <w:ind w:left="720" w:hanging="360"/>
      </w:pPr>
    </w:lvl>
    <w:lvl w:ilvl="1" w:tplc="4F68B7EA">
      <w:start w:val="1"/>
      <w:numFmt w:val="lowerLetter"/>
      <w:lvlText w:val="%2."/>
      <w:lvlJc w:val="left"/>
      <w:pPr>
        <w:ind w:left="1440" w:hanging="360"/>
      </w:pPr>
    </w:lvl>
    <w:lvl w:ilvl="2" w:tplc="2182BDBE">
      <w:start w:val="1"/>
      <w:numFmt w:val="lowerRoman"/>
      <w:lvlText w:val="%3."/>
      <w:lvlJc w:val="right"/>
      <w:pPr>
        <w:ind w:left="2160" w:hanging="180"/>
      </w:pPr>
    </w:lvl>
    <w:lvl w:ilvl="3" w:tplc="B8F40228">
      <w:start w:val="1"/>
      <w:numFmt w:val="decimal"/>
      <w:lvlText w:val="%4."/>
      <w:lvlJc w:val="left"/>
      <w:pPr>
        <w:ind w:left="2880" w:hanging="360"/>
      </w:pPr>
    </w:lvl>
    <w:lvl w:ilvl="4" w:tplc="03008F66">
      <w:start w:val="1"/>
      <w:numFmt w:val="lowerLetter"/>
      <w:lvlText w:val="%5."/>
      <w:lvlJc w:val="left"/>
      <w:pPr>
        <w:ind w:left="3600" w:hanging="360"/>
      </w:pPr>
    </w:lvl>
    <w:lvl w:ilvl="5" w:tplc="C4BE69A8">
      <w:start w:val="1"/>
      <w:numFmt w:val="lowerRoman"/>
      <w:lvlText w:val="%6."/>
      <w:lvlJc w:val="right"/>
      <w:pPr>
        <w:ind w:left="4320" w:hanging="180"/>
      </w:pPr>
    </w:lvl>
    <w:lvl w:ilvl="6" w:tplc="BCE4060C">
      <w:start w:val="1"/>
      <w:numFmt w:val="decimal"/>
      <w:lvlText w:val="%7."/>
      <w:lvlJc w:val="left"/>
      <w:pPr>
        <w:ind w:left="5040" w:hanging="360"/>
      </w:pPr>
    </w:lvl>
    <w:lvl w:ilvl="7" w:tplc="53E26282">
      <w:start w:val="1"/>
      <w:numFmt w:val="lowerLetter"/>
      <w:lvlText w:val="%8."/>
      <w:lvlJc w:val="left"/>
      <w:pPr>
        <w:ind w:left="5760" w:hanging="360"/>
      </w:pPr>
    </w:lvl>
    <w:lvl w:ilvl="8" w:tplc="B046E2C6">
      <w:start w:val="1"/>
      <w:numFmt w:val="lowerRoman"/>
      <w:lvlText w:val="%9."/>
      <w:lvlJc w:val="right"/>
      <w:pPr>
        <w:ind w:left="6480" w:hanging="180"/>
      </w:pPr>
    </w:lvl>
  </w:abstractNum>
  <w:abstractNum w:abstractNumId="123" w15:restartNumberingAfterBreak="0">
    <w:nsid w:val="5FB69BAF"/>
    <w:multiLevelType w:val="hybridMultilevel"/>
    <w:tmpl w:val="FFFFFFFF"/>
    <w:lvl w:ilvl="0" w:tplc="EA683266">
      <w:start w:val="1"/>
      <w:numFmt w:val="lowerLetter"/>
      <w:lvlText w:val="a)"/>
      <w:lvlJc w:val="left"/>
      <w:pPr>
        <w:ind w:left="720" w:hanging="360"/>
      </w:pPr>
    </w:lvl>
    <w:lvl w:ilvl="1" w:tplc="FEB88484">
      <w:start w:val="1"/>
      <w:numFmt w:val="lowerLetter"/>
      <w:lvlText w:val="%2."/>
      <w:lvlJc w:val="left"/>
      <w:pPr>
        <w:ind w:left="1440" w:hanging="360"/>
      </w:pPr>
    </w:lvl>
    <w:lvl w:ilvl="2" w:tplc="3498F394">
      <w:start w:val="1"/>
      <w:numFmt w:val="lowerRoman"/>
      <w:lvlText w:val="%3."/>
      <w:lvlJc w:val="right"/>
      <w:pPr>
        <w:ind w:left="2160" w:hanging="180"/>
      </w:pPr>
    </w:lvl>
    <w:lvl w:ilvl="3" w:tplc="16449842">
      <w:start w:val="1"/>
      <w:numFmt w:val="decimal"/>
      <w:lvlText w:val="%4."/>
      <w:lvlJc w:val="left"/>
      <w:pPr>
        <w:ind w:left="2880" w:hanging="360"/>
      </w:pPr>
    </w:lvl>
    <w:lvl w:ilvl="4" w:tplc="C128C18C">
      <w:start w:val="1"/>
      <w:numFmt w:val="lowerLetter"/>
      <w:lvlText w:val="%5."/>
      <w:lvlJc w:val="left"/>
      <w:pPr>
        <w:ind w:left="3600" w:hanging="360"/>
      </w:pPr>
    </w:lvl>
    <w:lvl w:ilvl="5" w:tplc="AF4C7C84">
      <w:start w:val="1"/>
      <w:numFmt w:val="lowerRoman"/>
      <w:lvlText w:val="%6."/>
      <w:lvlJc w:val="right"/>
      <w:pPr>
        <w:ind w:left="4320" w:hanging="180"/>
      </w:pPr>
    </w:lvl>
    <w:lvl w:ilvl="6" w:tplc="44E43B10">
      <w:start w:val="1"/>
      <w:numFmt w:val="decimal"/>
      <w:lvlText w:val="%7."/>
      <w:lvlJc w:val="left"/>
      <w:pPr>
        <w:ind w:left="5040" w:hanging="360"/>
      </w:pPr>
    </w:lvl>
    <w:lvl w:ilvl="7" w:tplc="63D8DA84">
      <w:start w:val="1"/>
      <w:numFmt w:val="lowerLetter"/>
      <w:lvlText w:val="%8."/>
      <w:lvlJc w:val="left"/>
      <w:pPr>
        <w:ind w:left="5760" w:hanging="360"/>
      </w:pPr>
    </w:lvl>
    <w:lvl w:ilvl="8" w:tplc="9FD88A9E">
      <w:start w:val="1"/>
      <w:numFmt w:val="lowerRoman"/>
      <w:lvlText w:val="%9."/>
      <w:lvlJc w:val="right"/>
      <w:pPr>
        <w:ind w:left="6480" w:hanging="180"/>
      </w:pPr>
    </w:lvl>
  </w:abstractNum>
  <w:abstractNum w:abstractNumId="124" w15:restartNumberingAfterBreak="0">
    <w:nsid w:val="609528D7"/>
    <w:multiLevelType w:val="hybridMultilevel"/>
    <w:tmpl w:val="FFFFFFFF"/>
    <w:lvl w:ilvl="0" w:tplc="3564CC7E">
      <w:start w:val="1"/>
      <w:numFmt w:val="decimal"/>
      <w:lvlText w:val="%1."/>
      <w:lvlJc w:val="left"/>
      <w:pPr>
        <w:ind w:left="720" w:hanging="360"/>
      </w:pPr>
    </w:lvl>
    <w:lvl w:ilvl="1" w:tplc="9D1E02F2">
      <w:start w:val="1"/>
      <w:numFmt w:val="lowerLetter"/>
      <w:lvlText w:val="%2."/>
      <w:lvlJc w:val="left"/>
      <w:pPr>
        <w:ind w:left="1440" w:hanging="360"/>
      </w:pPr>
    </w:lvl>
    <w:lvl w:ilvl="2" w:tplc="71B0F4E0">
      <w:start w:val="1"/>
      <w:numFmt w:val="lowerRoman"/>
      <w:lvlText w:val="%3."/>
      <w:lvlJc w:val="right"/>
      <w:pPr>
        <w:ind w:left="2160" w:hanging="180"/>
      </w:pPr>
    </w:lvl>
    <w:lvl w:ilvl="3" w:tplc="C2EA2BB8">
      <w:start w:val="1"/>
      <w:numFmt w:val="decimal"/>
      <w:lvlText w:val="%4."/>
      <w:lvlJc w:val="left"/>
      <w:pPr>
        <w:ind w:left="2880" w:hanging="360"/>
      </w:pPr>
    </w:lvl>
    <w:lvl w:ilvl="4" w:tplc="AB18213C">
      <w:start w:val="1"/>
      <w:numFmt w:val="lowerLetter"/>
      <w:lvlText w:val="%5."/>
      <w:lvlJc w:val="left"/>
      <w:pPr>
        <w:ind w:left="3600" w:hanging="360"/>
      </w:pPr>
    </w:lvl>
    <w:lvl w:ilvl="5" w:tplc="62E0AB60">
      <w:start w:val="1"/>
      <w:numFmt w:val="lowerRoman"/>
      <w:lvlText w:val="%6."/>
      <w:lvlJc w:val="right"/>
      <w:pPr>
        <w:ind w:left="4320" w:hanging="180"/>
      </w:pPr>
    </w:lvl>
    <w:lvl w:ilvl="6" w:tplc="35486F9E">
      <w:start w:val="1"/>
      <w:numFmt w:val="decimal"/>
      <w:lvlText w:val="%7."/>
      <w:lvlJc w:val="left"/>
      <w:pPr>
        <w:ind w:left="5040" w:hanging="360"/>
      </w:pPr>
    </w:lvl>
    <w:lvl w:ilvl="7" w:tplc="7FD8E9F2">
      <w:start w:val="1"/>
      <w:numFmt w:val="lowerLetter"/>
      <w:lvlText w:val="%8."/>
      <w:lvlJc w:val="left"/>
      <w:pPr>
        <w:ind w:left="5760" w:hanging="360"/>
      </w:pPr>
    </w:lvl>
    <w:lvl w:ilvl="8" w:tplc="7BE20108">
      <w:start w:val="1"/>
      <w:numFmt w:val="lowerRoman"/>
      <w:lvlText w:val="%9."/>
      <w:lvlJc w:val="right"/>
      <w:pPr>
        <w:ind w:left="6480" w:hanging="180"/>
      </w:pPr>
    </w:lvl>
  </w:abstractNum>
  <w:abstractNum w:abstractNumId="125" w15:restartNumberingAfterBreak="0">
    <w:nsid w:val="60A577C0"/>
    <w:multiLevelType w:val="hybridMultilevel"/>
    <w:tmpl w:val="072A54A8"/>
    <w:lvl w:ilvl="0" w:tplc="1D464EF8">
      <w:start w:val="4"/>
      <w:numFmt w:val="decimal"/>
      <w:lvlText w:val="%1"/>
      <w:lvlJc w:val="left"/>
      <w:pPr>
        <w:ind w:left="720" w:hanging="360"/>
      </w:pPr>
      <w:rPr>
        <w:rFonts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12E6B8A"/>
    <w:multiLevelType w:val="hybridMultilevel"/>
    <w:tmpl w:val="1BE6AE60"/>
    <w:lvl w:ilvl="0" w:tplc="2FF053C8">
      <w:start w:val="3"/>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168FF30"/>
    <w:multiLevelType w:val="hybridMultilevel"/>
    <w:tmpl w:val="FFFFFFFF"/>
    <w:lvl w:ilvl="0" w:tplc="B9629948">
      <w:start w:val="1"/>
      <w:numFmt w:val="lowerLetter"/>
      <w:lvlText w:val="a)"/>
      <w:lvlJc w:val="left"/>
      <w:pPr>
        <w:ind w:left="720" w:hanging="360"/>
      </w:pPr>
    </w:lvl>
    <w:lvl w:ilvl="1" w:tplc="010C680C">
      <w:start w:val="1"/>
      <w:numFmt w:val="lowerLetter"/>
      <w:lvlText w:val="%2."/>
      <w:lvlJc w:val="left"/>
      <w:pPr>
        <w:ind w:left="1440" w:hanging="360"/>
      </w:pPr>
    </w:lvl>
    <w:lvl w:ilvl="2" w:tplc="16341540">
      <w:start w:val="1"/>
      <w:numFmt w:val="lowerRoman"/>
      <w:lvlText w:val="%3."/>
      <w:lvlJc w:val="right"/>
      <w:pPr>
        <w:ind w:left="2160" w:hanging="180"/>
      </w:pPr>
    </w:lvl>
    <w:lvl w:ilvl="3" w:tplc="9548561C">
      <w:start w:val="1"/>
      <w:numFmt w:val="decimal"/>
      <w:lvlText w:val="%4."/>
      <w:lvlJc w:val="left"/>
      <w:pPr>
        <w:ind w:left="2880" w:hanging="360"/>
      </w:pPr>
    </w:lvl>
    <w:lvl w:ilvl="4" w:tplc="CAD842DC">
      <w:start w:val="1"/>
      <w:numFmt w:val="lowerLetter"/>
      <w:lvlText w:val="%5."/>
      <w:lvlJc w:val="left"/>
      <w:pPr>
        <w:ind w:left="3600" w:hanging="360"/>
      </w:pPr>
    </w:lvl>
    <w:lvl w:ilvl="5" w:tplc="6C1C032A">
      <w:start w:val="1"/>
      <w:numFmt w:val="lowerRoman"/>
      <w:lvlText w:val="%6."/>
      <w:lvlJc w:val="right"/>
      <w:pPr>
        <w:ind w:left="4320" w:hanging="180"/>
      </w:pPr>
    </w:lvl>
    <w:lvl w:ilvl="6" w:tplc="C2DCF240">
      <w:start w:val="1"/>
      <w:numFmt w:val="decimal"/>
      <w:lvlText w:val="%7."/>
      <w:lvlJc w:val="left"/>
      <w:pPr>
        <w:ind w:left="5040" w:hanging="360"/>
      </w:pPr>
    </w:lvl>
    <w:lvl w:ilvl="7" w:tplc="2306FDC6">
      <w:start w:val="1"/>
      <w:numFmt w:val="lowerLetter"/>
      <w:lvlText w:val="%8."/>
      <w:lvlJc w:val="left"/>
      <w:pPr>
        <w:ind w:left="5760" w:hanging="360"/>
      </w:pPr>
    </w:lvl>
    <w:lvl w:ilvl="8" w:tplc="3D52C3FE">
      <w:start w:val="1"/>
      <w:numFmt w:val="lowerRoman"/>
      <w:lvlText w:val="%9."/>
      <w:lvlJc w:val="right"/>
      <w:pPr>
        <w:ind w:left="6480" w:hanging="180"/>
      </w:pPr>
    </w:lvl>
  </w:abstractNum>
  <w:abstractNum w:abstractNumId="128" w15:restartNumberingAfterBreak="0">
    <w:nsid w:val="62081E69"/>
    <w:multiLevelType w:val="hybridMultilevel"/>
    <w:tmpl w:val="43A456E2"/>
    <w:lvl w:ilvl="0" w:tplc="A266ADCA">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42188B0"/>
    <w:multiLevelType w:val="hybridMultilevel"/>
    <w:tmpl w:val="FFFFFFFF"/>
    <w:lvl w:ilvl="0" w:tplc="9CEEE674">
      <w:start w:val="1"/>
      <w:numFmt w:val="decimal"/>
      <w:lvlText w:val="%1."/>
      <w:lvlJc w:val="left"/>
      <w:pPr>
        <w:ind w:left="720" w:hanging="360"/>
      </w:pPr>
    </w:lvl>
    <w:lvl w:ilvl="1" w:tplc="AD341F04">
      <w:start w:val="1"/>
      <w:numFmt w:val="lowerLetter"/>
      <w:lvlText w:val="%2."/>
      <w:lvlJc w:val="left"/>
      <w:pPr>
        <w:ind w:left="1440" w:hanging="360"/>
      </w:pPr>
    </w:lvl>
    <w:lvl w:ilvl="2" w:tplc="25126EF0">
      <w:start w:val="1"/>
      <w:numFmt w:val="lowerRoman"/>
      <w:lvlText w:val="%3."/>
      <w:lvlJc w:val="right"/>
      <w:pPr>
        <w:ind w:left="2160" w:hanging="180"/>
      </w:pPr>
    </w:lvl>
    <w:lvl w:ilvl="3" w:tplc="8EACE992">
      <w:start w:val="1"/>
      <w:numFmt w:val="decimal"/>
      <w:lvlText w:val="%4."/>
      <w:lvlJc w:val="left"/>
      <w:pPr>
        <w:ind w:left="2880" w:hanging="360"/>
      </w:pPr>
    </w:lvl>
    <w:lvl w:ilvl="4" w:tplc="2D54527A">
      <w:start w:val="1"/>
      <w:numFmt w:val="lowerLetter"/>
      <w:lvlText w:val="%5."/>
      <w:lvlJc w:val="left"/>
      <w:pPr>
        <w:ind w:left="3600" w:hanging="360"/>
      </w:pPr>
    </w:lvl>
    <w:lvl w:ilvl="5" w:tplc="829C2822">
      <w:start w:val="1"/>
      <w:numFmt w:val="lowerRoman"/>
      <w:lvlText w:val="%6."/>
      <w:lvlJc w:val="right"/>
      <w:pPr>
        <w:ind w:left="4320" w:hanging="180"/>
      </w:pPr>
    </w:lvl>
    <w:lvl w:ilvl="6" w:tplc="016034B4">
      <w:start w:val="1"/>
      <w:numFmt w:val="decimal"/>
      <w:lvlText w:val="%7."/>
      <w:lvlJc w:val="left"/>
      <w:pPr>
        <w:ind w:left="5040" w:hanging="360"/>
      </w:pPr>
    </w:lvl>
    <w:lvl w:ilvl="7" w:tplc="36AA8BA0">
      <w:start w:val="1"/>
      <w:numFmt w:val="lowerLetter"/>
      <w:lvlText w:val="%8."/>
      <w:lvlJc w:val="left"/>
      <w:pPr>
        <w:ind w:left="5760" w:hanging="360"/>
      </w:pPr>
    </w:lvl>
    <w:lvl w:ilvl="8" w:tplc="1F6A7CCC">
      <w:start w:val="1"/>
      <w:numFmt w:val="lowerRoman"/>
      <w:lvlText w:val="%9."/>
      <w:lvlJc w:val="right"/>
      <w:pPr>
        <w:ind w:left="6480" w:hanging="180"/>
      </w:pPr>
    </w:lvl>
  </w:abstractNum>
  <w:abstractNum w:abstractNumId="130" w15:restartNumberingAfterBreak="0">
    <w:nsid w:val="66D3C9CE"/>
    <w:multiLevelType w:val="hybridMultilevel"/>
    <w:tmpl w:val="FFFFFFFF"/>
    <w:lvl w:ilvl="0" w:tplc="CC92A1C6">
      <w:start w:val="1"/>
      <w:numFmt w:val="decimal"/>
      <w:lvlText w:val="%1."/>
      <w:lvlJc w:val="left"/>
      <w:pPr>
        <w:ind w:left="720" w:hanging="360"/>
      </w:pPr>
    </w:lvl>
    <w:lvl w:ilvl="1" w:tplc="B37083EE">
      <w:start w:val="1"/>
      <w:numFmt w:val="lowerLetter"/>
      <w:lvlText w:val="%2."/>
      <w:lvlJc w:val="left"/>
      <w:pPr>
        <w:ind w:left="1440" w:hanging="360"/>
      </w:pPr>
    </w:lvl>
    <w:lvl w:ilvl="2" w:tplc="EA62632C">
      <w:start w:val="1"/>
      <w:numFmt w:val="lowerRoman"/>
      <w:lvlText w:val="%3."/>
      <w:lvlJc w:val="right"/>
      <w:pPr>
        <w:ind w:left="2160" w:hanging="180"/>
      </w:pPr>
    </w:lvl>
    <w:lvl w:ilvl="3" w:tplc="125A62C6">
      <w:start w:val="1"/>
      <w:numFmt w:val="decimal"/>
      <w:lvlText w:val="%4."/>
      <w:lvlJc w:val="left"/>
      <w:pPr>
        <w:ind w:left="2880" w:hanging="360"/>
      </w:pPr>
    </w:lvl>
    <w:lvl w:ilvl="4" w:tplc="9BDA8D06">
      <w:start w:val="1"/>
      <w:numFmt w:val="lowerLetter"/>
      <w:lvlText w:val="%5."/>
      <w:lvlJc w:val="left"/>
      <w:pPr>
        <w:ind w:left="3600" w:hanging="360"/>
      </w:pPr>
    </w:lvl>
    <w:lvl w:ilvl="5" w:tplc="A5AC4148">
      <w:start w:val="1"/>
      <w:numFmt w:val="lowerRoman"/>
      <w:lvlText w:val="%6."/>
      <w:lvlJc w:val="right"/>
      <w:pPr>
        <w:ind w:left="4320" w:hanging="180"/>
      </w:pPr>
    </w:lvl>
    <w:lvl w:ilvl="6" w:tplc="C2B64758">
      <w:start w:val="1"/>
      <w:numFmt w:val="decimal"/>
      <w:lvlText w:val="%7."/>
      <w:lvlJc w:val="left"/>
      <w:pPr>
        <w:ind w:left="5040" w:hanging="360"/>
      </w:pPr>
    </w:lvl>
    <w:lvl w:ilvl="7" w:tplc="4D2C09DA">
      <w:start w:val="1"/>
      <w:numFmt w:val="lowerLetter"/>
      <w:lvlText w:val="%8."/>
      <w:lvlJc w:val="left"/>
      <w:pPr>
        <w:ind w:left="5760" w:hanging="360"/>
      </w:pPr>
    </w:lvl>
    <w:lvl w:ilvl="8" w:tplc="4942DFEC">
      <w:start w:val="1"/>
      <w:numFmt w:val="lowerRoman"/>
      <w:lvlText w:val="%9."/>
      <w:lvlJc w:val="right"/>
      <w:pPr>
        <w:ind w:left="6480" w:hanging="180"/>
      </w:pPr>
    </w:lvl>
  </w:abstractNum>
  <w:abstractNum w:abstractNumId="131" w15:restartNumberingAfterBreak="0">
    <w:nsid w:val="67B32F6A"/>
    <w:multiLevelType w:val="hybridMultilevel"/>
    <w:tmpl w:val="FFFFFFFF"/>
    <w:lvl w:ilvl="0" w:tplc="0B82FDF4">
      <w:start w:val="1"/>
      <w:numFmt w:val="decimal"/>
      <w:lvlText w:val="%1."/>
      <w:lvlJc w:val="left"/>
      <w:pPr>
        <w:ind w:left="720" w:hanging="360"/>
      </w:pPr>
    </w:lvl>
    <w:lvl w:ilvl="1" w:tplc="0568A25A">
      <w:start w:val="1"/>
      <w:numFmt w:val="lowerLetter"/>
      <w:lvlText w:val="%2."/>
      <w:lvlJc w:val="left"/>
      <w:pPr>
        <w:ind w:left="1440" w:hanging="360"/>
      </w:pPr>
    </w:lvl>
    <w:lvl w:ilvl="2" w:tplc="D5C8F182">
      <w:start w:val="1"/>
      <w:numFmt w:val="lowerRoman"/>
      <w:lvlText w:val="%3."/>
      <w:lvlJc w:val="right"/>
      <w:pPr>
        <w:ind w:left="2160" w:hanging="180"/>
      </w:pPr>
    </w:lvl>
    <w:lvl w:ilvl="3" w:tplc="A83A5E92">
      <w:start w:val="1"/>
      <w:numFmt w:val="decimal"/>
      <w:lvlText w:val="%4."/>
      <w:lvlJc w:val="left"/>
      <w:pPr>
        <w:ind w:left="2880" w:hanging="360"/>
      </w:pPr>
    </w:lvl>
    <w:lvl w:ilvl="4" w:tplc="9C502C3C">
      <w:start w:val="1"/>
      <w:numFmt w:val="lowerLetter"/>
      <w:lvlText w:val="%5."/>
      <w:lvlJc w:val="left"/>
      <w:pPr>
        <w:ind w:left="3600" w:hanging="360"/>
      </w:pPr>
    </w:lvl>
    <w:lvl w:ilvl="5" w:tplc="772C6E04">
      <w:start w:val="1"/>
      <w:numFmt w:val="lowerRoman"/>
      <w:lvlText w:val="%6."/>
      <w:lvlJc w:val="right"/>
      <w:pPr>
        <w:ind w:left="4320" w:hanging="180"/>
      </w:pPr>
    </w:lvl>
    <w:lvl w:ilvl="6" w:tplc="0F5CB15A">
      <w:start w:val="1"/>
      <w:numFmt w:val="decimal"/>
      <w:lvlText w:val="%7."/>
      <w:lvlJc w:val="left"/>
      <w:pPr>
        <w:ind w:left="5040" w:hanging="360"/>
      </w:pPr>
    </w:lvl>
    <w:lvl w:ilvl="7" w:tplc="671C001C">
      <w:start w:val="1"/>
      <w:numFmt w:val="lowerLetter"/>
      <w:lvlText w:val="%8."/>
      <w:lvlJc w:val="left"/>
      <w:pPr>
        <w:ind w:left="5760" w:hanging="360"/>
      </w:pPr>
    </w:lvl>
    <w:lvl w:ilvl="8" w:tplc="88466106">
      <w:start w:val="1"/>
      <w:numFmt w:val="lowerRoman"/>
      <w:lvlText w:val="%9."/>
      <w:lvlJc w:val="right"/>
      <w:pPr>
        <w:ind w:left="6480" w:hanging="180"/>
      </w:pPr>
    </w:lvl>
  </w:abstractNum>
  <w:abstractNum w:abstractNumId="132" w15:restartNumberingAfterBreak="0">
    <w:nsid w:val="67F38279"/>
    <w:multiLevelType w:val="hybridMultilevel"/>
    <w:tmpl w:val="FFFFFFFF"/>
    <w:lvl w:ilvl="0" w:tplc="AD0064D6">
      <w:start w:val="1"/>
      <w:numFmt w:val="decimal"/>
      <w:lvlText w:val="%1."/>
      <w:lvlJc w:val="left"/>
      <w:pPr>
        <w:ind w:left="720" w:hanging="360"/>
      </w:pPr>
    </w:lvl>
    <w:lvl w:ilvl="1" w:tplc="F7C85AAE">
      <w:start w:val="1"/>
      <w:numFmt w:val="lowerLetter"/>
      <w:lvlText w:val="%2."/>
      <w:lvlJc w:val="left"/>
      <w:pPr>
        <w:ind w:left="1440" w:hanging="360"/>
      </w:pPr>
    </w:lvl>
    <w:lvl w:ilvl="2" w:tplc="56322E48">
      <w:start w:val="1"/>
      <w:numFmt w:val="lowerRoman"/>
      <w:lvlText w:val="%3."/>
      <w:lvlJc w:val="right"/>
      <w:pPr>
        <w:ind w:left="2160" w:hanging="180"/>
      </w:pPr>
    </w:lvl>
    <w:lvl w:ilvl="3" w:tplc="03AE9230">
      <w:start w:val="1"/>
      <w:numFmt w:val="decimal"/>
      <w:lvlText w:val="%4."/>
      <w:lvlJc w:val="left"/>
      <w:pPr>
        <w:ind w:left="2880" w:hanging="360"/>
      </w:pPr>
    </w:lvl>
    <w:lvl w:ilvl="4" w:tplc="B4D6F63E">
      <w:start w:val="1"/>
      <w:numFmt w:val="lowerLetter"/>
      <w:lvlText w:val="%5."/>
      <w:lvlJc w:val="left"/>
      <w:pPr>
        <w:ind w:left="3600" w:hanging="360"/>
      </w:pPr>
    </w:lvl>
    <w:lvl w:ilvl="5" w:tplc="2F961AE8">
      <w:start w:val="1"/>
      <w:numFmt w:val="lowerRoman"/>
      <w:lvlText w:val="%6."/>
      <w:lvlJc w:val="right"/>
      <w:pPr>
        <w:ind w:left="4320" w:hanging="180"/>
      </w:pPr>
    </w:lvl>
    <w:lvl w:ilvl="6" w:tplc="A89607FC">
      <w:start w:val="1"/>
      <w:numFmt w:val="decimal"/>
      <w:lvlText w:val="%7."/>
      <w:lvlJc w:val="left"/>
      <w:pPr>
        <w:ind w:left="5040" w:hanging="360"/>
      </w:pPr>
    </w:lvl>
    <w:lvl w:ilvl="7" w:tplc="A5C896E6">
      <w:start w:val="1"/>
      <w:numFmt w:val="lowerLetter"/>
      <w:lvlText w:val="%8."/>
      <w:lvlJc w:val="left"/>
      <w:pPr>
        <w:ind w:left="5760" w:hanging="360"/>
      </w:pPr>
    </w:lvl>
    <w:lvl w:ilvl="8" w:tplc="6DC0CA5A">
      <w:start w:val="1"/>
      <w:numFmt w:val="lowerRoman"/>
      <w:lvlText w:val="%9."/>
      <w:lvlJc w:val="right"/>
      <w:pPr>
        <w:ind w:left="6480" w:hanging="180"/>
      </w:pPr>
    </w:lvl>
  </w:abstractNum>
  <w:abstractNum w:abstractNumId="133" w15:restartNumberingAfterBreak="0">
    <w:nsid w:val="68633F8C"/>
    <w:multiLevelType w:val="hybridMultilevel"/>
    <w:tmpl w:val="FFFFFFFF"/>
    <w:lvl w:ilvl="0" w:tplc="1D64DB8A">
      <w:start w:val="1"/>
      <w:numFmt w:val="lowerLetter"/>
      <w:lvlText w:val="a)"/>
      <w:lvlJc w:val="left"/>
      <w:pPr>
        <w:ind w:left="720" w:hanging="360"/>
      </w:pPr>
    </w:lvl>
    <w:lvl w:ilvl="1" w:tplc="D80A8DF6">
      <w:start w:val="1"/>
      <w:numFmt w:val="lowerLetter"/>
      <w:lvlText w:val="%2."/>
      <w:lvlJc w:val="left"/>
      <w:pPr>
        <w:ind w:left="1440" w:hanging="360"/>
      </w:pPr>
    </w:lvl>
    <w:lvl w:ilvl="2" w:tplc="B0A05BBC">
      <w:start w:val="1"/>
      <w:numFmt w:val="lowerRoman"/>
      <w:lvlText w:val="%3."/>
      <w:lvlJc w:val="right"/>
      <w:pPr>
        <w:ind w:left="2160" w:hanging="180"/>
      </w:pPr>
    </w:lvl>
    <w:lvl w:ilvl="3" w:tplc="BF329094">
      <w:start w:val="1"/>
      <w:numFmt w:val="decimal"/>
      <w:lvlText w:val="%4."/>
      <w:lvlJc w:val="left"/>
      <w:pPr>
        <w:ind w:left="2880" w:hanging="360"/>
      </w:pPr>
    </w:lvl>
    <w:lvl w:ilvl="4" w:tplc="0DD05112">
      <w:start w:val="1"/>
      <w:numFmt w:val="lowerLetter"/>
      <w:lvlText w:val="%5."/>
      <w:lvlJc w:val="left"/>
      <w:pPr>
        <w:ind w:left="3600" w:hanging="360"/>
      </w:pPr>
    </w:lvl>
    <w:lvl w:ilvl="5" w:tplc="7C5EA7AA">
      <w:start w:val="1"/>
      <w:numFmt w:val="lowerRoman"/>
      <w:lvlText w:val="%6."/>
      <w:lvlJc w:val="right"/>
      <w:pPr>
        <w:ind w:left="4320" w:hanging="180"/>
      </w:pPr>
    </w:lvl>
    <w:lvl w:ilvl="6" w:tplc="BFEEB478">
      <w:start w:val="1"/>
      <w:numFmt w:val="decimal"/>
      <w:lvlText w:val="%7."/>
      <w:lvlJc w:val="left"/>
      <w:pPr>
        <w:ind w:left="5040" w:hanging="360"/>
      </w:pPr>
    </w:lvl>
    <w:lvl w:ilvl="7" w:tplc="D88C2784">
      <w:start w:val="1"/>
      <w:numFmt w:val="lowerLetter"/>
      <w:lvlText w:val="%8."/>
      <w:lvlJc w:val="left"/>
      <w:pPr>
        <w:ind w:left="5760" w:hanging="360"/>
      </w:pPr>
    </w:lvl>
    <w:lvl w:ilvl="8" w:tplc="36688014">
      <w:start w:val="1"/>
      <w:numFmt w:val="lowerRoman"/>
      <w:lvlText w:val="%9."/>
      <w:lvlJc w:val="right"/>
      <w:pPr>
        <w:ind w:left="6480" w:hanging="180"/>
      </w:pPr>
    </w:lvl>
  </w:abstractNum>
  <w:abstractNum w:abstractNumId="134" w15:restartNumberingAfterBreak="0">
    <w:nsid w:val="69734E08"/>
    <w:multiLevelType w:val="hybridMultilevel"/>
    <w:tmpl w:val="FFFFFFFF"/>
    <w:lvl w:ilvl="0" w:tplc="7AACB7CA">
      <w:start w:val="1"/>
      <w:numFmt w:val="decimal"/>
      <w:lvlText w:val="%1."/>
      <w:lvlJc w:val="left"/>
      <w:pPr>
        <w:ind w:left="720" w:hanging="360"/>
      </w:pPr>
    </w:lvl>
    <w:lvl w:ilvl="1" w:tplc="6026F68A">
      <w:start w:val="1"/>
      <w:numFmt w:val="lowerLetter"/>
      <w:lvlText w:val="%2."/>
      <w:lvlJc w:val="left"/>
      <w:pPr>
        <w:ind w:left="1440" w:hanging="360"/>
      </w:pPr>
    </w:lvl>
    <w:lvl w:ilvl="2" w:tplc="A05ED7F8">
      <w:start w:val="1"/>
      <w:numFmt w:val="lowerRoman"/>
      <w:lvlText w:val="%3."/>
      <w:lvlJc w:val="right"/>
      <w:pPr>
        <w:ind w:left="2160" w:hanging="180"/>
      </w:pPr>
    </w:lvl>
    <w:lvl w:ilvl="3" w:tplc="D520DAE2">
      <w:start w:val="1"/>
      <w:numFmt w:val="decimal"/>
      <w:lvlText w:val="%4."/>
      <w:lvlJc w:val="left"/>
      <w:pPr>
        <w:ind w:left="2880" w:hanging="360"/>
      </w:pPr>
    </w:lvl>
    <w:lvl w:ilvl="4" w:tplc="C1324742">
      <w:start w:val="1"/>
      <w:numFmt w:val="lowerLetter"/>
      <w:lvlText w:val="%5."/>
      <w:lvlJc w:val="left"/>
      <w:pPr>
        <w:ind w:left="3600" w:hanging="360"/>
      </w:pPr>
    </w:lvl>
    <w:lvl w:ilvl="5" w:tplc="1DD60114">
      <w:start w:val="1"/>
      <w:numFmt w:val="lowerRoman"/>
      <w:lvlText w:val="%6."/>
      <w:lvlJc w:val="right"/>
      <w:pPr>
        <w:ind w:left="4320" w:hanging="180"/>
      </w:pPr>
    </w:lvl>
    <w:lvl w:ilvl="6" w:tplc="CF7C8004">
      <w:start w:val="1"/>
      <w:numFmt w:val="decimal"/>
      <w:lvlText w:val="%7."/>
      <w:lvlJc w:val="left"/>
      <w:pPr>
        <w:ind w:left="5040" w:hanging="360"/>
      </w:pPr>
    </w:lvl>
    <w:lvl w:ilvl="7" w:tplc="7DF80DBA">
      <w:start w:val="1"/>
      <w:numFmt w:val="lowerLetter"/>
      <w:lvlText w:val="%8."/>
      <w:lvlJc w:val="left"/>
      <w:pPr>
        <w:ind w:left="5760" w:hanging="360"/>
      </w:pPr>
    </w:lvl>
    <w:lvl w:ilvl="8" w:tplc="1640DA70">
      <w:start w:val="1"/>
      <w:numFmt w:val="lowerRoman"/>
      <w:lvlText w:val="%9."/>
      <w:lvlJc w:val="right"/>
      <w:pPr>
        <w:ind w:left="6480" w:hanging="180"/>
      </w:pPr>
    </w:lvl>
  </w:abstractNum>
  <w:abstractNum w:abstractNumId="135" w15:restartNumberingAfterBreak="0">
    <w:nsid w:val="69AEBEF9"/>
    <w:multiLevelType w:val="hybridMultilevel"/>
    <w:tmpl w:val="FFFFFFFF"/>
    <w:lvl w:ilvl="0" w:tplc="8E6646C2">
      <w:start w:val="1"/>
      <w:numFmt w:val="decimal"/>
      <w:lvlText w:val="%1."/>
      <w:lvlJc w:val="left"/>
      <w:pPr>
        <w:ind w:left="720" w:hanging="360"/>
      </w:pPr>
    </w:lvl>
    <w:lvl w:ilvl="1" w:tplc="169A6D22">
      <w:start w:val="1"/>
      <w:numFmt w:val="lowerLetter"/>
      <w:lvlText w:val="%2."/>
      <w:lvlJc w:val="left"/>
      <w:pPr>
        <w:ind w:left="1440" w:hanging="360"/>
      </w:pPr>
    </w:lvl>
    <w:lvl w:ilvl="2" w:tplc="398C1354">
      <w:start w:val="1"/>
      <w:numFmt w:val="lowerRoman"/>
      <w:lvlText w:val="%3."/>
      <w:lvlJc w:val="right"/>
      <w:pPr>
        <w:ind w:left="2160" w:hanging="180"/>
      </w:pPr>
    </w:lvl>
    <w:lvl w:ilvl="3" w:tplc="BA04D3C8">
      <w:start w:val="1"/>
      <w:numFmt w:val="decimal"/>
      <w:lvlText w:val="%4."/>
      <w:lvlJc w:val="left"/>
      <w:pPr>
        <w:ind w:left="2880" w:hanging="360"/>
      </w:pPr>
    </w:lvl>
    <w:lvl w:ilvl="4" w:tplc="453A4142">
      <w:start w:val="1"/>
      <w:numFmt w:val="lowerLetter"/>
      <w:lvlText w:val="%5."/>
      <w:lvlJc w:val="left"/>
      <w:pPr>
        <w:ind w:left="3600" w:hanging="360"/>
      </w:pPr>
    </w:lvl>
    <w:lvl w:ilvl="5" w:tplc="147C1E86">
      <w:start w:val="1"/>
      <w:numFmt w:val="lowerRoman"/>
      <w:lvlText w:val="%6."/>
      <w:lvlJc w:val="right"/>
      <w:pPr>
        <w:ind w:left="4320" w:hanging="180"/>
      </w:pPr>
    </w:lvl>
    <w:lvl w:ilvl="6" w:tplc="6B9EF4C8">
      <w:start w:val="1"/>
      <w:numFmt w:val="decimal"/>
      <w:lvlText w:val="%7."/>
      <w:lvlJc w:val="left"/>
      <w:pPr>
        <w:ind w:left="5040" w:hanging="360"/>
      </w:pPr>
    </w:lvl>
    <w:lvl w:ilvl="7" w:tplc="337EDCB2">
      <w:start w:val="1"/>
      <w:numFmt w:val="lowerLetter"/>
      <w:lvlText w:val="%8."/>
      <w:lvlJc w:val="left"/>
      <w:pPr>
        <w:ind w:left="5760" w:hanging="360"/>
      </w:pPr>
    </w:lvl>
    <w:lvl w:ilvl="8" w:tplc="1786D992">
      <w:start w:val="1"/>
      <w:numFmt w:val="lowerRoman"/>
      <w:lvlText w:val="%9."/>
      <w:lvlJc w:val="right"/>
      <w:pPr>
        <w:ind w:left="6480" w:hanging="180"/>
      </w:pPr>
    </w:lvl>
  </w:abstractNum>
  <w:abstractNum w:abstractNumId="136" w15:restartNumberingAfterBreak="0">
    <w:nsid w:val="6A2BB5CD"/>
    <w:multiLevelType w:val="hybridMultilevel"/>
    <w:tmpl w:val="FFFFFFFF"/>
    <w:lvl w:ilvl="0" w:tplc="0F86E364">
      <w:start w:val="1"/>
      <w:numFmt w:val="decimal"/>
      <w:lvlText w:val="%1."/>
      <w:lvlJc w:val="left"/>
      <w:pPr>
        <w:ind w:left="720" w:hanging="360"/>
      </w:pPr>
    </w:lvl>
    <w:lvl w:ilvl="1" w:tplc="F0769744">
      <w:start w:val="1"/>
      <w:numFmt w:val="lowerLetter"/>
      <w:lvlText w:val="%2."/>
      <w:lvlJc w:val="left"/>
      <w:pPr>
        <w:ind w:left="1440" w:hanging="360"/>
      </w:pPr>
    </w:lvl>
    <w:lvl w:ilvl="2" w:tplc="762CD524">
      <w:start w:val="1"/>
      <w:numFmt w:val="lowerRoman"/>
      <w:lvlText w:val="%3."/>
      <w:lvlJc w:val="right"/>
      <w:pPr>
        <w:ind w:left="2160" w:hanging="180"/>
      </w:pPr>
    </w:lvl>
    <w:lvl w:ilvl="3" w:tplc="50009292">
      <w:start w:val="1"/>
      <w:numFmt w:val="decimal"/>
      <w:lvlText w:val="%4."/>
      <w:lvlJc w:val="left"/>
      <w:pPr>
        <w:ind w:left="2880" w:hanging="360"/>
      </w:pPr>
    </w:lvl>
    <w:lvl w:ilvl="4" w:tplc="7C58A378">
      <w:start w:val="1"/>
      <w:numFmt w:val="lowerLetter"/>
      <w:lvlText w:val="%5."/>
      <w:lvlJc w:val="left"/>
      <w:pPr>
        <w:ind w:left="3600" w:hanging="360"/>
      </w:pPr>
    </w:lvl>
    <w:lvl w:ilvl="5" w:tplc="DA662148">
      <w:start w:val="1"/>
      <w:numFmt w:val="lowerRoman"/>
      <w:lvlText w:val="%6."/>
      <w:lvlJc w:val="right"/>
      <w:pPr>
        <w:ind w:left="4320" w:hanging="180"/>
      </w:pPr>
    </w:lvl>
    <w:lvl w:ilvl="6" w:tplc="467EDABA">
      <w:start w:val="1"/>
      <w:numFmt w:val="decimal"/>
      <w:lvlText w:val="%7."/>
      <w:lvlJc w:val="left"/>
      <w:pPr>
        <w:ind w:left="5040" w:hanging="360"/>
      </w:pPr>
    </w:lvl>
    <w:lvl w:ilvl="7" w:tplc="CBEA8AA8">
      <w:start w:val="1"/>
      <w:numFmt w:val="lowerLetter"/>
      <w:lvlText w:val="%8."/>
      <w:lvlJc w:val="left"/>
      <w:pPr>
        <w:ind w:left="5760" w:hanging="360"/>
      </w:pPr>
    </w:lvl>
    <w:lvl w:ilvl="8" w:tplc="CEAC4382">
      <w:start w:val="1"/>
      <w:numFmt w:val="lowerRoman"/>
      <w:lvlText w:val="%9."/>
      <w:lvlJc w:val="right"/>
      <w:pPr>
        <w:ind w:left="6480" w:hanging="180"/>
      </w:pPr>
    </w:lvl>
  </w:abstractNum>
  <w:abstractNum w:abstractNumId="137" w15:restartNumberingAfterBreak="0">
    <w:nsid w:val="6BBFFD70"/>
    <w:multiLevelType w:val="hybridMultilevel"/>
    <w:tmpl w:val="FFFFFFFF"/>
    <w:lvl w:ilvl="0" w:tplc="A67A2890">
      <w:start w:val="1"/>
      <w:numFmt w:val="decimal"/>
      <w:lvlText w:val="%1."/>
      <w:lvlJc w:val="left"/>
      <w:pPr>
        <w:ind w:left="720" w:hanging="360"/>
      </w:pPr>
    </w:lvl>
    <w:lvl w:ilvl="1" w:tplc="98906D82">
      <w:start w:val="1"/>
      <w:numFmt w:val="lowerLetter"/>
      <w:lvlText w:val="%2."/>
      <w:lvlJc w:val="left"/>
      <w:pPr>
        <w:ind w:left="1440" w:hanging="360"/>
      </w:pPr>
    </w:lvl>
    <w:lvl w:ilvl="2" w:tplc="8CD2BE08">
      <w:start w:val="1"/>
      <w:numFmt w:val="lowerRoman"/>
      <w:lvlText w:val="%3."/>
      <w:lvlJc w:val="right"/>
      <w:pPr>
        <w:ind w:left="2160" w:hanging="180"/>
      </w:pPr>
    </w:lvl>
    <w:lvl w:ilvl="3" w:tplc="EC0C1C20">
      <w:start w:val="1"/>
      <w:numFmt w:val="decimal"/>
      <w:lvlText w:val="%4."/>
      <w:lvlJc w:val="left"/>
      <w:pPr>
        <w:ind w:left="2880" w:hanging="360"/>
      </w:pPr>
    </w:lvl>
    <w:lvl w:ilvl="4" w:tplc="6D12E004">
      <w:start w:val="1"/>
      <w:numFmt w:val="lowerLetter"/>
      <w:lvlText w:val="%5."/>
      <w:lvlJc w:val="left"/>
      <w:pPr>
        <w:ind w:left="3600" w:hanging="360"/>
      </w:pPr>
    </w:lvl>
    <w:lvl w:ilvl="5" w:tplc="ABD0C72C">
      <w:start w:val="1"/>
      <w:numFmt w:val="lowerRoman"/>
      <w:lvlText w:val="%6."/>
      <w:lvlJc w:val="right"/>
      <w:pPr>
        <w:ind w:left="4320" w:hanging="180"/>
      </w:pPr>
    </w:lvl>
    <w:lvl w:ilvl="6" w:tplc="7E76F5BA">
      <w:start w:val="1"/>
      <w:numFmt w:val="decimal"/>
      <w:lvlText w:val="%7."/>
      <w:lvlJc w:val="left"/>
      <w:pPr>
        <w:ind w:left="5040" w:hanging="360"/>
      </w:pPr>
    </w:lvl>
    <w:lvl w:ilvl="7" w:tplc="A00EB9D6">
      <w:start w:val="1"/>
      <w:numFmt w:val="lowerLetter"/>
      <w:lvlText w:val="%8."/>
      <w:lvlJc w:val="left"/>
      <w:pPr>
        <w:ind w:left="5760" w:hanging="360"/>
      </w:pPr>
    </w:lvl>
    <w:lvl w:ilvl="8" w:tplc="EAA8C594">
      <w:start w:val="1"/>
      <w:numFmt w:val="lowerRoman"/>
      <w:lvlText w:val="%9."/>
      <w:lvlJc w:val="right"/>
      <w:pPr>
        <w:ind w:left="6480" w:hanging="180"/>
      </w:pPr>
    </w:lvl>
  </w:abstractNum>
  <w:abstractNum w:abstractNumId="138" w15:restartNumberingAfterBreak="0">
    <w:nsid w:val="6C3A0A4B"/>
    <w:multiLevelType w:val="hybridMultilevel"/>
    <w:tmpl w:val="FFFFFFFF"/>
    <w:lvl w:ilvl="0" w:tplc="2D403A34">
      <w:start w:val="1"/>
      <w:numFmt w:val="decimal"/>
      <w:lvlText w:val="%1."/>
      <w:lvlJc w:val="left"/>
      <w:pPr>
        <w:ind w:left="720" w:hanging="360"/>
      </w:pPr>
    </w:lvl>
    <w:lvl w:ilvl="1" w:tplc="39D28F82">
      <w:start w:val="1"/>
      <w:numFmt w:val="lowerLetter"/>
      <w:lvlText w:val="%2."/>
      <w:lvlJc w:val="left"/>
      <w:pPr>
        <w:ind w:left="1440" w:hanging="360"/>
      </w:pPr>
    </w:lvl>
    <w:lvl w:ilvl="2" w:tplc="FE5CA6B6">
      <w:start w:val="1"/>
      <w:numFmt w:val="lowerRoman"/>
      <w:lvlText w:val="%3."/>
      <w:lvlJc w:val="right"/>
      <w:pPr>
        <w:ind w:left="2160" w:hanging="180"/>
      </w:pPr>
    </w:lvl>
    <w:lvl w:ilvl="3" w:tplc="41A000AC">
      <w:start w:val="1"/>
      <w:numFmt w:val="decimal"/>
      <w:lvlText w:val="%4."/>
      <w:lvlJc w:val="left"/>
      <w:pPr>
        <w:ind w:left="2880" w:hanging="360"/>
      </w:pPr>
    </w:lvl>
    <w:lvl w:ilvl="4" w:tplc="16E84288">
      <w:start w:val="1"/>
      <w:numFmt w:val="lowerLetter"/>
      <w:lvlText w:val="%5."/>
      <w:lvlJc w:val="left"/>
      <w:pPr>
        <w:ind w:left="3600" w:hanging="360"/>
      </w:pPr>
    </w:lvl>
    <w:lvl w:ilvl="5" w:tplc="D026D4FA">
      <w:start w:val="1"/>
      <w:numFmt w:val="lowerRoman"/>
      <w:lvlText w:val="%6."/>
      <w:lvlJc w:val="right"/>
      <w:pPr>
        <w:ind w:left="4320" w:hanging="180"/>
      </w:pPr>
    </w:lvl>
    <w:lvl w:ilvl="6" w:tplc="2DEAF312">
      <w:start w:val="1"/>
      <w:numFmt w:val="decimal"/>
      <w:lvlText w:val="%7."/>
      <w:lvlJc w:val="left"/>
      <w:pPr>
        <w:ind w:left="5040" w:hanging="360"/>
      </w:pPr>
    </w:lvl>
    <w:lvl w:ilvl="7" w:tplc="9CC47FBA">
      <w:start w:val="1"/>
      <w:numFmt w:val="lowerLetter"/>
      <w:lvlText w:val="%8."/>
      <w:lvlJc w:val="left"/>
      <w:pPr>
        <w:ind w:left="5760" w:hanging="360"/>
      </w:pPr>
    </w:lvl>
    <w:lvl w:ilvl="8" w:tplc="8F7AE13A">
      <w:start w:val="1"/>
      <w:numFmt w:val="lowerRoman"/>
      <w:lvlText w:val="%9."/>
      <w:lvlJc w:val="right"/>
      <w:pPr>
        <w:ind w:left="6480" w:hanging="180"/>
      </w:pPr>
    </w:lvl>
  </w:abstractNum>
  <w:abstractNum w:abstractNumId="139" w15:restartNumberingAfterBreak="0">
    <w:nsid w:val="6CC6D84A"/>
    <w:multiLevelType w:val="hybridMultilevel"/>
    <w:tmpl w:val="FFFFFFFF"/>
    <w:lvl w:ilvl="0" w:tplc="F9EC7FA2">
      <w:start w:val="1"/>
      <w:numFmt w:val="decimal"/>
      <w:lvlText w:val="%1."/>
      <w:lvlJc w:val="left"/>
      <w:pPr>
        <w:ind w:left="720" w:hanging="360"/>
      </w:pPr>
    </w:lvl>
    <w:lvl w:ilvl="1" w:tplc="E1A62BAA">
      <w:start w:val="1"/>
      <w:numFmt w:val="lowerLetter"/>
      <w:lvlText w:val="%2."/>
      <w:lvlJc w:val="left"/>
      <w:pPr>
        <w:ind w:left="1440" w:hanging="360"/>
      </w:pPr>
    </w:lvl>
    <w:lvl w:ilvl="2" w:tplc="87125F68">
      <w:start w:val="1"/>
      <w:numFmt w:val="lowerRoman"/>
      <w:lvlText w:val="%3."/>
      <w:lvlJc w:val="right"/>
      <w:pPr>
        <w:ind w:left="2160" w:hanging="180"/>
      </w:pPr>
    </w:lvl>
    <w:lvl w:ilvl="3" w:tplc="A746C7A0">
      <w:start w:val="1"/>
      <w:numFmt w:val="decimal"/>
      <w:lvlText w:val="%4."/>
      <w:lvlJc w:val="left"/>
      <w:pPr>
        <w:ind w:left="2880" w:hanging="360"/>
      </w:pPr>
    </w:lvl>
    <w:lvl w:ilvl="4" w:tplc="F5044FD4">
      <w:start w:val="1"/>
      <w:numFmt w:val="lowerLetter"/>
      <w:lvlText w:val="%5."/>
      <w:lvlJc w:val="left"/>
      <w:pPr>
        <w:ind w:left="3600" w:hanging="360"/>
      </w:pPr>
    </w:lvl>
    <w:lvl w:ilvl="5" w:tplc="0AD8806E">
      <w:start w:val="1"/>
      <w:numFmt w:val="lowerRoman"/>
      <w:lvlText w:val="%6."/>
      <w:lvlJc w:val="right"/>
      <w:pPr>
        <w:ind w:left="4320" w:hanging="180"/>
      </w:pPr>
    </w:lvl>
    <w:lvl w:ilvl="6" w:tplc="6114C852">
      <w:start w:val="1"/>
      <w:numFmt w:val="decimal"/>
      <w:lvlText w:val="%7."/>
      <w:lvlJc w:val="left"/>
      <w:pPr>
        <w:ind w:left="5040" w:hanging="360"/>
      </w:pPr>
    </w:lvl>
    <w:lvl w:ilvl="7" w:tplc="6C20681A">
      <w:start w:val="1"/>
      <w:numFmt w:val="lowerLetter"/>
      <w:lvlText w:val="%8."/>
      <w:lvlJc w:val="left"/>
      <w:pPr>
        <w:ind w:left="5760" w:hanging="360"/>
      </w:pPr>
    </w:lvl>
    <w:lvl w:ilvl="8" w:tplc="222EC3D8">
      <w:start w:val="1"/>
      <w:numFmt w:val="lowerRoman"/>
      <w:lvlText w:val="%9."/>
      <w:lvlJc w:val="right"/>
      <w:pPr>
        <w:ind w:left="6480" w:hanging="180"/>
      </w:pPr>
    </w:lvl>
  </w:abstractNum>
  <w:abstractNum w:abstractNumId="140" w15:restartNumberingAfterBreak="0">
    <w:nsid w:val="6CE31FF4"/>
    <w:multiLevelType w:val="hybridMultilevel"/>
    <w:tmpl w:val="9B7A31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EAB9808"/>
    <w:multiLevelType w:val="hybridMultilevel"/>
    <w:tmpl w:val="FFFFFFFF"/>
    <w:lvl w:ilvl="0" w:tplc="E3F6EFC6">
      <w:start w:val="1"/>
      <w:numFmt w:val="lowerLetter"/>
      <w:lvlText w:val="a)"/>
      <w:lvlJc w:val="left"/>
      <w:pPr>
        <w:ind w:left="720" w:hanging="360"/>
      </w:pPr>
    </w:lvl>
    <w:lvl w:ilvl="1" w:tplc="1D2803D0">
      <w:start w:val="1"/>
      <w:numFmt w:val="lowerLetter"/>
      <w:lvlText w:val="%2."/>
      <w:lvlJc w:val="left"/>
      <w:pPr>
        <w:ind w:left="1440" w:hanging="360"/>
      </w:pPr>
    </w:lvl>
    <w:lvl w:ilvl="2" w:tplc="9CA0375C">
      <w:start w:val="1"/>
      <w:numFmt w:val="lowerRoman"/>
      <w:lvlText w:val="%3."/>
      <w:lvlJc w:val="right"/>
      <w:pPr>
        <w:ind w:left="2160" w:hanging="180"/>
      </w:pPr>
    </w:lvl>
    <w:lvl w:ilvl="3" w:tplc="1B9CB06A">
      <w:start w:val="1"/>
      <w:numFmt w:val="decimal"/>
      <w:lvlText w:val="%4."/>
      <w:lvlJc w:val="left"/>
      <w:pPr>
        <w:ind w:left="2880" w:hanging="360"/>
      </w:pPr>
    </w:lvl>
    <w:lvl w:ilvl="4" w:tplc="6FAED69C">
      <w:start w:val="1"/>
      <w:numFmt w:val="lowerLetter"/>
      <w:lvlText w:val="%5."/>
      <w:lvlJc w:val="left"/>
      <w:pPr>
        <w:ind w:left="3600" w:hanging="360"/>
      </w:pPr>
    </w:lvl>
    <w:lvl w:ilvl="5" w:tplc="A11E7688">
      <w:start w:val="1"/>
      <w:numFmt w:val="lowerRoman"/>
      <w:lvlText w:val="%6."/>
      <w:lvlJc w:val="right"/>
      <w:pPr>
        <w:ind w:left="4320" w:hanging="180"/>
      </w:pPr>
    </w:lvl>
    <w:lvl w:ilvl="6" w:tplc="CD5CD502">
      <w:start w:val="1"/>
      <w:numFmt w:val="decimal"/>
      <w:lvlText w:val="%7."/>
      <w:lvlJc w:val="left"/>
      <w:pPr>
        <w:ind w:left="5040" w:hanging="360"/>
      </w:pPr>
    </w:lvl>
    <w:lvl w:ilvl="7" w:tplc="4AA0494A">
      <w:start w:val="1"/>
      <w:numFmt w:val="lowerLetter"/>
      <w:lvlText w:val="%8."/>
      <w:lvlJc w:val="left"/>
      <w:pPr>
        <w:ind w:left="5760" w:hanging="360"/>
      </w:pPr>
    </w:lvl>
    <w:lvl w:ilvl="8" w:tplc="26969CDE">
      <w:start w:val="1"/>
      <w:numFmt w:val="lowerRoman"/>
      <w:lvlText w:val="%9."/>
      <w:lvlJc w:val="right"/>
      <w:pPr>
        <w:ind w:left="6480" w:hanging="180"/>
      </w:pPr>
    </w:lvl>
  </w:abstractNum>
  <w:abstractNum w:abstractNumId="142" w15:restartNumberingAfterBreak="0">
    <w:nsid w:val="70F13B8A"/>
    <w:multiLevelType w:val="hybridMultilevel"/>
    <w:tmpl w:val="FFFFFFFF"/>
    <w:lvl w:ilvl="0" w:tplc="DD34CD16">
      <w:start w:val="1"/>
      <w:numFmt w:val="bullet"/>
      <w:lvlText w:val=""/>
      <w:lvlJc w:val="left"/>
      <w:pPr>
        <w:ind w:left="720" w:hanging="360"/>
      </w:pPr>
      <w:rPr>
        <w:rFonts w:ascii="Symbol" w:hAnsi="Symbol" w:hint="default"/>
      </w:rPr>
    </w:lvl>
    <w:lvl w:ilvl="1" w:tplc="7CE275EA">
      <w:start w:val="1"/>
      <w:numFmt w:val="bullet"/>
      <w:lvlText w:val="o"/>
      <w:lvlJc w:val="left"/>
      <w:pPr>
        <w:ind w:left="1440" w:hanging="360"/>
      </w:pPr>
      <w:rPr>
        <w:rFonts w:ascii="Courier New" w:hAnsi="Courier New" w:hint="default"/>
      </w:rPr>
    </w:lvl>
    <w:lvl w:ilvl="2" w:tplc="260C0878">
      <w:start w:val="1"/>
      <w:numFmt w:val="bullet"/>
      <w:lvlText w:val=""/>
      <w:lvlJc w:val="left"/>
      <w:pPr>
        <w:ind w:left="2160" w:hanging="360"/>
      </w:pPr>
      <w:rPr>
        <w:rFonts w:ascii="Wingdings" w:hAnsi="Wingdings" w:hint="default"/>
      </w:rPr>
    </w:lvl>
    <w:lvl w:ilvl="3" w:tplc="2BBE6E74">
      <w:start w:val="1"/>
      <w:numFmt w:val="bullet"/>
      <w:lvlText w:val=""/>
      <w:lvlJc w:val="left"/>
      <w:pPr>
        <w:ind w:left="2880" w:hanging="360"/>
      </w:pPr>
      <w:rPr>
        <w:rFonts w:ascii="Symbol" w:hAnsi="Symbol" w:hint="default"/>
      </w:rPr>
    </w:lvl>
    <w:lvl w:ilvl="4" w:tplc="CE66D1E2">
      <w:start w:val="1"/>
      <w:numFmt w:val="bullet"/>
      <w:lvlText w:val="o"/>
      <w:lvlJc w:val="left"/>
      <w:pPr>
        <w:ind w:left="3600" w:hanging="360"/>
      </w:pPr>
      <w:rPr>
        <w:rFonts w:ascii="Courier New" w:hAnsi="Courier New" w:hint="default"/>
      </w:rPr>
    </w:lvl>
    <w:lvl w:ilvl="5" w:tplc="825A1852">
      <w:start w:val="1"/>
      <w:numFmt w:val="bullet"/>
      <w:lvlText w:val=""/>
      <w:lvlJc w:val="left"/>
      <w:pPr>
        <w:ind w:left="4320" w:hanging="360"/>
      </w:pPr>
      <w:rPr>
        <w:rFonts w:ascii="Wingdings" w:hAnsi="Wingdings" w:hint="default"/>
      </w:rPr>
    </w:lvl>
    <w:lvl w:ilvl="6" w:tplc="6DFCDF70">
      <w:start w:val="1"/>
      <w:numFmt w:val="bullet"/>
      <w:lvlText w:val=""/>
      <w:lvlJc w:val="left"/>
      <w:pPr>
        <w:ind w:left="5040" w:hanging="360"/>
      </w:pPr>
      <w:rPr>
        <w:rFonts w:ascii="Symbol" w:hAnsi="Symbol" w:hint="default"/>
      </w:rPr>
    </w:lvl>
    <w:lvl w:ilvl="7" w:tplc="68E0F7DE">
      <w:start w:val="1"/>
      <w:numFmt w:val="bullet"/>
      <w:lvlText w:val="o"/>
      <w:lvlJc w:val="left"/>
      <w:pPr>
        <w:ind w:left="5760" w:hanging="360"/>
      </w:pPr>
      <w:rPr>
        <w:rFonts w:ascii="Courier New" w:hAnsi="Courier New" w:hint="default"/>
      </w:rPr>
    </w:lvl>
    <w:lvl w:ilvl="8" w:tplc="BC8016CC">
      <w:start w:val="1"/>
      <w:numFmt w:val="bullet"/>
      <w:lvlText w:val=""/>
      <w:lvlJc w:val="left"/>
      <w:pPr>
        <w:ind w:left="6480" w:hanging="360"/>
      </w:pPr>
      <w:rPr>
        <w:rFonts w:ascii="Wingdings" w:hAnsi="Wingdings" w:hint="default"/>
      </w:rPr>
    </w:lvl>
  </w:abstractNum>
  <w:abstractNum w:abstractNumId="143" w15:restartNumberingAfterBreak="0">
    <w:nsid w:val="7117EBD3"/>
    <w:multiLevelType w:val="hybridMultilevel"/>
    <w:tmpl w:val="FFFFFFFF"/>
    <w:lvl w:ilvl="0" w:tplc="9FC017BE">
      <w:start w:val="1"/>
      <w:numFmt w:val="decimal"/>
      <w:lvlText w:val="%1."/>
      <w:lvlJc w:val="left"/>
      <w:pPr>
        <w:ind w:left="720" w:hanging="360"/>
      </w:pPr>
    </w:lvl>
    <w:lvl w:ilvl="1" w:tplc="1DBAABE0">
      <w:start w:val="1"/>
      <w:numFmt w:val="lowerLetter"/>
      <w:lvlText w:val="%2."/>
      <w:lvlJc w:val="left"/>
      <w:pPr>
        <w:ind w:left="1440" w:hanging="360"/>
      </w:pPr>
    </w:lvl>
    <w:lvl w:ilvl="2" w:tplc="49B62D36">
      <w:start w:val="1"/>
      <w:numFmt w:val="lowerRoman"/>
      <w:lvlText w:val="%3."/>
      <w:lvlJc w:val="right"/>
      <w:pPr>
        <w:ind w:left="2160" w:hanging="180"/>
      </w:pPr>
    </w:lvl>
    <w:lvl w:ilvl="3" w:tplc="BC406038">
      <w:start w:val="1"/>
      <w:numFmt w:val="decimal"/>
      <w:lvlText w:val="%4."/>
      <w:lvlJc w:val="left"/>
      <w:pPr>
        <w:ind w:left="2880" w:hanging="360"/>
      </w:pPr>
    </w:lvl>
    <w:lvl w:ilvl="4" w:tplc="D49E6A5C">
      <w:start w:val="1"/>
      <w:numFmt w:val="lowerLetter"/>
      <w:lvlText w:val="%5."/>
      <w:lvlJc w:val="left"/>
      <w:pPr>
        <w:ind w:left="3600" w:hanging="360"/>
      </w:pPr>
    </w:lvl>
    <w:lvl w:ilvl="5" w:tplc="CCCADA76">
      <w:start w:val="1"/>
      <w:numFmt w:val="lowerRoman"/>
      <w:lvlText w:val="%6."/>
      <w:lvlJc w:val="right"/>
      <w:pPr>
        <w:ind w:left="4320" w:hanging="180"/>
      </w:pPr>
    </w:lvl>
    <w:lvl w:ilvl="6" w:tplc="7FDA7146">
      <w:start w:val="1"/>
      <w:numFmt w:val="decimal"/>
      <w:lvlText w:val="%7."/>
      <w:lvlJc w:val="left"/>
      <w:pPr>
        <w:ind w:left="5040" w:hanging="360"/>
      </w:pPr>
    </w:lvl>
    <w:lvl w:ilvl="7" w:tplc="0774651E">
      <w:start w:val="1"/>
      <w:numFmt w:val="lowerLetter"/>
      <w:lvlText w:val="%8."/>
      <w:lvlJc w:val="left"/>
      <w:pPr>
        <w:ind w:left="5760" w:hanging="360"/>
      </w:pPr>
    </w:lvl>
    <w:lvl w:ilvl="8" w:tplc="AC9C5A44">
      <w:start w:val="1"/>
      <w:numFmt w:val="lowerRoman"/>
      <w:lvlText w:val="%9."/>
      <w:lvlJc w:val="right"/>
      <w:pPr>
        <w:ind w:left="6480" w:hanging="180"/>
      </w:pPr>
    </w:lvl>
  </w:abstractNum>
  <w:abstractNum w:abstractNumId="144" w15:restartNumberingAfterBreak="0">
    <w:nsid w:val="719DDE85"/>
    <w:multiLevelType w:val="hybridMultilevel"/>
    <w:tmpl w:val="FFFFFFFF"/>
    <w:lvl w:ilvl="0" w:tplc="A7307F62">
      <w:start w:val="1"/>
      <w:numFmt w:val="decimal"/>
      <w:lvlText w:val="%1."/>
      <w:lvlJc w:val="left"/>
      <w:pPr>
        <w:ind w:left="720" w:hanging="360"/>
      </w:pPr>
    </w:lvl>
    <w:lvl w:ilvl="1" w:tplc="4B30BD96">
      <w:start w:val="1"/>
      <w:numFmt w:val="lowerLetter"/>
      <w:lvlText w:val="%2."/>
      <w:lvlJc w:val="left"/>
      <w:pPr>
        <w:ind w:left="1440" w:hanging="360"/>
      </w:pPr>
    </w:lvl>
    <w:lvl w:ilvl="2" w:tplc="B96CFBD4">
      <w:start w:val="1"/>
      <w:numFmt w:val="lowerRoman"/>
      <w:lvlText w:val="%3."/>
      <w:lvlJc w:val="right"/>
      <w:pPr>
        <w:ind w:left="2160" w:hanging="180"/>
      </w:pPr>
    </w:lvl>
    <w:lvl w:ilvl="3" w:tplc="9C1EDBF4">
      <w:start w:val="1"/>
      <w:numFmt w:val="decimal"/>
      <w:lvlText w:val="%4."/>
      <w:lvlJc w:val="left"/>
      <w:pPr>
        <w:ind w:left="2880" w:hanging="360"/>
      </w:pPr>
    </w:lvl>
    <w:lvl w:ilvl="4" w:tplc="A252B418">
      <w:start w:val="1"/>
      <w:numFmt w:val="lowerLetter"/>
      <w:lvlText w:val="%5."/>
      <w:lvlJc w:val="left"/>
      <w:pPr>
        <w:ind w:left="3600" w:hanging="360"/>
      </w:pPr>
    </w:lvl>
    <w:lvl w:ilvl="5" w:tplc="7FC654CC">
      <w:start w:val="1"/>
      <w:numFmt w:val="lowerRoman"/>
      <w:lvlText w:val="%6."/>
      <w:lvlJc w:val="right"/>
      <w:pPr>
        <w:ind w:left="4320" w:hanging="180"/>
      </w:pPr>
    </w:lvl>
    <w:lvl w:ilvl="6" w:tplc="90742E7A">
      <w:start w:val="1"/>
      <w:numFmt w:val="decimal"/>
      <w:lvlText w:val="%7."/>
      <w:lvlJc w:val="left"/>
      <w:pPr>
        <w:ind w:left="5040" w:hanging="360"/>
      </w:pPr>
    </w:lvl>
    <w:lvl w:ilvl="7" w:tplc="4E6A87F0">
      <w:start w:val="1"/>
      <w:numFmt w:val="lowerLetter"/>
      <w:lvlText w:val="%8."/>
      <w:lvlJc w:val="left"/>
      <w:pPr>
        <w:ind w:left="5760" w:hanging="360"/>
      </w:pPr>
    </w:lvl>
    <w:lvl w:ilvl="8" w:tplc="9A9AAD26">
      <w:start w:val="1"/>
      <w:numFmt w:val="lowerRoman"/>
      <w:lvlText w:val="%9."/>
      <w:lvlJc w:val="right"/>
      <w:pPr>
        <w:ind w:left="6480" w:hanging="180"/>
      </w:pPr>
    </w:lvl>
  </w:abstractNum>
  <w:abstractNum w:abstractNumId="145" w15:restartNumberingAfterBreak="0">
    <w:nsid w:val="71CE45A0"/>
    <w:multiLevelType w:val="hybridMultilevel"/>
    <w:tmpl w:val="D0E4786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7242DCCE"/>
    <w:multiLevelType w:val="hybridMultilevel"/>
    <w:tmpl w:val="FFFFFFFF"/>
    <w:lvl w:ilvl="0" w:tplc="964A046C">
      <w:start w:val="1"/>
      <w:numFmt w:val="lowerLetter"/>
      <w:lvlText w:val="%1."/>
      <w:lvlJc w:val="left"/>
      <w:pPr>
        <w:ind w:left="720" w:hanging="360"/>
      </w:pPr>
    </w:lvl>
    <w:lvl w:ilvl="1" w:tplc="DF06AC9C">
      <w:start w:val="1"/>
      <w:numFmt w:val="lowerLetter"/>
      <w:lvlText w:val="%2."/>
      <w:lvlJc w:val="left"/>
      <w:pPr>
        <w:ind w:left="1440" w:hanging="360"/>
      </w:pPr>
    </w:lvl>
    <w:lvl w:ilvl="2" w:tplc="5882CFFC">
      <w:start w:val="1"/>
      <w:numFmt w:val="lowerRoman"/>
      <w:lvlText w:val="%3."/>
      <w:lvlJc w:val="right"/>
      <w:pPr>
        <w:ind w:left="2160" w:hanging="180"/>
      </w:pPr>
    </w:lvl>
    <w:lvl w:ilvl="3" w:tplc="B39615C4">
      <w:start w:val="1"/>
      <w:numFmt w:val="decimal"/>
      <w:lvlText w:val="%4."/>
      <w:lvlJc w:val="left"/>
      <w:pPr>
        <w:ind w:left="2880" w:hanging="360"/>
      </w:pPr>
    </w:lvl>
    <w:lvl w:ilvl="4" w:tplc="3E3AB322">
      <w:start w:val="1"/>
      <w:numFmt w:val="lowerLetter"/>
      <w:lvlText w:val="%5."/>
      <w:lvlJc w:val="left"/>
      <w:pPr>
        <w:ind w:left="3600" w:hanging="360"/>
      </w:pPr>
    </w:lvl>
    <w:lvl w:ilvl="5" w:tplc="D27A0C7E">
      <w:start w:val="1"/>
      <w:numFmt w:val="lowerRoman"/>
      <w:lvlText w:val="%6."/>
      <w:lvlJc w:val="right"/>
      <w:pPr>
        <w:ind w:left="4320" w:hanging="180"/>
      </w:pPr>
    </w:lvl>
    <w:lvl w:ilvl="6" w:tplc="989400BE">
      <w:start w:val="1"/>
      <w:numFmt w:val="decimal"/>
      <w:lvlText w:val="%7."/>
      <w:lvlJc w:val="left"/>
      <w:pPr>
        <w:ind w:left="5040" w:hanging="360"/>
      </w:pPr>
    </w:lvl>
    <w:lvl w:ilvl="7" w:tplc="F1AC1E5C">
      <w:start w:val="1"/>
      <w:numFmt w:val="lowerLetter"/>
      <w:lvlText w:val="%8."/>
      <w:lvlJc w:val="left"/>
      <w:pPr>
        <w:ind w:left="5760" w:hanging="360"/>
      </w:pPr>
    </w:lvl>
    <w:lvl w:ilvl="8" w:tplc="F7C623A4">
      <w:start w:val="1"/>
      <w:numFmt w:val="lowerRoman"/>
      <w:lvlText w:val="%9."/>
      <w:lvlJc w:val="right"/>
      <w:pPr>
        <w:ind w:left="6480" w:hanging="180"/>
      </w:pPr>
    </w:lvl>
  </w:abstractNum>
  <w:abstractNum w:abstractNumId="147" w15:restartNumberingAfterBreak="0">
    <w:nsid w:val="72FA28EF"/>
    <w:multiLevelType w:val="hybridMultilevel"/>
    <w:tmpl w:val="A7A62A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73182828"/>
    <w:multiLevelType w:val="hybridMultilevel"/>
    <w:tmpl w:val="4F864222"/>
    <w:lvl w:ilvl="0" w:tplc="705CDE18">
      <w:start w:val="1"/>
      <w:numFmt w:val="lowerLetter"/>
      <w:lvlText w:val="%1)"/>
      <w:lvlJc w:val="left"/>
      <w:pPr>
        <w:ind w:left="-1440" w:hanging="360"/>
      </w:pPr>
      <w:rPr>
        <w:rFonts w:hint="default"/>
        <w:b w:val="0"/>
        <w:bC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49" w15:restartNumberingAfterBreak="0">
    <w:nsid w:val="732B5A58"/>
    <w:multiLevelType w:val="hybridMultilevel"/>
    <w:tmpl w:val="FFFFFFFF"/>
    <w:lvl w:ilvl="0" w:tplc="857A427C">
      <w:start w:val="1"/>
      <w:numFmt w:val="decimal"/>
      <w:lvlText w:val="%1."/>
      <w:lvlJc w:val="left"/>
      <w:pPr>
        <w:ind w:left="720" w:hanging="360"/>
      </w:pPr>
    </w:lvl>
    <w:lvl w:ilvl="1" w:tplc="FA3EC294">
      <w:start w:val="1"/>
      <w:numFmt w:val="lowerLetter"/>
      <w:lvlText w:val="%2."/>
      <w:lvlJc w:val="left"/>
      <w:pPr>
        <w:ind w:left="1440" w:hanging="360"/>
      </w:pPr>
    </w:lvl>
    <w:lvl w:ilvl="2" w:tplc="45D459B8">
      <w:start w:val="1"/>
      <w:numFmt w:val="lowerRoman"/>
      <w:lvlText w:val="%3."/>
      <w:lvlJc w:val="right"/>
      <w:pPr>
        <w:ind w:left="2160" w:hanging="180"/>
      </w:pPr>
    </w:lvl>
    <w:lvl w:ilvl="3" w:tplc="5B1E27C0">
      <w:start w:val="1"/>
      <w:numFmt w:val="decimal"/>
      <w:lvlText w:val="%4."/>
      <w:lvlJc w:val="left"/>
      <w:pPr>
        <w:ind w:left="2880" w:hanging="360"/>
      </w:pPr>
    </w:lvl>
    <w:lvl w:ilvl="4" w:tplc="3FD41158">
      <w:start w:val="1"/>
      <w:numFmt w:val="lowerLetter"/>
      <w:lvlText w:val="%5."/>
      <w:lvlJc w:val="left"/>
      <w:pPr>
        <w:ind w:left="3600" w:hanging="360"/>
      </w:pPr>
    </w:lvl>
    <w:lvl w:ilvl="5" w:tplc="C908B4C8">
      <w:start w:val="1"/>
      <w:numFmt w:val="lowerRoman"/>
      <w:lvlText w:val="%6."/>
      <w:lvlJc w:val="right"/>
      <w:pPr>
        <w:ind w:left="4320" w:hanging="180"/>
      </w:pPr>
    </w:lvl>
    <w:lvl w:ilvl="6" w:tplc="0B4837A4">
      <w:start w:val="1"/>
      <w:numFmt w:val="decimal"/>
      <w:lvlText w:val="%7."/>
      <w:lvlJc w:val="left"/>
      <w:pPr>
        <w:ind w:left="5040" w:hanging="360"/>
      </w:pPr>
    </w:lvl>
    <w:lvl w:ilvl="7" w:tplc="1E087308">
      <w:start w:val="1"/>
      <w:numFmt w:val="lowerLetter"/>
      <w:lvlText w:val="%8."/>
      <w:lvlJc w:val="left"/>
      <w:pPr>
        <w:ind w:left="5760" w:hanging="360"/>
      </w:pPr>
    </w:lvl>
    <w:lvl w:ilvl="8" w:tplc="83EEDA2E">
      <w:start w:val="1"/>
      <w:numFmt w:val="lowerRoman"/>
      <w:lvlText w:val="%9."/>
      <w:lvlJc w:val="right"/>
      <w:pPr>
        <w:ind w:left="6480" w:hanging="180"/>
      </w:pPr>
    </w:lvl>
  </w:abstractNum>
  <w:abstractNum w:abstractNumId="150" w15:restartNumberingAfterBreak="0">
    <w:nsid w:val="7339F8DD"/>
    <w:multiLevelType w:val="hybridMultilevel"/>
    <w:tmpl w:val="FFFFFFFF"/>
    <w:lvl w:ilvl="0" w:tplc="AA4C9AC8">
      <w:start w:val="1"/>
      <w:numFmt w:val="decimal"/>
      <w:lvlText w:val="%1."/>
      <w:lvlJc w:val="left"/>
      <w:pPr>
        <w:ind w:left="720" w:hanging="360"/>
      </w:pPr>
    </w:lvl>
    <w:lvl w:ilvl="1" w:tplc="73EE09E2">
      <w:start w:val="1"/>
      <w:numFmt w:val="lowerLetter"/>
      <w:lvlText w:val="%2."/>
      <w:lvlJc w:val="left"/>
      <w:pPr>
        <w:ind w:left="1440" w:hanging="360"/>
      </w:pPr>
    </w:lvl>
    <w:lvl w:ilvl="2" w:tplc="85B043F2">
      <w:start w:val="1"/>
      <w:numFmt w:val="lowerRoman"/>
      <w:lvlText w:val="%3."/>
      <w:lvlJc w:val="right"/>
      <w:pPr>
        <w:ind w:left="2160" w:hanging="180"/>
      </w:pPr>
    </w:lvl>
    <w:lvl w:ilvl="3" w:tplc="FD8C6C68">
      <w:start w:val="1"/>
      <w:numFmt w:val="decimal"/>
      <w:lvlText w:val="%4."/>
      <w:lvlJc w:val="left"/>
      <w:pPr>
        <w:ind w:left="2880" w:hanging="360"/>
      </w:pPr>
    </w:lvl>
    <w:lvl w:ilvl="4" w:tplc="64B277B8">
      <w:start w:val="1"/>
      <w:numFmt w:val="lowerLetter"/>
      <w:lvlText w:val="%5."/>
      <w:lvlJc w:val="left"/>
      <w:pPr>
        <w:ind w:left="3600" w:hanging="360"/>
      </w:pPr>
    </w:lvl>
    <w:lvl w:ilvl="5" w:tplc="303CCF5A">
      <w:start w:val="1"/>
      <w:numFmt w:val="lowerRoman"/>
      <w:lvlText w:val="%6."/>
      <w:lvlJc w:val="right"/>
      <w:pPr>
        <w:ind w:left="4320" w:hanging="180"/>
      </w:pPr>
    </w:lvl>
    <w:lvl w:ilvl="6" w:tplc="300C9F12">
      <w:start w:val="1"/>
      <w:numFmt w:val="decimal"/>
      <w:lvlText w:val="%7."/>
      <w:lvlJc w:val="left"/>
      <w:pPr>
        <w:ind w:left="5040" w:hanging="360"/>
      </w:pPr>
    </w:lvl>
    <w:lvl w:ilvl="7" w:tplc="1EB212E6">
      <w:start w:val="1"/>
      <w:numFmt w:val="lowerLetter"/>
      <w:lvlText w:val="%8."/>
      <w:lvlJc w:val="left"/>
      <w:pPr>
        <w:ind w:left="5760" w:hanging="360"/>
      </w:pPr>
    </w:lvl>
    <w:lvl w:ilvl="8" w:tplc="6E4A6C5A">
      <w:start w:val="1"/>
      <w:numFmt w:val="lowerRoman"/>
      <w:lvlText w:val="%9."/>
      <w:lvlJc w:val="right"/>
      <w:pPr>
        <w:ind w:left="6480" w:hanging="180"/>
      </w:pPr>
    </w:lvl>
  </w:abstractNum>
  <w:abstractNum w:abstractNumId="151" w15:restartNumberingAfterBreak="0">
    <w:nsid w:val="73DC22AE"/>
    <w:multiLevelType w:val="hybridMultilevel"/>
    <w:tmpl w:val="442EF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403670A"/>
    <w:multiLevelType w:val="hybridMultilevel"/>
    <w:tmpl w:val="7A905AF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741C72D7"/>
    <w:multiLevelType w:val="hybridMultilevel"/>
    <w:tmpl w:val="FFFFFFFF"/>
    <w:lvl w:ilvl="0" w:tplc="2ED05384">
      <w:start w:val="1"/>
      <w:numFmt w:val="decimal"/>
      <w:lvlText w:val="%1."/>
      <w:lvlJc w:val="left"/>
      <w:pPr>
        <w:ind w:left="720" w:hanging="360"/>
      </w:pPr>
    </w:lvl>
    <w:lvl w:ilvl="1" w:tplc="70EA51BA">
      <w:start w:val="1"/>
      <w:numFmt w:val="lowerLetter"/>
      <w:lvlText w:val="%2."/>
      <w:lvlJc w:val="left"/>
      <w:pPr>
        <w:ind w:left="1440" w:hanging="360"/>
      </w:pPr>
    </w:lvl>
    <w:lvl w:ilvl="2" w:tplc="A21C8BFE">
      <w:start w:val="1"/>
      <w:numFmt w:val="lowerRoman"/>
      <w:lvlText w:val="%3."/>
      <w:lvlJc w:val="right"/>
      <w:pPr>
        <w:ind w:left="2160" w:hanging="180"/>
      </w:pPr>
    </w:lvl>
    <w:lvl w:ilvl="3" w:tplc="EF820E46">
      <w:start w:val="1"/>
      <w:numFmt w:val="decimal"/>
      <w:lvlText w:val="%4."/>
      <w:lvlJc w:val="left"/>
      <w:pPr>
        <w:ind w:left="2880" w:hanging="360"/>
      </w:pPr>
    </w:lvl>
    <w:lvl w:ilvl="4" w:tplc="13B6836C">
      <w:start w:val="1"/>
      <w:numFmt w:val="lowerLetter"/>
      <w:lvlText w:val="%5."/>
      <w:lvlJc w:val="left"/>
      <w:pPr>
        <w:ind w:left="3600" w:hanging="360"/>
      </w:pPr>
    </w:lvl>
    <w:lvl w:ilvl="5" w:tplc="4DE0DB64">
      <w:start w:val="1"/>
      <w:numFmt w:val="lowerRoman"/>
      <w:lvlText w:val="%6."/>
      <w:lvlJc w:val="right"/>
      <w:pPr>
        <w:ind w:left="4320" w:hanging="180"/>
      </w:pPr>
    </w:lvl>
    <w:lvl w:ilvl="6" w:tplc="118A41B4">
      <w:start w:val="1"/>
      <w:numFmt w:val="decimal"/>
      <w:lvlText w:val="%7."/>
      <w:lvlJc w:val="left"/>
      <w:pPr>
        <w:ind w:left="5040" w:hanging="360"/>
      </w:pPr>
    </w:lvl>
    <w:lvl w:ilvl="7" w:tplc="260052AE">
      <w:start w:val="1"/>
      <w:numFmt w:val="lowerLetter"/>
      <w:lvlText w:val="%8."/>
      <w:lvlJc w:val="left"/>
      <w:pPr>
        <w:ind w:left="5760" w:hanging="360"/>
      </w:pPr>
    </w:lvl>
    <w:lvl w:ilvl="8" w:tplc="7294006A">
      <w:start w:val="1"/>
      <w:numFmt w:val="lowerRoman"/>
      <w:lvlText w:val="%9."/>
      <w:lvlJc w:val="right"/>
      <w:pPr>
        <w:ind w:left="6480" w:hanging="180"/>
      </w:pPr>
    </w:lvl>
  </w:abstractNum>
  <w:abstractNum w:abstractNumId="154" w15:restartNumberingAfterBreak="0">
    <w:nsid w:val="74897C0F"/>
    <w:multiLevelType w:val="hybridMultilevel"/>
    <w:tmpl w:val="FFFFFFFF"/>
    <w:lvl w:ilvl="0" w:tplc="D10AEBD2">
      <w:start w:val="1"/>
      <w:numFmt w:val="lowerLetter"/>
      <w:lvlText w:val="b)"/>
      <w:lvlJc w:val="left"/>
      <w:pPr>
        <w:ind w:left="720" w:hanging="360"/>
      </w:pPr>
    </w:lvl>
    <w:lvl w:ilvl="1" w:tplc="5798BF3E">
      <w:start w:val="1"/>
      <w:numFmt w:val="lowerLetter"/>
      <w:lvlText w:val="%2."/>
      <w:lvlJc w:val="left"/>
      <w:pPr>
        <w:ind w:left="1440" w:hanging="360"/>
      </w:pPr>
    </w:lvl>
    <w:lvl w:ilvl="2" w:tplc="38AEDDFA">
      <w:start w:val="1"/>
      <w:numFmt w:val="lowerRoman"/>
      <w:lvlText w:val="%3."/>
      <w:lvlJc w:val="right"/>
      <w:pPr>
        <w:ind w:left="2160" w:hanging="180"/>
      </w:pPr>
    </w:lvl>
    <w:lvl w:ilvl="3" w:tplc="3FBC6026">
      <w:start w:val="1"/>
      <w:numFmt w:val="decimal"/>
      <w:lvlText w:val="%4."/>
      <w:lvlJc w:val="left"/>
      <w:pPr>
        <w:ind w:left="2880" w:hanging="360"/>
      </w:pPr>
    </w:lvl>
    <w:lvl w:ilvl="4" w:tplc="229C0510">
      <w:start w:val="1"/>
      <w:numFmt w:val="lowerLetter"/>
      <w:lvlText w:val="%5."/>
      <w:lvlJc w:val="left"/>
      <w:pPr>
        <w:ind w:left="3600" w:hanging="360"/>
      </w:pPr>
    </w:lvl>
    <w:lvl w:ilvl="5" w:tplc="916AF614">
      <w:start w:val="1"/>
      <w:numFmt w:val="lowerRoman"/>
      <w:lvlText w:val="%6."/>
      <w:lvlJc w:val="right"/>
      <w:pPr>
        <w:ind w:left="4320" w:hanging="180"/>
      </w:pPr>
    </w:lvl>
    <w:lvl w:ilvl="6" w:tplc="0A12D416">
      <w:start w:val="1"/>
      <w:numFmt w:val="decimal"/>
      <w:lvlText w:val="%7."/>
      <w:lvlJc w:val="left"/>
      <w:pPr>
        <w:ind w:left="5040" w:hanging="360"/>
      </w:pPr>
    </w:lvl>
    <w:lvl w:ilvl="7" w:tplc="F468F9E8">
      <w:start w:val="1"/>
      <w:numFmt w:val="lowerLetter"/>
      <w:lvlText w:val="%8."/>
      <w:lvlJc w:val="left"/>
      <w:pPr>
        <w:ind w:left="5760" w:hanging="360"/>
      </w:pPr>
    </w:lvl>
    <w:lvl w:ilvl="8" w:tplc="FBB04EF2">
      <w:start w:val="1"/>
      <w:numFmt w:val="lowerRoman"/>
      <w:lvlText w:val="%9."/>
      <w:lvlJc w:val="right"/>
      <w:pPr>
        <w:ind w:left="6480" w:hanging="180"/>
      </w:pPr>
    </w:lvl>
  </w:abstractNum>
  <w:abstractNum w:abstractNumId="155" w15:restartNumberingAfterBreak="0">
    <w:nsid w:val="74E00754"/>
    <w:multiLevelType w:val="hybridMultilevel"/>
    <w:tmpl w:val="FFFFFFFF"/>
    <w:lvl w:ilvl="0" w:tplc="70943B74">
      <w:start w:val="1"/>
      <w:numFmt w:val="lowerLetter"/>
      <w:lvlText w:val="a)"/>
      <w:lvlJc w:val="left"/>
      <w:pPr>
        <w:ind w:left="720" w:hanging="360"/>
      </w:pPr>
    </w:lvl>
    <w:lvl w:ilvl="1" w:tplc="37E0D79C">
      <w:start w:val="1"/>
      <w:numFmt w:val="lowerLetter"/>
      <w:lvlText w:val="%2."/>
      <w:lvlJc w:val="left"/>
      <w:pPr>
        <w:ind w:left="1440" w:hanging="360"/>
      </w:pPr>
    </w:lvl>
    <w:lvl w:ilvl="2" w:tplc="16C611C8">
      <w:start w:val="1"/>
      <w:numFmt w:val="lowerRoman"/>
      <w:lvlText w:val="%3."/>
      <w:lvlJc w:val="right"/>
      <w:pPr>
        <w:ind w:left="2160" w:hanging="180"/>
      </w:pPr>
    </w:lvl>
    <w:lvl w:ilvl="3" w:tplc="61A0C10C">
      <w:start w:val="1"/>
      <w:numFmt w:val="decimal"/>
      <w:lvlText w:val="%4."/>
      <w:lvlJc w:val="left"/>
      <w:pPr>
        <w:ind w:left="2880" w:hanging="360"/>
      </w:pPr>
    </w:lvl>
    <w:lvl w:ilvl="4" w:tplc="62F47EB8">
      <w:start w:val="1"/>
      <w:numFmt w:val="lowerLetter"/>
      <w:lvlText w:val="%5."/>
      <w:lvlJc w:val="left"/>
      <w:pPr>
        <w:ind w:left="3600" w:hanging="360"/>
      </w:pPr>
    </w:lvl>
    <w:lvl w:ilvl="5" w:tplc="EA3A4292">
      <w:start w:val="1"/>
      <w:numFmt w:val="lowerRoman"/>
      <w:lvlText w:val="%6."/>
      <w:lvlJc w:val="right"/>
      <w:pPr>
        <w:ind w:left="4320" w:hanging="180"/>
      </w:pPr>
    </w:lvl>
    <w:lvl w:ilvl="6" w:tplc="59D46FD8">
      <w:start w:val="1"/>
      <w:numFmt w:val="decimal"/>
      <w:lvlText w:val="%7."/>
      <w:lvlJc w:val="left"/>
      <w:pPr>
        <w:ind w:left="5040" w:hanging="360"/>
      </w:pPr>
    </w:lvl>
    <w:lvl w:ilvl="7" w:tplc="203E2FA8">
      <w:start w:val="1"/>
      <w:numFmt w:val="lowerLetter"/>
      <w:lvlText w:val="%8."/>
      <w:lvlJc w:val="left"/>
      <w:pPr>
        <w:ind w:left="5760" w:hanging="360"/>
      </w:pPr>
    </w:lvl>
    <w:lvl w:ilvl="8" w:tplc="CEB48666">
      <w:start w:val="1"/>
      <w:numFmt w:val="lowerRoman"/>
      <w:lvlText w:val="%9."/>
      <w:lvlJc w:val="right"/>
      <w:pPr>
        <w:ind w:left="6480" w:hanging="180"/>
      </w:pPr>
    </w:lvl>
  </w:abstractNum>
  <w:abstractNum w:abstractNumId="156" w15:restartNumberingAfterBreak="0">
    <w:nsid w:val="74F3D95A"/>
    <w:multiLevelType w:val="hybridMultilevel"/>
    <w:tmpl w:val="42EE339C"/>
    <w:lvl w:ilvl="0" w:tplc="34840EAC">
      <w:start w:val="1"/>
      <w:numFmt w:val="bullet"/>
      <w:lvlText w:val="·"/>
      <w:lvlJc w:val="left"/>
      <w:pPr>
        <w:ind w:left="720" w:hanging="360"/>
      </w:pPr>
      <w:rPr>
        <w:rFonts w:ascii="Symbol" w:hAnsi="Symbol" w:hint="default"/>
      </w:rPr>
    </w:lvl>
    <w:lvl w:ilvl="1" w:tplc="4B1CBED4">
      <w:start w:val="1"/>
      <w:numFmt w:val="bullet"/>
      <w:lvlText w:val="o"/>
      <w:lvlJc w:val="left"/>
      <w:pPr>
        <w:ind w:left="1440" w:hanging="360"/>
      </w:pPr>
      <w:rPr>
        <w:rFonts w:ascii="Courier New" w:hAnsi="Courier New" w:hint="default"/>
      </w:rPr>
    </w:lvl>
    <w:lvl w:ilvl="2" w:tplc="3B2EA144">
      <w:start w:val="1"/>
      <w:numFmt w:val="bullet"/>
      <w:lvlText w:val=""/>
      <w:lvlJc w:val="left"/>
      <w:pPr>
        <w:ind w:left="2160" w:hanging="360"/>
      </w:pPr>
      <w:rPr>
        <w:rFonts w:ascii="Wingdings" w:hAnsi="Wingdings" w:hint="default"/>
      </w:rPr>
    </w:lvl>
    <w:lvl w:ilvl="3" w:tplc="55F40642">
      <w:start w:val="1"/>
      <w:numFmt w:val="bullet"/>
      <w:lvlText w:val=""/>
      <w:lvlJc w:val="left"/>
      <w:pPr>
        <w:ind w:left="2880" w:hanging="360"/>
      </w:pPr>
      <w:rPr>
        <w:rFonts w:ascii="Symbol" w:hAnsi="Symbol" w:hint="default"/>
      </w:rPr>
    </w:lvl>
    <w:lvl w:ilvl="4" w:tplc="7F3ED5E8">
      <w:start w:val="1"/>
      <w:numFmt w:val="bullet"/>
      <w:lvlText w:val="o"/>
      <w:lvlJc w:val="left"/>
      <w:pPr>
        <w:ind w:left="3600" w:hanging="360"/>
      </w:pPr>
      <w:rPr>
        <w:rFonts w:ascii="Courier New" w:hAnsi="Courier New" w:hint="default"/>
      </w:rPr>
    </w:lvl>
    <w:lvl w:ilvl="5" w:tplc="E000FCC8">
      <w:start w:val="1"/>
      <w:numFmt w:val="bullet"/>
      <w:lvlText w:val=""/>
      <w:lvlJc w:val="left"/>
      <w:pPr>
        <w:ind w:left="4320" w:hanging="360"/>
      </w:pPr>
      <w:rPr>
        <w:rFonts w:ascii="Wingdings" w:hAnsi="Wingdings" w:hint="default"/>
      </w:rPr>
    </w:lvl>
    <w:lvl w:ilvl="6" w:tplc="26BC5136">
      <w:start w:val="1"/>
      <w:numFmt w:val="bullet"/>
      <w:lvlText w:val=""/>
      <w:lvlJc w:val="left"/>
      <w:pPr>
        <w:ind w:left="5040" w:hanging="360"/>
      </w:pPr>
      <w:rPr>
        <w:rFonts w:ascii="Symbol" w:hAnsi="Symbol" w:hint="default"/>
      </w:rPr>
    </w:lvl>
    <w:lvl w:ilvl="7" w:tplc="D8EA459A">
      <w:start w:val="1"/>
      <w:numFmt w:val="bullet"/>
      <w:lvlText w:val="o"/>
      <w:lvlJc w:val="left"/>
      <w:pPr>
        <w:ind w:left="5760" w:hanging="360"/>
      </w:pPr>
      <w:rPr>
        <w:rFonts w:ascii="Courier New" w:hAnsi="Courier New" w:hint="default"/>
      </w:rPr>
    </w:lvl>
    <w:lvl w:ilvl="8" w:tplc="BA34F00E">
      <w:start w:val="1"/>
      <w:numFmt w:val="bullet"/>
      <w:lvlText w:val=""/>
      <w:lvlJc w:val="left"/>
      <w:pPr>
        <w:ind w:left="6480" w:hanging="360"/>
      </w:pPr>
      <w:rPr>
        <w:rFonts w:ascii="Wingdings" w:hAnsi="Wingdings" w:hint="default"/>
      </w:rPr>
    </w:lvl>
  </w:abstractNum>
  <w:abstractNum w:abstractNumId="157" w15:restartNumberingAfterBreak="0">
    <w:nsid w:val="750384C5"/>
    <w:multiLevelType w:val="hybridMultilevel"/>
    <w:tmpl w:val="FFFFFFFF"/>
    <w:lvl w:ilvl="0" w:tplc="902C77C4">
      <w:start w:val="1"/>
      <w:numFmt w:val="lowerLetter"/>
      <w:lvlText w:val="a)"/>
      <w:lvlJc w:val="left"/>
      <w:pPr>
        <w:ind w:left="720" w:hanging="360"/>
      </w:pPr>
    </w:lvl>
    <w:lvl w:ilvl="1" w:tplc="23C8FB98">
      <w:start w:val="1"/>
      <w:numFmt w:val="lowerLetter"/>
      <w:lvlText w:val="%2."/>
      <w:lvlJc w:val="left"/>
      <w:pPr>
        <w:ind w:left="1440" w:hanging="360"/>
      </w:pPr>
    </w:lvl>
    <w:lvl w:ilvl="2" w:tplc="B18AA12A">
      <w:start w:val="1"/>
      <w:numFmt w:val="lowerRoman"/>
      <w:lvlText w:val="%3."/>
      <w:lvlJc w:val="right"/>
      <w:pPr>
        <w:ind w:left="2160" w:hanging="180"/>
      </w:pPr>
    </w:lvl>
    <w:lvl w:ilvl="3" w:tplc="4EC8CF12">
      <w:start w:val="1"/>
      <w:numFmt w:val="decimal"/>
      <w:lvlText w:val="%4."/>
      <w:lvlJc w:val="left"/>
      <w:pPr>
        <w:ind w:left="2880" w:hanging="360"/>
      </w:pPr>
    </w:lvl>
    <w:lvl w:ilvl="4" w:tplc="9BC695C0">
      <w:start w:val="1"/>
      <w:numFmt w:val="lowerLetter"/>
      <w:lvlText w:val="%5."/>
      <w:lvlJc w:val="left"/>
      <w:pPr>
        <w:ind w:left="3600" w:hanging="360"/>
      </w:pPr>
    </w:lvl>
    <w:lvl w:ilvl="5" w:tplc="76D42A36">
      <w:start w:val="1"/>
      <w:numFmt w:val="lowerRoman"/>
      <w:lvlText w:val="%6."/>
      <w:lvlJc w:val="right"/>
      <w:pPr>
        <w:ind w:left="4320" w:hanging="180"/>
      </w:pPr>
    </w:lvl>
    <w:lvl w:ilvl="6" w:tplc="E60E571A">
      <w:start w:val="1"/>
      <w:numFmt w:val="decimal"/>
      <w:lvlText w:val="%7."/>
      <w:lvlJc w:val="left"/>
      <w:pPr>
        <w:ind w:left="5040" w:hanging="360"/>
      </w:pPr>
    </w:lvl>
    <w:lvl w:ilvl="7" w:tplc="180E41B2">
      <w:start w:val="1"/>
      <w:numFmt w:val="lowerLetter"/>
      <w:lvlText w:val="%8."/>
      <w:lvlJc w:val="left"/>
      <w:pPr>
        <w:ind w:left="5760" w:hanging="360"/>
      </w:pPr>
    </w:lvl>
    <w:lvl w:ilvl="8" w:tplc="D7EAC3FC">
      <w:start w:val="1"/>
      <w:numFmt w:val="lowerRoman"/>
      <w:lvlText w:val="%9."/>
      <w:lvlJc w:val="right"/>
      <w:pPr>
        <w:ind w:left="6480" w:hanging="180"/>
      </w:pPr>
    </w:lvl>
  </w:abstractNum>
  <w:abstractNum w:abstractNumId="158" w15:restartNumberingAfterBreak="0">
    <w:nsid w:val="75496E43"/>
    <w:multiLevelType w:val="hybridMultilevel"/>
    <w:tmpl w:val="FFFFFFFF"/>
    <w:lvl w:ilvl="0" w:tplc="6F50AAF6">
      <w:start w:val="1"/>
      <w:numFmt w:val="decimal"/>
      <w:lvlText w:val="%1."/>
      <w:lvlJc w:val="left"/>
      <w:pPr>
        <w:ind w:left="720" w:hanging="360"/>
      </w:pPr>
    </w:lvl>
    <w:lvl w:ilvl="1" w:tplc="218691BA">
      <w:start w:val="1"/>
      <w:numFmt w:val="lowerLetter"/>
      <w:lvlText w:val="%2."/>
      <w:lvlJc w:val="left"/>
      <w:pPr>
        <w:ind w:left="1440" w:hanging="360"/>
      </w:pPr>
    </w:lvl>
    <w:lvl w:ilvl="2" w:tplc="368285E6">
      <w:start w:val="1"/>
      <w:numFmt w:val="lowerRoman"/>
      <w:lvlText w:val="%3."/>
      <w:lvlJc w:val="right"/>
      <w:pPr>
        <w:ind w:left="2160" w:hanging="180"/>
      </w:pPr>
    </w:lvl>
    <w:lvl w:ilvl="3" w:tplc="45D20718">
      <w:start w:val="1"/>
      <w:numFmt w:val="decimal"/>
      <w:lvlText w:val="%4."/>
      <w:lvlJc w:val="left"/>
      <w:pPr>
        <w:ind w:left="2880" w:hanging="360"/>
      </w:pPr>
    </w:lvl>
    <w:lvl w:ilvl="4" w:tplc="82BE4992">
      <w:start w:val="1"/>
      <w:numFmt w:val="lowerLetter"/>
      <w:lvlText w:val="%5."/>
      <w:lvlJc w:val="left"/>
      <w:pPr>
        <w:ind w:left="3600" w:hanging="360"/>
      </w:pPr>
    </w:lvl>
    <w:lvl w:ilvl="5" w:tplc="ED0CABBA">
      <w:start w:val="1"/>
      <w:numFmt w:val="lowerRoman"/>
      <w:lvlText w:val="%6."/>
      <w:lvlJc w:val="right"/>
      <w:pPr>
        <w:ind w:left="4320" w:hanging="180"/>
      </w:pPr>
    </w:lvl>
    <w:lvl w:ilvl="6" w:tplc="87E83FC8">
      <w:start w:val="1"/>
      <w:numFmt w:val="decimal"/>
      <w:lvlText w:val="%7."/>
      <w:lvlJc w:val="left"/>
      <w:pPr>
        <w:ind w:left="5040" w:hanging="360"/>
      </w:pPr>
    </w:lvl>
    <w:lvl w:ilvl="7" w:tplc="2864ED56">
      <w:start w:val="1"/>
      <w:numFmt w:val="lowerLetter"/>
      <w:lvlText w:val="%8."/>
      <w:lvlJc w:val="left"/>
      <w:pPr>
        <w:ind w:left="5760" w:hanging="360"/>
      </w:pPr>
    </w:lvl>
    <w:lvl w:ilvl="8" w:tplc="B94C245C">
      <w:start w:val="1"/>
      <w:numFmt w:val="lowerRoman"/>
      <w:lvlText w:val="%9."/>
      <w:lvlJc w:val="right"/>
      <w:pPr>
        <w:ind w:left="6480" w:hanging="180"/>
      </w:pPr>
    </w:lvl>
  </w:abstractNum>
  <w:abstractNum w:abstractNumId="159" w15:restartNumberingAfterBreak="0">
    <w:nsid w:val="755D4B4A"/>
    <w:multiLevelType w:val="hybridMultilevel"/>
    <w:tmpl w:val="4E1E4CFA"/>
    <w:lvl w:ilvl="0" w:tplc="2FF053C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60E0A7"/>
    <w:multiLevelType w:val="hybridMultilevel"/>
    <w:tmpl w:val="FFFFFFFF"/>
    <w:lvl w:ilvl="0" w:tplc="965CB00E">
      <w:start w:val="1"/>
      <w:numFmt w:val="lowerRoman"/>
      <w:lvlText w:val="(%1)"/>
      <w:lvlJc w:val="left"/>
      <w:pPr>
        <w:ind w:left="720" w:hanging="360"/>
      </w:pPr>
    </w:lvl>
    <w:lvl w:ilvl="1" w:tplc="917493D6">
      <w:start w:val="1"/>
      <w:numFmt w:val="lowerLetter"/>
      <w:lvlText w:val="%2."/>
      <w:lvlJc w:val="left"/>
      <w:pPr>
        <w:ind w:left="1440" w:hanging="360"/>
      </w:pPr>
    </w:lvl>
    <w:lvl w:ilvl="2" w:tplc="E78A4806">
      <w:start w:val="1"/>
      <w:numFmt w:val="lowerRoman"/>
      <w:lvlText w:val="%3."/>
      <w:lvlJc w:val="right"/>
      <w:pPr>
        <w:ind w:left="2160" w:hanging="180"/>
      </w:pPr>
    </w:lvl>
    <w:lvl w:ilvl="3" w:tplc="7BB68B4E">
      <w:start w:val="1"/>
      <w:numFmt w:val="decimal"/>
      <w:lvlText w:val="%4."/>
      <w:lvlJc w:val="left"/>
      <w:pPr>
        <w:ind w:left="2880" w:hanging="360"/>
      </w:pPr>
    </w:lvl>
    <w:lvl w:ilvl="4" w:tplc="D99E33DA">
      <w:start w:val="1"/>
      <w:numFmt w:val="lowerLetter"/>
      <w:lvlText w:val="%5."/>
      <w:lvlJc w:val="left"/>
      <w:pPr>
        <w:ind w:left="3600" w:hanging="360"/>
      </w:pPr>
    </w:lvl>
    <w:lvl w:ilvl="5" w:tplc="8034B774">
      <w:start w:val="1"/>
      <w:numFmt w:val="lowerRoman"/>
      <w:lvlText w:val="%6."/>
      <w:lvlJc w:val="right"/>
      <w:pPr>
        <w:ind w:left="4320" w:hanging="180"/>
      </w:pPr>
    </w:lvl>
    <w:lvl w:ilvl="6" w:tplc="7A322D46">
      <w:start w:val="1"/>
      <w:numFmt w:val="decimal"/>
      <w:lvlText w:val="%7."/>
      <w:lvlJc w:val="left"/>
      <w:pPr>
        <w:ind w:left="5040" w:hanging="360"/>
      </w:pPr>
    </w:lvl>
    <w:lvl w:ilvl="7" w:tplc="4B5C9908">
      <w:start w:val="1"/>
      <w:numFmt w:val="lowerLetter"/>
      <w:lvlText w:val="%8."/>
      <w:lvlJc w:val="left"/>
      <w:pPr>
        <w:ind w:left="5760" w:hanging="360"/>
      </w:pPr>
    </w:lvl>
    <w:lvl w:ilvl="8" w:tplc="541E6A7A">
      <w:start w:val="1"/>
      <w:numFmt w:val="lowerRoman"/>
      <w:lvlText w:val="%9."/>
      <w:lvlJc w:val="right"/>
      <w:pPr>
        <w:ind w:left="6480" w:hanging="180"/>
      </w:pPr>
    </w:lvl>
  </w:abstractNum>
  <w:abstractNum w:abstractNumId="161" w15:restartNumberingAfterBreak="0">
    <w:nsid w:val="77B47F94"/>
    <w:multiLevelType w:val="hybridMultilevel"/>
    <w:tmpl w:val="2A30FB0C"/>
    <w:lvl w:ilvl="0" w:tplc="FFFFFFFF">
      <w:start w:val="1"/>
      <w:numFmt w:val="decimal"/>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77FD786C"/>
    <w:multiLevelType w:val="hybridMultilevel"/>
    <w:tmpl w:val="19D8B5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3" w15:restartNumberingAfterBreak="0">
    <w:nsid w:val="78035184"/>
    <w:multiLevelType w:val="hybridMultilevel"/>
    <w:tmpl w:val="F2C29860"/>
    <w:lvl w:ilvl="0" w:tplc="F6BC4BF8">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93A3A26"/>
    <w:multiLevelType w:val="hybridMultilevel"/>
    <w:tmpl w:val="FFFFFFFF"/>
    <w:lvl w:ilvl="0" w:tplc="C4AEB9C4">
      <w:start w:val="1"/>
      <w:numFmt w:val="decimal"/>
      <w:lvlText w:val="%1."/>
      <w:lvlJc w:val="left"/>
      <w:pPr>
        <w:ind w:left="720" w:hanging="360"/>
      </w:pPr>
    </w:lvl>
    <w:lvl w:ilvl="1" w:tplc="3BD26E84">
      <w:start w:val="1"/>
      <w:numFmt w:val="lowerLetter"/>
      <w:lvlText w:val="%2."/>
      <w:lvlJc w:val="left"/>
      <w:pPr>
        <w:ind w:left="1440" w:hanging="360"/>
      </w:pPr>
    </w:lvl>
    <w:lvl w:ilvl="2" w:tplc="16A64260">
      <w:start w:val="1"/>
      <w:numFmt w:val="lowerRoman"/>
      <w:lvlText w:val="%3."/>
      <w:lvlJc w:val="right"/>
      <w:pPr>
        <w:ind w:left="2160" w:hanging="180"/>
      </w:pPr>
    </w:lvl>
    <w:lvl w:ilvl="3" w:tplc="DF6A8600">
      <w:start w:val="1"/>
      <w:numFmt w:val="decimal"/>
      <w:lvlText w:val="%4."/>
      <w:lvlJc w:val="left"/>
      <w:pPr>
        <w:ind w:left="2880" w:hanging="360"/>
      </w:pPr>
    </w:lvl>
    <w:lvl w:ilvl="4" w:tplc="2D78A632">
      <w:start w:val="1"/>
      <w:numFmt w:val="lowerLetter"/>
      <w:lvlText w:val="%5."/>
      <w:lvlJc w:val="left"/>
      <w:pPr>
        <w:ind w:left="3600" w:hanging="360"/>
      </w:pPr>
    </w:lvl>
    <w:lvl w:ilvl="5" w:tplc="35D48E88">
      <w:start w:val="1"/>
      <w:numFmt w:val="lowerRoman"/>
      <w:lvlText w:val="%6."/>
      <w:lvlJc w:val="right"/>
      <w:pPr>
        <w:ind w:left="4320" w:hanging="180"/>
      </w:pPr>
    </w:lvl>
    <w:lvl w:ilvl="6" w:tplc="9BF4872E">
      <w:start w:val="1"/>
      <w:numFmt w:val="decimal"/>
      <w:lvlText w:val="%7."/>
      <w:lvlJc w:val="left"/>
      <w:pPr>
        <w:ind w:left="5040" w:hanging="360"/>
      </w:pPr>
    </w:lvl>
    <w:lvl w:ilvl="7" w:tplc="58D8BD80">
      <w:start w:val="1"/>
      <w:numFmt w:val="lowerLetter"/>
      <w:lvlText w:val="%8."/>
      <w:lvlJc w:val="left"/>
      <w:pPr>
        <w:ind w:left="5760" w:hanging="360"/>
      </w:pPr>
    </w:lvl>
    <w:lvl w:ilvl="8" w:tplc="5EF8E5FC">
      <w:start w:val="1"/>
      <w:numFmt w:val="lowerRoman"/>
      <w:lvlText w:val="%9."/>
      <w:lvlJc w:val="right"/>
      <w:pPr>
        <w:ind w:left="6480" w:hanging="180"/>
      </w:pPr>
    </w:lvl>
  </w:abstractNum>
  <w:abstractNum w:abstractNumId="165" w15:restartNumberingAfterBreak="0">
    <w:nsid w:val="7C300B1D"/>
    <w:multiLevelType w:val="hybridMultilevel"/>
    <w:tmpl w:val="D8B8B450"/>
    <w:lvl w:ilvl="0" w:tplc="FFFFFFFF">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7C8B663C"/>
    <w:multiLevelType w:val="hybridMultilevel"/>
    <w:tmpl w:val="FFFFFFFF"/>
    <w:lvl w:ilvl="0" w:tplc="48205518">
      <w:start w:val="1"/>
      <w:numFmt w:val="decimal"/>
      <w:lvlText w:val="%1."/>
      <w:lvlJc w:val="left"/>
      <w:pPr>
        <w:ind w:left="720" w:hanging="360"/>
      </w:pPr>
    </w:lvl>
    <w:lvl w:ilvl="1" w:tplc="E1F04910">
      <w:start w:val="1"/>
      <w:numFmt w:val="lowerLetter"/>
      <w:lvlText w:val="%2."/>
      <w:lvlJc w:val="left"/>
      <w:pPr>
        <w:ind w:left="1440" w:hanging="360"/>
      </w:pPr>
    </w:lvl>
    <w:lvl w:ilvl="2" w:tplc="4EA0D5AC">
      <w:start w:val="1"/>
      <w:numFmt w:val="lowerRoman"/>
      <w:lvlText w:val="%3."/>
      <w:lvlJc w:val="right"/>
      <w:pPr>
        <w:ind w:left="2160" w:hanging="180"/>
      </w:pPr>
    </w:lvl>
    <w:lvl w:ilvl="3" w:tplc="AC6053CE">
      <w:start w:val="1"/>
      <w:numFmt w:val="decimal"/>
      <w:lvlText w:val="%4."/>
      <w:lvlJc w:val="left"/>
      <w:pPr>
        <w:ind w:left="2880" w:hanging="360"/>
      </w:pPr>
    </w:lvl>
    <w:lvl w:ilvl="4" w:tplc="9EAA70F6">
      <w:start w:val="1"/>
      <w:numFmt w:val="lowerLetter"/>
      <w:lvlText w:val="%5."/>
      <w:lvlJc w:val="left"/>
      <w:pPr>
        <w:ind w:left="3600" w:hanging="360"/>
      </w:pPr>
    </w:lvl>
    <w:lvl w:ilvl="5" w:tplc="12EA1D62">
      <w:start w:val="1"/>
      <w:numFmt w:val="lowerRoman"/>
      <w:lvlText w:val="%6."/>
      <w:lvlJc w:val="right"/>
      <w:pPr>
        <w:ind w:left="4320" w:hanging="180"/>
      </w:pPr>
    </w:lvl>
    <w:lvl w:ilvl="6" w:tplc="B1E05E14">
      <w:start w:val="1"/>
      <w:numFmt w:val="decimal"/>
      <w:lvlText w:val="%7."/>
      <w:lvlJc w:val="left"/>
      <w:pPr>
        <w:ind w:left="5040" w:hanging="360"/>
      </w:pPr>
    </w:lvl>
    <w:lvl w:ilvl="7" w:tplc="B94AED3C">
      <w:start w:val="1"/>
      <w:numFmt w:val="lowerLetter"/>
      <w:lvlText w:val="%8."/>
      <w:lvlJc w:val="left"/>
      <w:pPr>
        <w:ind w:left="5760" w:hanging="360"/>
      </w:pPr>
    </w:lvl>
    <w:lvl w:ilvl="8" w:tplc="B9069B72">
      <w:start w:val="1"/>
      <w:numFmt w:val="lowerRoman"/>
      <w:lvlText w:val="%9."/>
      <w:lvlJc w:val="right"/>
      <w:pPr>
        <w:ind w:left="6480" w:hanging="180"/>
      </w:pPr>
    </w:lvl>
  </w:abstractNum>
  <w:abstractNum w:abstractNumId="167" w15:restartNumberingAfterBreak="0">
    <w:nsid w:val="7DE34A47"/>
    <w:multiLevelType w:val="hybridMultilevel"/>
    <w:tmpl w:val="F26CB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F6E2029"/>
    <w:multiLevelType w:val="hybridMultilevel"/>
    <w:tmpl w:val="FFFFFFFF"/>
    <w:lvl w:ilvl="0" w:tplc="D1F06000">
      <w:start w:val="1"/>
      <w:numFmt w:val="decimal"/>
      <w:lvlText w:val="%1."/>
      <w:lvlJc w:val="left"/>
      <w:pPr>
        <w:ind w:left="720" w:hanging="360"/>
      </w:pPr>
    </w:lvl>
    <w:lvl w:ilvl="1" w:tplc="52BEDE30">
      <w:start w:val="1"/>
      <w:numFmt w:val="lowerLetter"/>
      <w:lvlText w:val="%2."/>
      <w:lvlJc w:val="left"/>
      <w:pPr>
        <w:ind w:left="1440" w:hanging="360"/>
      </w:pPr>
    </w:lvl>
    <w:lvl w:ilvl="2" w:tplc="79FE674E">
      <w:start w:val="1"/>
      <w:numFmt w:val="lowerRoman"/>
      <w:lvlText w:val="%3."/>
      <w:lvlJc w:val="right"/>
      <w:pPr>
        <w:ind w:left="2160" w:hanging="180"/>
      </w:pPr>
    </w:lvl>
    <w:lvl w:ilvl="3" w:tplc="B99AF1F4">
      <w:start w:val="1"/>
      <w:numFmt w:val="decimal"/>
      <w:lvlText w:val="%4."/>
      <w:lvlJc w:val="left"/>
      <w:pPr>
        <w:ind w:left="2880" w:hanging="360"/>
      </w:pPr>
    </w:lvl>
    <w:lvl w:ilvl="4" w:tplc="C38A274E">
      <w:start w:val="1"/>
      <w:numFmt w:val="lowerLetter"/>
      <w:lvlText w:val="%5."/>
      <w:lvlJc w:val="left"/>
      <w:pPr>
        <w:ind w:left="3600" w:hanging="360"/>
      </w:pPr>
    </w:lvl>
    <w:lvl w:ilvl="5" w:tplc="630AFFE2">
      <w:start w:val="1"/>
      <w:numFmt w:val="lowerRoman"/>
      <w:lvlText w:val="%6."/>
      <w:lvlJc w:val="right"/>
      <w:pPr>
        <w:ind w:left="4320" w:hanging="180"/>
      </w:pPr>
    </w:lvl>
    <w:lvl w:ilvl="6" w:tplc="1E7CC5F6">
      <w:start w:val="1"/>
      <w:numFmt w:val="decimal"/>
      <w:lvlText w:val="%7."/>
      <w:lvlJc w:val="left"/>
      <w:pPr>
        <w:ind w:left="5040" w:hanging="360"/>
      </w:pPr>
    </w:lvl>
    <w:lvl w:ilvl="7" w:tplc="E68E847C">
      <w:start w:val="1"/>
      <w:numFmt w:val="lowerLetter"/>
      <w:lvlText w:val="%8."/>
      <w:lvlJc w:val="left"/>
      <w:pPr>
        <w:ind w:left="5760" w:hanging="360"/>
      </w:pPr>
    </w:lvl>
    <w:lvl w:ilvl="8" w:tplc="FE84984A">
      <w:start w:val="1"/>
      <w:numFmt w:val="lowerRoman"/>
      <w:lvlText w:val="%9."/>
      <w:lvlJc w:val="right"/>
      <w:pPr>
        <w:ind w:left="6480" w:hanging="180"/>
      </w:pPr>
    </w:lvl>
  </w:abstractNum>
  <w:num w:numId="1" w16cid:durableId="1792943742">
    <w:abstractNumId w:val="36"/>
  </w:num>
  <w:num w:numId="2" w16cid:durableId="1054088322">
    <w:abstractNumId w:val="5"/>
  </w:num>
  <w:num w:numId="3" w16cid:durableId="487598466">
    <w:abstractNumId w:val="156"/>
  </w:num>
  <w:num w:numId="4" w16cid:durableId="1018852346">
    <w:abstractNumId w:val="86"/>
  </w:num>
  <w:num w:numId="5" w16cid:durableId="853224753">
    <w:abstractNumId w:val="42"/>
  </w:num>
  <w:num w:numId="6" w16cid:durableId="136342971">
    <w:abstractNumId w:val="34"/>
  </w:num>
  <w:num w:numId="7" w16cid:durableId="386563454">
    <w:abstractNumId w:val="97"/>
  </w:num>
  <w:num w:numId="8" w16cid:durableId="1549339984">
    <w:abstractNumId w:val="13"/>
  </w:num>
  <w:num w:numId="9" w16cid:durableId="1877815506">
    <w:abstractNumId w:val="124"/>
  </w:num>
  <w:num w:numId="10" w16cid:durableId="78870287">
    <w:abstractNumId w:val="136"/>
  </w:num>
  <w:num w:numId="11" w16cid:durableId="580604673">
    <w:abstractNumId w:val="45"/>
  </w:num>
  <w:num w:numId="12" w16cid:durableId="1218006420">
    <w:abstractNumId w:val="15"/>
  </w:num>
  <w:num w:numId="13" w16cid:durableId="1600215517">
    <w:abstractNumId w:val="67"/>
  </w:num>
  <w:num w:numId="14" w16cid:durableId="1010378720">
    <w:abstractNumId w:val="9"/>
  </w:num>
  <w:num w:numId="15" w16cid:durableId="864557504">
    <w:abstractNumId w:val="92"/>
  </w:num>
  <w:num w:numId="16" w16cid:durableId="1571499504">
    <w:abstractNumId w:val="102"/>
  </w:num>
  <w:num w:numId="17" w16cid:durableId="85735083">
    <w:abstractNumId w:val="2"/>
  </w:num>
  <w:num w:numId="18" w16cid:durableId="1481265463">
    <w:abstractNumId w:val="127"/>
  </w:num>
  <w:num w:numId="19" w16cid:durableId="1588464062">
    <w:abstractNumId w:val="107"/>
  </w:num>
  <w:num w:numId="20" w16cid:durableId="1700814430">
    <w:abstractNumId w:val="141"/>
  </w:num>
  <w:num w:numId="21" w16cid:durableId="1931573855">
    <w:abstractNumId w:val="133"/>
  </w:num>
  <w:num w:numId="22" w16cid:durableId="913780321">
    <w:abstractNumId w:val="69"/>
  </w:num>
  <w:num w:numId="23" w16cid:durableId="1029526417">
    <w:abstractNumId w:val="79"/>
  </w:num>
  <w:num w:numId="24" w16cid:durableId="896353426">
    <w:abstractNumId w:val="38"/>
  </w:num>
  <w:num w:numId="25" w16cid:durableId="425732823">
    <w:abstractNumId w:val="116"/>
  </w:num>
  <w:num w:numId="26" w16cid:durableId="777524051">
    <w:abstractNumId w:val="64"/>
  </w:num>
  <w:num w:numId="27" w16cid:durableId="2104952345">
    <w:abstractNumId w:val="157"/>
  </w:num>
  <w:num w:numId="28" w16cid:durableId="1721899402">
    <w:abstractNumId w:val="65"/>
  </w:num>
  <w:num w:numId="29" w16cid:durableId="1123577222">
    <w:abstractNumId w:val="4"/>
  </w:num>
  <w:num w:numId="30" w16cid:durableId="1674532531">
    <w:abstractNumId w:val="123"/>
  </w:num>
  <w:num w:numId="31" w16cid:durableId="52311839">
    <w:abstractNumId w:val="60"/>
  </w:num>
  <w:num w:numId="32" w16cid:durableId="1888251101">
    <w:abstractNumId w:val="19"/>
  </w:num>
  <w:num w:numId="33" w16cid:durableId="1602377034">
    <w:abstractNumId w:val="51"/>
  </w:num>
  <w:num w:numId="34" w16cid:durableId="159736098">
    <w:abstractNumId w:val="6"/>
  </w:num>
  <w:num w:numId="35" w16cid:durableId="1594703844">
    <w:abstractNumId w:val="41"/>
  </w:num>
  <w:num w:numId="36" w16cid:durableId="467944254">
    <w:abstractNumId w:val="70"/>
  </w:num>
  <w:num w:numId="37" w16cid:durableId="1478259136">
    <w:abstractNumId w:val="43"/>
  </w:num>
  <w:num w:numId="38" w16cid:durableId="1434284916">
    <w:abstractNumId w:val="76"/>
  </w:num>
  <w:num w:numId="39" w16cid:durableId="1196188958">
    <w:abstractNumId w:val="74"/>
  </w:num>
  <w:num w:numId="40" w16cid:durableId="660276604">
    <w:abstractNumId w:val="138"/>
  </w:num>
  <w:num w:numId="41" w16cid:durableId="1224222139">
    <w:abstractNumId w:val="59"/>
  </w:num>
  <w:num w:numId="42" w16cid:durableId="569578607">
    <w:abstractNumId w:val="47"/>
  </w:num>
  <w:num w:numId="43" w16cid:durableId="1885561973">
    <w:abstractNumId w:val="122"/>
  </w:num>
  <w:num w:numId="44" w16cid:durableId="2063484770">
    <w:abstractNumId w:val="109"/>
  </w:num>
  <w:num w:numId="45" w16cid:durableId="665939418">
    <w:abstractNumId w:val="139"/>
  </w:num>
  <w:num w:numId="46" w16cid:durableId="969164059">
    <w:abstractNumId w:val="37"/>
  </w:num>
  <w:num w:numId="47" w16cid:durableId="79375122">
    <w:abstractNumId w:val="57"/>
  </w:num>
  <w:num w:numId="48" w16cid:durableId="252981494">
    <w:abstractNumId w:val="114"/>
  </w:num>
  <w:num w:numId="49" w16cid:durableId="698431888">
    <w:abstractNumId w:val="35"/>
  </w:num>
  <w:num w:numId="50" w16cid:durableId="832062074">
    <w:abstractNumId w:val="75"/>
  </w:num>
  <w:num w:numId="51" w16cid:durableId="1438326790">
    <w:abstractNumId w:val="95"/>
  </w:num>
  <w:num w:numId="52" w16cid:durableId="140004312">
    <w:abstractNumId w:val="94"/>
  </w:num>
  <w:num w:numId="53" w16cid:durableId="1640260513">
    <w:abstractNumId w:val="121"/>
  </w:num>
  <w:num w:numId="54" w16cid:durableId="470755257">
    <w:abstractNumId w:val="166"/>
  </w:num>
  <w:num w:numId="55" w16cid:durableId="1894466581">
    <w:abstractNumId w:val="73"/>
  </w:num>
  <w:num w:numId="56" w16cid:durableId="1704742198">
    <w:abstractNumId w:val="32"/>
  </w:num>
  <w:num w:numId="57" w16cid:durableId="1152790222">
    <w:abstractNumId w:val="87"/>
  </w:num>
  <w:num w:numId="58" w16cid:durableId="1377196937">
    <w:abstractNumId w:val="149"/>
  </w:num>
  <w:num w:numId="59" w16cid:durableId="1767648478">
    <w:abstractNumId w:val="93"/>
  </w:num>
  <w:num w:numId="60" w16cid:durableId="1217856048">
    <w:abstractNumId w:val="39"/>
  </w:num>
  <w:num w:numId="61" w16cid:durableId="1845363454">
    <w:abstractNumId w:val="135"/>
  </w:num>
  <w:num w:numId="62" w16cid:durableId="1431193082">
    <w:abstractNumId w:val="80"/>
  </w:num>
  <w:num w:numId="63" w16cid:durableId="1627006505">
    <w:abstractNumId w:val="118"/>
  </w:num>
  <w:num w:numId="64" w16cid:durableId="1221553865">
    <w:abstractNumId w:val="168"/>
  </w:num>
  <w:num w:numId="65" w16cid:durableId="1639913723">
    <w:abstractNumId w:val="131"/>
  </w:num>
  <w:num w:numId="66" w16cid:durableId="1229917816">
    <w:abstractNumId w:val="23"/>
  </w:num>
  <w:num w:numId="67" w16cid:durableId="675812133">
    <w:abstractNumId w:val="99"/>
  </w:num>
  <w:num w:numId="68" w16cid:durableId="366102370">
    <w:abstractNumId w:val="72"/>
  </w:num>
  <w:num w:numId="69" w16cid:durableId="1109668598">
    <w:abstractNumId w:val="53"/>
  </w:num>
  <w:num w:numId="70" w16cid:durableId="1298533627">
    <w:abstractNumId w:val="1"/>
  </w:num>
  <w:num w:numId="71" w16cid:durableId="1268462555">
    <w:abstractNumId w:val="26"/>
  </w:num>
  <w:num w:numId="72" w16cid:durableId="1776514952">
    <w:abstractNumId w:val="153"/>
  </w:num>
  <w:num w:numId="73" w16cid:durableId="803232965">
    <w:abstractNumId w:val="49"/>
  </w:num>
  <w:num w:numId="74" w16cid:durableId="938179717">
    <w:abstractNumId w:val="62"/>
  </w:num>
  <w:num w:numId="75" w16cid:durableId="148400748">
    <w:abstractNumId w:val="56"/>
  </w:num>
  <w:num w:numId="76" w16cid:durableId="1589732293">
    <w:abstractNumId w:val="58"/>
  </w:num>
  <w:num w:numId="77" w16cid:durableId="1841500909">
    <w:abstractNumId w:val="132"/>
  </w:num>
  <w:num w:numId="78" w16cid:durableId="1973361944">
    <w:abstractNumId w:val="50"/>
  </w:num>
  <w:num w:numId="79" w16cid:durableId="1685860090">
    <w:abstractNumId w:val="108"/>
  </w:num>
  <w:num w:numId="80" w16cid:durableId="1659189852">
    <w:abstractNumId w:val="81"/>
  </w:num>
  <w:num w:numId="81" w16cid:durableId="1504321571">
    <w:abstractNumId w:val="46"/>
  </w:num>
  <w:num w:numId="82" w16cid:durableId="153692265">
    <w:abstractNumId w:val="129"/>
  </w:num>
  <w:num w:numId="83" w16cid:durableId="385758299">
    <w:abstractNumId w:val="14"/>
  </w:num>
  <w:num w:numId="84" w16cid:durableId="2092315447">
    <w:abstractNumId w:val="61"/>
  </w:num>
  <w:num w:numId="85" w16cid:durableId="199511168">
    <w:abstractNumId w:val="3"/>
  </w:num>
  <w:num w:numId="86" w16cid:durableId="413817880">
    <w:abstractNumId w:val="144"/>
  </w:num>
  <w:num w:numId="87" w16cid:durableId="324869407">
    <w:abstractNumId w:val="119"/>
  </w:num>
  <w:num w:numId="88" w16cid:durableId="1289121844">
    <w:abstractNumId w:val="11"/>
  </w:num>
  <w:num w:numId="89" w16cid:durableId="1976790442">
    <w:abstractNumId w:val="89"/>
  </w:num>
  <w:num w:numId="90" w16cid:durableId="1002973198">
    <w:abstractNumId w:val="143"/>
  </w:num>
  <w:num w:numId="91" w16cid:durableId="822623843">
    <w:abstractNumId w:val="137"/>
  </w:num>
  <w:num w:numId="92" w16cid:durableId="1749770509">
    <w:abstractNumId w:val="28"/>
  </w:num>
  <w:num w:numId="93" w16cid:durableId="362098714">
    <w:abstractNumId w:val="27"/>
  </w:num>
  <w:num w:numId="94" w16cid:durableId="686062507">
    <w:abstractNumId w:val="31"/>
  </w:num>
  <w:num w:numId="95" w16cid:durableId="407919640">
    <w:abstractNumId w:val="54"/>
  </w:num>
  <w:num w:numId="96" w16cid:durableId="265892861">
    <w:abstractNumId w:val="78"/>
  </w:num>
  <w:num w:numId="97" w16cid:durableId="1320307009">
    <w:abstractNumId w:val="91"/>
  </w:num>
  <w:num w:numId="98" w16cid:durableId="1385325963">
    <w:abstractNumId w:val="158"/>
  </w:num>
  <w:num w:numId="99" w16cid:durableId="381103798">
    <w:abstractNumId w:val="90"/>
  </w:num>
  <w:num w:numId="100" w16cid:durableId="479074646">
    <w:abstractNumId w:val="63"/>
  </w:num>
  <w:num w:numId="101" w16cid:durableId="1624966815">
    <w:abstractNumId w:val="7"/>
  </w:num>
  <w:num w:numId="102" w16cid:durableId="1832405290">
    <w:abstractNumId w:val="113"/>
  </w:num>
  <w:num w:numId="103" w16cid:durableId="631179101">
    <w:abstractNumId w:val="85"/>
  </w:num>
  <w:num w:numId="104" w16cid:durableId="2060397102">
    <w:abstractNumId w:val="130"/>
  </w:num>
  <w:num w:numId="105" w16cid:durableId="617760760">
    <w:abstractNumId w:val="115"/>
  </w:num>
  <w:num w:numId="106" w16cid:durableId="185170909">
    <w:abstractNumId w:val="154"/>
  </w:num>
  <w:num w:numId="107" w16cid:durableId="930548112">
    <w:abstractNumId w:val="17"/>
  </w:num>
  <w:num w:numId="108" w16cid:durableId="270095590">
    <w:abstractNumId w:val="134"/>
  </w:num>
  <w:num w:numId="109" w16cid:durableId="1037511163">
    <w:abstractNumId w:val="164"/>
  </w:num>
  <w:num w:numId="110" w16cid:durableId="1118796742">
    <w:abstractNumId w:val="83"/>
  </w:num>
  <w:num w:numId="111" w16cid:durableId="2075465042">
    <w:abstractNumId w:val="150"/>
  </w:num>
  <w:num w:numId="112" w16cid:durableId="52587621">
    <w:abstractNumId w:val="155"/>
  </w:num>
  <w:num w:numId="113" w16cid:durableId="196552811">
    <w:abstractNumId w:val="40"/>
  </w:num>
  <w:num w:numId="114" w16cid:durableId="1593003361">
    <w:abstractNumId w:val="146"/>
  </w:num>
  <w:num w:numId="115" w16cid:durableId="1975284568">
    <w:abstractNumId w:val="30"/>
  </w:num>
  <w:num w:numId="116" w16cid:durableId="1418987203">
    <w:abstractNumId w:val="160"/>
  </w:num>
  <w:num w:numId="117" w16cid:durableId="689718601">
    <w:abstractNumId w:val="142"/>
  </w:num>
  <w:num w:numId="118" w16cid:durableId="1055086434">
    <w:abstractNumId w:val="110"/>
  </w:num>
  <w:num w:numId="119" w16cid:durableId="1379864486">
    <w:abstractNumId w:val="106"/>
  </w:num>
  <w:num w:numId="120" w16cid:durableId="811169262">
    <w:abstractNumId w:val="105"/>
  </w:num>
  <w:num w:numId="121" w16cid:durableId="1400397675">
    <w:abstractNumId w:val="48"/>
  </w:num>
  <w:num w:numId="122" w16cid:durableId="1838957584">
    <w:abstractNumId w:val="117"/>
  </w:num>
  <w:num w:numId="123" w16cid:durableId="618726520">
    <w:abstractNumId w:val="18"/>
  </w:num>
  <w:num w:numId="124" w16cid:durableId="968097937">
    <w:abstractNumId w:val="82"/>
  </w:num>
  <w:num w:numId="125" w16cid:durableId="591544670">
    <w:abstractNumId w:val="98"/>
  </w:num>
  <w:num w:numId="126" w16cid:durableId="309136513">
    <w:abstractNumId w:val="101"/>
  </w:num>
  <w:num w:numId="127" w16cid:durableId="854924871">
    <w:abstractNumId w:val="100"/>
  </w:num>
  <w:num w:numId="128" w16cid:durableId="682129363">
    <w:abstractNumId w:val="55"/>
  </w:num>
  <w:num w:numId="129" w16cid:durableId="748309079">
    <w:abstractNumId w:val="16"/>
  </w:num>
  <w:num w:numId="130" w16cid:durableId="208154728">
    <w:abstractNumId w:val="147"/>
  </w:num>
  <w:num w:numId="131" w16cid:durableId="1992829520">
    <w:abstractNumId w:val="167"/>
  </w:num>
  <w:num w:numId="132" w16cid:durableId="864366272">
    <w:abstractNumId w:val="77"/>
  </w:num>
  <w:num w:numId="133" w16cid:durableId="1935822640">
    <w:abstractNumId w:val="21"/>
  </w:num>
  <w:num w:numId="134" w16cid:durableId="1090813614">
    <w:abstractNumId w:val="22"/>
  </w:num>
  <w:num w:numId="135" w16cid:durableId="1644701341">
    <w:abstractNumId w:val="96"/>
  </w:num>
  <w:num w:numId="136" w16cid:durableId="351732500">
    <w:abstractNumId w:val="33"/>
  </w:num>
  <w:num w:numId="137" w16cid:durableId="960261810">
    <w:abstractNumId w:val="163"/>
  </w:num>
  <w:num w:numId="138" w16cid:durableId="606696163">
    <w:abstractNumId w:val="140"/>
  </w:num>
  <w:num w:numId="139" w16cid:durableId="38356804">
    <w:abstractNumId w:val="88"/>
  </w:num>
  <w:num w:numId="140" w16cid:durableId="1299411438">
    <w:abstractNumId w:val="112"/>
  </w:num>
  <w:num w:numId="141" w16cid:durableId="953170831">
    <w:abstractNumId w:val="24"/>
  </w:num>
  <w:num w:numId="142" w16cid:durableId="1831752104">
    <w:abstractNumId w:val="52"/>
  </w:num>
  <w:num w:numId="143" w16cid:durableId="1138455803">
    <w:abstractNumId w:val="125"/>
  </w:num>
  <w:num w:numId="144" w16cid:durableId="953485904">
    <w:abstractNumId w:val="111"/>
  </w:num>
  <w:num w:numId="145" w16cid:durableId="1894391693">
    <w:abstractNumId w:val="44"/>
  </w:num>
  <w:num w:numId="146" w16cid:durableId="819225765">
    <w:abstractNumId w:val="120"/>
  </w:num>
  <w:num w:numId="147" w16cid:durableId="2097168630">
    <w:abstractNumId w:val="103"/>
  </w:num>
  <w:num w:numId="148" w16cid:durableId="139619855">
    <w:abstractNumId w:val="162"/>
  </w:num>
  <w:num w:numId="149" w16cid:durableId="591547177">
    <w:abstractNumId w:val="68"/>
  </w:num>
  <w:num w:numId="150" w16cid:durableId="962224910">
    <w:abstractNumId w:val="148"/>
  </w:num>
  <w:num w:numId="151" w16cid:durableId="829249333">
    <w:abstractNumId w:val="161"/>
  </w:num>
  <w:num w:numId="152" w16cid:durableId="793987002">
    <w:abstractNumId w:val="84"/>
  </w:num>
  <w:num w:numId="153" w16cid:durableId="1053508836">
    <w:abstractNumId w:val="25"/>
  </w:num>
  <w:num w:numId="154" w16cid:durableId="430513797">
    <w:abstractNumId w:val="165"/>
  </w:num>
  <w:num w:numId="155" w16cid:durableId="1600137807">
    <w:abstractNumId w:val="145"/>
  </w:num>
  <w:num w:numId="156" w16cid:durableId="1001934073">
    <w:abstractNumId w:val="152"/>
  </w:num>
  <w:num w:numId="157" w16cid:durableId="107358906">
    <w:abstractNumId w:val="20"/>
  </w:num>
  <w:num w:numId="158" w16cid:durableId="1719352310">
    <w:abstractNumId w:val="10"/>
  </w:num>
  <w:num w:numId="159" w16cid:durableId="600722445">
    <w:abstractNumId w:val="66"/>
  </w:num>
  <w:num w:numId="160" w16cid:durableId="1052802936">
    <w:abstractNumId w:val="128"/>
  </w:num>
  <w:num w:numId="161" w16cid:durableId="98448175">
    <w:abstractNumId w:val="71"/>
  </w:num>
  <w:num w:numId="162" w16cid:durableId="1513181169">
    <w:abstractNumId w:val="12"/>
  </w:num>
  <w:num w:numId="163" w16cid:durableId="1592012319">
    <w:abstractNumId w:val="29"/>
  </w:num>
  <w:num w:numId="164" w16cid:durableId="1817456846">
    <w:abstractNumId w:val="126"/>
  </w:num>
  <w:num w:numId="165" w16cid:durableId="1775860827">
    <w:abstractNumId w:val="104"/>
  </w:num>
  <w:num w:numId="166" w16cid:durableId="2052728116">
    <w:abstractNumId w:val="8"/>
  </w:num>
  <w:num w:numId="167" w16cid:durableId="288783027">
    <w:abstractNumId w:val="151"/>
  </w:num>
  <w:num w:numId="168" w16cid:durableId="1655329453">
    <w:abstractNumId w:val="0"/>
  </w:num>
  <w:num w:numId="169" w16cid:durableId="1304122256">
    <w:abstractNumId w:val="0"/>
  </w:num>
  <w:num w:numId="170" w16cid:durableId="1341349983">
    <w:abstractNumId w:val="159"/>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4FD"/>
    <w:rsid w:val="0000072F"/>
    <w:rsid w:val="0000198D"/>
    <w:rsid w:val="00001D4F"/>
    <w:rsid w:val="00002799"/>
    <w:rsid w:val="00003D21"/>
    <w:rsid w:val="00004696"/>
    <w:rsid w:val="000047C7"/>
    <w:rsid w:val="0000489D"/>
    <w:rsid w:val="00004B80"/>
    <w:rsid w:val="00005E02"/>
    <w:rsid w:val="000101A9"/>
    <w:rsid w:val="000105DD"/>
    <w:rsid w:val="000107D0"/>
    <w:rsid w:val="0001114E"/>
    <w:rsid w:val="00011198"/>
    <w:rsid w:val="0001151D"/>
    <w:rsid w:val="0001284D"/>
    <w:rsid w:val="00013CF9"/>
    <w:rsid w:val="000141C8"/>
    <w:rsid w:val="000142FD"/>
    <w:rsid w:val="00015EC1"/>
    <w:rsid w:val="00016E06"/>
    <w:rsid w:val="000179BB"/>
    <w:rsid w:val="00017FC7"/>
    <w:rsid w:val="00020CAB"/>
    <w:rsid w:val="0002284C"/>
    <w:rsid w:val="00023984"/>
    <w:rsid w:val="00024822"/>
    <w:rsid w:val="00024C6A"/>
    <w:rsid w:val="00025FA0"/>
    <w:rsid w:val="0003209E"/>
    <w:rsid w:val="00032903"/>
    <w:rsid w:val="00032B29"/>
    <w:rsid w:val="0003452D"/>
    <w:rsid w:val="00035206"/>
    <w:rsid w:val="000353CC"/>
    <w:rsid w:val="0003575E"/>
    <w:rsid w:val="00035C77"/>
    <w:rsid w:val="00036F5D"/>
    <w:rsid w:val="0003CCA5"/>
    <w:rsid w:val="00043E93"/>
    <w:rsid w:val="00044C88"/>
    <w:rsid w:val="00044F8B"/>
    <w:rsid w:val="000452CB"/>
    <w:rsid w:val="000469EA"/>
    <w:rsid w:val="00047D16"/>
    <w:rsid w:val="00047DE4"/>
    <w:rsid w:val="0005365B"/>
    <w:rsid w:val="00053735"/>
    <w:rsid w:val="000546C0"/>
    <w:rsid w:val="00060CA5"/>
    <w:rsid w:val="00060FC5"/>
    <w:rsid w:val="00061737"/>
    <w:rsid w:val="00062140"/>
    <w:rsid w:val="00063200"/>
    <w:rsid w:val="00066290"/>
    <w:rsid w:val="00066988"/>
    <w:rsid w:val="000669B9"/>
    <w:rsid w:val="00067C0A"/>
    <w:rsid w:val="000704FD"/>
    <w:rsid w:val="000706A3"/>
    <w:rsid w:val="000717BE"/>
    <w:rsid w:val="00071BCC"/>
    <w:rsid w:val="00071E05"/>
    <w:rsid w:val="00071E0A"/>
    <w:rsid w:val="00072AB6"/>
    <w:rsid w:val="00075136"/>
    <w:rsid w:val="000752E9"/>
    <w:rsid w:val="000763E2"/>
    <w:rsid w:val="000766F0"/>
    <w:rsid w:val="00076B45"/>
    <w:rsid w:val="00076D0D"/>
    <w:rsid w:val="00077531"/>
    <w:rsid w:val="0008101E"/>
    <w:rsid w:val="000810D6"/>
    <w:rsid w:val="00083D59"/>
    <w:rsid w:val="00083EDC"/>
    <w:rsid w:val="000847F4"/>
    <w:rsid w:val="00084B0E"/>
    <w:rsid w:val="00085B9D"/>
    <w:rsid w:val="00085FA2"/>
    <w:rsid w:val="000873C9"/>
    <w:rsid w:val="00087499"/>
    <w:rsid w:val="000878DF"/>
    <w:rsid w:val="00090D06"/>
    <w:rsid w:val="00091238"/>
    <w:rsid w:val="00091D24"/>
    <w:rsid w:val="000946E5"/>
    <w:rsid w:val="0009777C"/>
    <w:rsid w:val="000A13F9"/>
    <w:rsid w:val="000A1787"/>
    <w:rsid w:val="000A1A41"/>
    <w:rsid w:val="000A2291"/>
    <w:rsid w:val="000A2B62"/>
    <w:rsid w:val="000A34EC"/>
    <w:rsid w:val="000A5744"/>
    <w:rsid w:val="000A57E9"/>
    <w:rsid w:val="000A7B48"/>
    <w:rsid w:val="000B0A68"/>
    <w:rsid w:val="000B1B6F"/>
    <w:rsid w:val="000B235B"/>
    <w:rsid w:val="000B297A"/>
    <w:rsid w:val="000B3DD1"/>
    <w:rsid w:val="000B3DF8"/>
    <w:rsid w:val="000B450D"/>
    <w:rsid w:val="000B46D4"/>
    <w:rsid w:val="000B4DA4"/>
    <w:rsid w:val="000B4E8D"/>
    <w:rsid w:val="000B52DF"/>
    <w:rsid w:val="000B5EA5"/>
    <w:rsid w:val="000B69A2"/>
    <w:rsid w:val="000B717A"/>
    <w:rsid w:val="000B743C"/>
    <w:rsid w:val="000C2C1B"/>
    <w:rsid w:val="000C6996"/>
    <w:rsid w:val="000C6B4D"/>
    <w:rsid w:val="000C721B"/>
    <w:rsid w:val="000C7B44"/>
    <w:rsid w:val="000C7F29"/>
    <w:rsid w:val="000D32B2"/>
    <w:rsid w:val="000D3931"/>
    <w:rsid w:val="000D63A6"/>
    <w:rsid w:val="000D68E8"/>
    <w:rsid w:val="000D6C47"/>
    <w:rsid w:val="000D73C5"/>
    <w:rsid w:val="000E02F4"/>
    <w:rsid w:val="000E0C02"/>
    <w:rsid w:val="000E172E"/>
    <w:rsid w:val="000E359D"/>
    <w:rsid w:val="000E3843"/>
    <w:rsid w:val="000E46D0"/>
    <w:rsid w:val="000E6461"/>
    <w:rsid w:val="000E70F0"/>
    <w:rsid w:val="000F128D"/>
    <w:rsid w:val="000F20A4"/>
    <w:rsid w:val="000F6EA5"/>
    <w:rsid w:val="000F776A"/>
    <w:rsid w:val="000F7A27"/>
    <w:rsid w:val="00101B20"/>
    <w:rsid w:val="00102E48"/>
    <w:rsid w:val="0010316E"/>
    <w:rsid w:val="00103D5E"/>
    <w:rsid w:val="0010440B"/>
    <w:rsid w:val="00106576"/>
    <w:rsid w:val="0010670E"/>
    <w:rsid w:val="00106E05"/>
    <w:rsid w:val="00111442"/>
    <w:rsid w:val="0011161F"/>
    <w:rsid w:val="001129D1"/>
    <w:rsid w:val="00114AF7"/>
    <w:rsid w:val="001168CF"/>
    <w:rsid w:val="00116F47"/>
    <w:rsid w:val="0011791E"/>
    <w:rsid w:val="001202E9"/>
    <w:rsid w:val="00120EB6"/>
    <w:rsid w:val="001215B1"/>
    <w:rsid w:val="00122631"/>
    <w:rsid w:val="00122BDE"/>
    <w:rsid w:val="001254C4"/>
    <w:rsid w:val="0012610A"/>
    <w:rsid w:val="00130C37"/>
    <w:rsid w:val="00131703"/>
    <w:rsid w:val="00133EF1"/>
    <w:rsid w:val="00134CFD"/>
    <w:rsid w:val="00135A45"/>
    <w:rsid w:val="001365DD"/>
    <w:rsid w:val="00136D23"/>
    <w:rsid w:val="0014265E"/>
    <w:rsid w:val="00142D29"/>
    <w:rsid w:val="0014300F"/>
    <w:rsid w:val="0014481B"/>
    <w:rsid w:val="0014493D"/>
    <w:rsid w:val="0014532C"/>
    <w:rsid w:val="0014644D"/>
    <w:rsid w:val="00147815"/>
    <w:rsid w:val="00147D4D"/>
    <w:rsid w:val="001519AC"/>
    <w:rsid w:val="00151FEF"/>
    <w:rsid w:val="00155764"/>
    <w:rsid w:val="00155CB3"/>
    <w:rsid w:val="001574CE"/>
    <w:rsid w:val="00160088"/>
    <w:rsid w:val="00160D0E"/>
    <w:rsid w:val="00160E77"/>
    <w:rsid w:val="0016296E"/>
    <w:rsid w:val="00163376"/>
    <w:rsid w:val="00163652"/>
    <w:rsid w:val="00163896"/>
    <w:rsid w:val="00163ED5"/>
    <w:rsid w:val="0016471F"/>
    <w:rsid w:val="001663C9"/>
    <w:rsid w:val="00166A1C"/>
    <w:rsid w:val="001704B9"/>
    <w:rsid w:val="001713BF"/>
    <w:rsid w:val="00171A8F"/>
    <w:rsid w:val="00173574"/>
    <w:rsid w:val="001735CA"/>
    <w:rsid w:val="00175F27"/>
    <w:rsid w:val="00176407"/>
    <w:rsid w:val="00176BB5"/>
    <w:rsid w:val="00177A0B"/>
    <w:rsid w:val="00177C1E"/>
    <w:rsid w:val="00180A54"/>
    <w:rsid w:val="0018107F"/>
    <w:rsid w:val="00181338"/>
    <w:rsid w:val="001831A4"/>
    <w:rsid w:val="00185D55"/>
    <w:rsid w:val="0018707B"/>
    <w:rsid w:val="00187B55"/>
    <w:rsid w:val="00187DEA"/>
    <w:rsid w:val="0019015C"/>
    <w:rsid w:val="00190AD8"/>
    <w:rsid w:val="00196ED8"/>
    <w:rsid w:val="00197519"/>
    <w:rsid w:val="00197768"/>
    <w:rsid w:val="001A20B4"/>
    <w:rsid w:val="001A2D8D"/>
    <w:rsid w:val="001A4343"/>
    <w:rsid w:val="001A4B52"/>
    <w:rsid w:val="001A5708"/>
    <w:rsid w:val="001A59BB"/>
    <w:rsid w:val="001A6587"/>
    <w:rsid w:val="001A72B0"/>
    <w:rsid w:val="001B0036"/>
    <w:rsid w:val="001B0436"/>
    <w:rsid w:val="001B0D4B"/>
    <w:rsid w:val="001B1E1A"/>
    <w:rsid w:val="001B2DA4"/>
    <w:rsid w:val="001B4C58"/>
    <w:rsid w:val="001B5A67"/>
    <w:rsid w:val="001B648A"/>
    <w:rsid w:val="001B7AB8"/>
    <w:rsid w:val="001C015F"/>
    <w:rsid w:val="001C1251"/>
    <w:rsid w:val="001C1677"/>
    <w:rsid w:val="001C197B"/>
    <w:rsid w:val="001C245E"/>
    <w:rsid w:val="001C27A9"/>
    <w:rsid w:val="001C2988"/>
    <w:rsid w:val="001C29B8"/>
    <w:rsid w:val="001C3FE5"/>
    <w:rsid w:val="001C591A"/>
    <w:rsid w:val="001C5FD7"/>
    <w:rsid w:val="001D3C5B"/>
    <w:rsid w:val="001D632B"/>
    <w:rsid w:val="001D7218"/>
    <w:rsid w:val="001E0EBF"/>
    <w:rsid w:val="001E2CF2"/>
    <w:rsid w:val="001E2EBD"/>
    <w:rsid w:val="001E64D3"/>
    <w:rsid w:val="001F1D16"/>
    <w:rsid w:val="001F1DE2"/>
    <w:rsid w:val="001F2479"/>
    <w:rsid w:val="001F5659"/>
    <w:rsid w:val="001F64DF"/>
    <w:rsid w:val="001F788D"/>
    <w:rsid w:val="00200319"/>
    <w:rsid w:val="002011BD"/>
    <w:rsid w:val="00202881"/>
    <w:rsid w:val="002030D0"/>
    <w:rsid w:val="002032CC"/>
    <w:rsid w:val="002076B6"/>
    <w:rsid w:val="0021067C"/>
    <w:rsid w:val="00211455"/>
    <w:rsid w:val="002131FC"/>
    <w:rsid w:val="00215464"/>
    <w:rsid w:val="00215AD0"/>
    <w:rsid w:val="00216052"/>
    <w:rsid w:val="00220369"/>
    <w:rsid w:val="00222475"/>
    <w:rsid w:val="002227C7"/>
    <w:rsid w:val="002264F0"/>
    <w:rsid w:val="00226A0A"/>
    <w:rsid w:val="00227640"/>
    <w:rsid w:val="0023113C"/>
    <w:rsid w:val="00231A44"/>
    <w:rsid w:val="00231E27"/>
    <w:rsid w:val="00233C17"/>
    <w:rsid w:val="00235B9E"/>
    <w:rsid w:val="00235F45"/>
    <w:rsid w:val="002364AA"/>
    <w:rsid w:val="00236E33"/>
    <w:rsid w:val="002376BB"/>
    <w:rsid w:val="00240000"/>
    <w:rsid w:val="002412DA"/>
    <w:rsid w:val="0024282A"/>
    <w:rsid w:val="00243EEF"/>
    <w:rsid w:val="00244A30"/>
    <w:rsid w:val="002450DD"/>
    <w:rsid w:val="002454BD"/>
    <w:rsid w:val="0024585F"/>
    <w:rsid w:val="002478FA"/>
    <w:rsid w:val="00247F9A"/>
    <w:rsid w:val="00250B28"/>
    <w:rsid w:val="00251115"/>
    <w:rsid w:val="00251C7F"/>
    <w:rsid w:val="00251E2B"/>
    <w:rsid w:val="00251F68"/>
    <w:rsid w:val="00252127"/>
    <w:rsid w:val="002529DC"/>
    <w:rsid w:val="002539DF"/>
    <w:rsid w:val="00255172"/>
    <w:rsid w:val="00256B3D"/>
    <w:rsid w:val="00256B42"/>
    <w:rsid w:val="00257A4D"/>
    <w:rsid w:val="00257CDE"/>
    <w:rsid w:val="00257FD8"/>
    <w:rsid w:val="0026088B"/>
    <w:rsid w:val="002635EB"/>
    <w:rsid w:val="0026468C"/>
    <w:rsid w:val="00264EF1"/>
    <w:rsid w:val="00265623"/>
    <w:rsid w:val="0026651B"/>
    <w:rsid w:val="002667E0"/>
    <w:rsid w:val="00266EB4"/>
    <w:rsid w:val="00276E6C"/>
    <w:rsid w:val="00277C00"/>
    <w:rsid w:val="00281977"/>
    <w:rsid w:val="00282CD2"/>
    <w:rsid w:val="0028551A"/>
    <w:rsid w:val="00285FE5"/>
    <w:rsid w:val="002861FB"/>
    <w:rsid w:val="00286258"/>
    <w:rsid w:val="002864ED"/>
    <w:rsid w:val="0028668B"/>
    <w:rsid w:val="00286B57"/>
    <w:rsid w:val="002875E8"/>
    <w:rsid w:val="00287789"/>
    <w:rsid w:val="002900EA"/>
    <w:rsid w:val="0029203A"/>
    <w:rsid w:val="00293A64"/>
    <w:rsid w:val="00293B30"/>
    <w:rsid w:val="002942CD"/>
    <w:rsid w:val="002944B9"/>
    <w:rsid w:val="00294DB8"/>
    <w:rsid w:val="0029784C"/>
    <w:rsid w:val="00297EDD"/>
    <w:rsid w:val="002A0445"/>
    <w:rsid w:val="002A092E"/>
    <w:rsid w:val="002A17A7"/>
    <w:rsid w:val="002A371C"/>
    <w:rsid w:val="002A39AB"/>
    <w:rsid w:val="002A5BE1"/>
    <w:rsid w:val="002A6125"/>
    <w:rsid w:val="002A72D3"/>
    <w:rsid w:val="002A7327"/>
    <w:rsid w:val="002A75EA"/>
    <w:rsid w:val="002A7FE0"/>
    <w:rsid w:val="002B198A"/>
    <w:rsid w:val="002B2EA6"/>
    <w:rsid w:val="002B3C81"/>
    <w:rsid w:val="002B429C"/>
    <w:rsid w:val="002B469B"/>
    <w:rsid w:val="002B4D3A"/>
    <w:rsid w:val="002B5AF4"/>
    <w:rsid w:val="002B5C8E"/>
    <w:rsid w:val="002B6012"/>
    <w:rsid w:val="002B6214"/>
    <w:rsid w:val="002C1B56"/>
    <w:rsid w:val="002C4120"/>
    <w:rsid w:val="002C562D"/>
    <w:rsid w:val="002C600A"/>
    <w:rsid w:val="002C6262"/>
    <w:rsid w:val="002C6325"/>
    <w:rsid w:val="002C6AD2"/>
    <w:rsid w:val="002C7726"/>
    <w:rsid w:val="002D066C"/>
    <w:rsid w:val="002D13A8"/>
    <w:rsid w:val="002D1902"/>
    <w:rsid w:val="002D1DA7"/>
    <w:rsid w:val="002D2661"/>
    <w:rsid w:val="002D6271"/>
    <w:rsid w:val="002D73FC"/>
    <w:rsid w:val="002E0086"/>
    <w:rsid w:val="002E02AC"/>
    <w:rsid w:val="002E05C3"/>
    <w:rsid w:val="002E29F8"/>
    <w:rsid w:val="002E429D"/>
    <w:rsid w:val="002E4916"/>
    <w:rsid w:val="002E4952"/>
    <w:rsid w:val="002E4E32"/>
    <w:rsid w:val="002F086A"/>
    <w:rsid w:val="002F09D4"/>
    <w:rsid w:val="002F2C3F"/>
    <w:rsid w:val="002F38BE"/>
    <w:rsid w:val="002F3D57"/>
    <w:rsid w:val="002F3F08"/>
    <w:rsid w:val="002F578C"/>
    <w:rsid w:val="002F629F"/>
    <w:rsid w:val="002F7443"/>
    <w:rsid w:val="002F7B2E"/>
    <w:rsid w:val="00302665"/>
    <w:rsid w:val="003053E1"/>
    <w:rsid w:val="00306B76"/>
    <w:rsid w:val="00306C24"/>
    <w:rsid w:val="0030743E"/>
    <w:rsid w:val="003125D0"/>
    <w:rsid w:val="00312A08"/>
    <w:rsid w:val="0031655F"/>
    <w:rsid w:val="003168C8"/>
    <w:rsid w:val="003177FC"/>
    <w:rsid w:val="00320D20"/>
    <w:rsid w:val="003227C6"/>
    <w:rsid w:val="00325114"/>
    <w:rsid w:val="003252A5"/>
    <w:rsid w:val="003274B2"/>
    <w:rsid w:val="00327A4A"/>
    <w:rsid w:val="00327F96"/>
    <w:rsid w:val="003334D2"/>
    <w:rsid w:val="00334082"/>
    <w:rsid w:val="00335F9D"/>
    <w:rsid w:val="00336443"/>
    <w:rsid w:val="00337FFE"/>
    <w:rsid w:val="0034032F"/>
    <w:rsid w:val="003435A8"/>
    <w:rsid w:val="00344BC3"/>
    <w:rsid w:val="00345197"/>
    <w:rsid w:val="00345A0A"/>
    <w:rsid w:val="00345B63"/>
    <w:rsid w:val="003474AB"/>
    <w:rsid w:val="003509C5"/>
    <w:rsid w:val="00351324"/>
    <w:rsid w:val="00352D9B"/>
    <w:rsid w:val="003558AA"/>
    <w:rsid w:val="00355B7B"/>
    <w:rsid w:val="00355CA8"/>
    <w:rsid w:val="00355DF3"/>
    <w:rsid w:val="0035740A"/>
    <w:rsid w:val="00357771"/>
    <w:rsid w:val="003628D2"/>
    <w:rsid w:val="00362F09"/>
    <w:rsid w:val="00364D3F"/>
    <w:rsid w:val="0036530F"/>
    <w:rsid w:val="00366B98"/>
    <w:rsid w:val="00366D35"/>
    <w:rsid w:val="003676B8"/>
    <w:rsid w:val="0037100C"/>
    <w:rsid w:val="00371ED6"/>
    <w:rsid w:val="00374037"/>
    <w:rsid w:val="003779C0"/>
    <w:rsid w:val="00377F12"/>
    <w:rsid w:val="0038065D"/>
    <w:rsid w:val="00382929"/>
    <w:rsid w:val="00382D1C"/>
    <w:rsid w:val="00385857"/>
    <w:rsid w:val="00385EDF"/>
    <w:rsid w:val="003879C4"/>
    <w:rsid w:val="00390662"/>
    <w:rsid w:val="00390F44"/>
    <w:rsid w:val="003930AE"/>
    <w:rsid w:val="00393997"/>
    <w:rsid w:val="003941FE"/>
    <w:rsid w:val="00396D40"/>
    <w:rsid w:val="003A000F"/>
    <w:rsid w:val="003A4256"/>
    <w:rsid w:val="003A6AE4"/>
    <w:rsid w:val="003A70D0"/>
    <w:rsid w:val="003A7BEC"/>
    <w:rsid w:val="003B02FE"/>
    <w:rsid w:val="003B0552"/>
    <w:rsid w:val="003B0707"/>
    <w:rsid w:val="003B10A7"/>
    <w:rsid w:val="003B179E"/>
    <w:rsid w:val="003B19E7"/>
    <w:rsid w:val="003B40C5"/>
    <w:rsid w:val="003B48F0"/>
    <w:rsid w:val="003B4A2F"/>
    <w:rsid w:val="003B7214"/>
    <w:rsid w:val="003B74CC"/>
    <w:rsid w:val="003B7AD6"/>
    <w:rsid w:val="003B7DAD"/>
    <w:rsid w:val="003B7E42"/>
    <w:rsid w:val="003C0580"/>
    <w:rsid w:val="003C11C4"/>
    <w:rsid w:val="003C27C0"/>
    <w:rsid w:val="003C2CF2"/>
    <w:rsid w:val="003C34E1"/>
    <w:rsid w:val="003C3B2E"/>
    <w:rsid w:val="003C4F50"/>
    <w:rsid w:val="003C6478"/>
    <w:rsid w:val="003C6806"/>
    <w:rsid w:val="003C7098"/>
    <w:rsid w:val="003C711B"/>
    <w:rsid w:val="003D1977"/>
    <w:rsid w:val="003D35A4"/>
    <w:rsid w:val="003D4657"/>
    <w:rsid w:val="003D4F98"/>
    <w:rsid w:val="003D5FD2"/>
    <w:rsid w:val="003D61C9"/>
    <w:rsid w:val="003D68EF"/>
    <w:rsid w:val="003D7826"/>
    <w:rsid w:val="003D7D61"/>
    <w:rsid w:val="003E1D38"/>
    <w:rsid w:val="003E410D"/>
    <w:rsid w:val="003E516C"/>
    <w:rsid w:val="003E5683"/>
    <w:rsid w:val="003E5E02"/>
    <w:rsid w:val="003E6144"/>
    <w:rsid w:val="003EA688"/>
    <w:rsid w:val="003F0224"/>
    <w:rsid w:val="003F02A5"/>
    <w:rsid w:val="003F051C"/>
    <w:rsid w:val="003F291D"/>
    <w:rsid w:val="003F2F20"/>
    <w:rsid w:val="003F3222"/>
    <w:rsid w:val="003F5792"/>
    <w:rsid w:val="003F7544"/>
    <w:rsid w:val="003F788B"/>
    <w:rsid w:val="003F78A7"/>
    <w:rsid w:val="0040030D"/>
    <w:rsid w:val="004018BB"/>
    <w:rsid w:val="00403191"/>
    <w:rsid w:val="0040363F"/>
    <w:rsid w:val="00403E19"/>
    <w:rsid w:val="00405A71"/>
    <w:rsid w:val="00406443"/>
    <w:rsid w:val="00406880"/>
    <w:rsid w:val="00406964"/>
    <w:rsid w:val="0040752A"/>
    <w:rsid w:val="004076DC"/>
    <w:rsid w:val="004110DA"/>
    <w:rsid w:val="00413DE4"/>
    <w:rsid w:val="004150FA"/>
    <w:rsid w:val="0042029B"/>
    <w:rsid w:val="00422716"/>
    <w:rsid w:val="004227FD"/>
    <w:rsid w:val="00422C3A"/>
    <w:rsid w:val="0042627D"/>
    <w:rsid w:val="004266AE"/>
    <w:rsid w:val="00426E93"/>
    <w:rsid w:val="00427B5D"/>
    <w:rsid w:val="00431D4E"/>
    <w:rsid w:val="00432A13"/>
    <w:rsid w:val="004331E5"/>
    <w:rsid w:val="00435CB6"/>
    <w:rsid w:val="004404E9"/>
    <w:rsid w:val="0044147D"/>
    <w:rsid w:val="00441A09"/>
    <w:rsid w:val="00443720"/>
    <w:rsid w:val="00445359"/>
    <w:rsid w:val="0044621F"/>
    <w:rsid w:val="00446BAB"/>
    <w:rsid w:val="00446D25"/>
    <w:rsid w:val="00451066"/>
    <w:rsid w:val="004511A0"/>
    <w:rsid w:val="004520E9"/>
    <w:rsid w:val="00455A4A"/>
    <w:rsid w:val="00455A95"/>
    <w:rsid w:val="004572C2"/>
    <w:rsid w:val="00457940"/>
    <w:rsid w:val="00460668"/>
    <w:rsid w:val="004639F1"/>
    <w:rsid w:val="004641C7"/>
    <w:rsid w:val="00466C77"/>
    <w:rsid w:val="0046767D"/>
    <w:rsid w:val="00467F1D"/>
    <w:rsid w:val="00477DAF"/>
    <w:rsid w:val="0048113B"/>
    <w:rsid w:val="004811D5"/>
    <w:rsid w:val="00483983"/>
    <w:rsid w:val="00484A30"/>
    <w:rsid w:val="00484F53"/>
    <w:rsid w:val="00485038"/>
    <w:rsid w:val="0048744A"/>
    <w:rsid w:val="004907EC"/>
    <w:rsid w:val="00492273"/>
    <w:rsid w:val="00492A88"/>
    <w:rsid w:val="00493123"/>
    <w:rsid w:val="0049389B"/>
    <w:rsid w:val="00493A26"/>
    <w:rsid w:val="00496CDF"/>
    <w:rsid w:val="00496FC5"/>
    <w:rsid w:val="004A0B22"/>
    <w:rsid w:val="004A0FFD"/>
    <w:rsid w:val="004A1CFA"/>
    <w:rsid w:val="004A329E"/>
    <w:rsid w:val="004A33E4"/>
    <w:rsid w:val="004A3415"/>
    <w:rsid w:val="004A3E11"/>
    <w:rsid w:val="004A6F02"/>
    <w:rsid w:val="004B0261"/>
    <w:rsid w:val="004B0C02"/>
    <w:rsid w:val="004B138B"/>
    <w:rsid w:val="004B2844"/>
    <w:rsid w:val="004B4B1B"/>
    <w:rsid w:val="004B5455"/>
    <w:rsid w:val="004C0673"/>
    <w:rsid w:val="004C3B46"/>
    <w:rsid w:val="004C3B8D"/>
    <w:rsid w:val="004C4610"/>
    <w:rsid w:val="004C4C3E"/>
    <w:rsid w:val="004C4F81"/>
    <w:rsid w:val="004C51F7"/>
    <w:rsid w:val="004C7DD3"/>
    <w:rsid w:val="004D33C3"/>
    <w:rsid w:val="004D37C7"/>
    <w:rsid w:val="004D3BFB"/>
    <w:rsid w:val="004D3C18"/>
    <w:rsid w:val="004D6552"/>
    <w:rsid w:val="004E0339"/>
    <w:rsid w:val="004E5E16"/>
    <w:rsid w:val="004E745B"/>
    <w:rsid w:val="004E7AB3"/>
    <w:rsid w:val="004F18DC"/>
    <w:rsid w:val="004F1EBA"/>
    <w:rsid w:val="004F27CA"/>
    <w:rsid w:val="004F31D1"/>
    <w:rsid w:val="004F55B8"/>
    <w:rsid w:val="004F58E1"/>
    <w:rsid w:val="004F636F"/>
    <w:rsid w:val="004F689A"/>
    <w:rsid w:val="0050026E"/>
    <w:rsid w:val="005004E3"/>
    <w:rsid w:val="005045E0"/>
    <w:rsid w:val="00504F8B"/>
    <w:rsid w:val="005052C9"/>
    <w:rsid w:val="005061A5"/>
    <w:rsid w:val="00514544"/>
    <w:rsid w:val="0051476E"/>
    <w:rsid w:val="00521B96"/>
    <w:rsid w:val="005260A9"/>
    <w:rsid w:val="00526E4B"/>
    <w:rsid w:val="00527DCE"/>
    <w:rsid w:val="00527E5E"/>
    <w:rsid w:val="0053025D"/>
    <w:rsid w:val="00530ABC"/>
    <w:rsid w:val="005310A6"/>
    <w:rsid w:val="005324A6"/>
    <w:rsid w:val="00533590"/>
    <w:rsid w:val="00534A96"/>
    <w:rsid w:val="005404A6"/>
    <w:rsid w:val="00545D6B"/>
    <w:rsid w:val="00547535"/>
    <w:rsid w:val="005504ED"/>
    <w:rsid w:val="00551AEB"/>
    <w:rsid w:val="00552499"/>
    <w:rsid w:val="00553C72"/>
    <w:rsid w:val="00557869"/>
    <w:rsid w:val="00557A2E"/>
    <w:rsid w:val="00557C5E"/>
    <w:rsid w:val="005606EB"/>
    <w:rsid w:val="00561323"/>
    <w:rsid w:val="005626E6"/>
    <w:rsid w:val="0056385D"/>
    <w:rsid w:val="00566AAE"/>
    <w:rsid w:val="00571030"/>
    <w:rsid w:val="00573498"/>
    <w:rsid w:val="00574367"/>
    <w:rsid w:val="00576E8E"/>
    <w:rsid w:val="00580754"/>
    <w:rsid w:val="00581B07"/>
    <w:rsid w:val="00583221"/>
    <w:rsid w:val="00586DF1"/>
    <w:rsid w:val="00587AD1"/>
    <w:rsid w:val="00587E04"/>
    <w:rsid w:val="005902B9"/>
    <w:rsid w:val="00592FB7"/>
    <w:rsid w:val="005931D2"/>
    <w:rsid w:val="00593374"/>
    <w:rsid w:val="00595134"/>
    <w:rsid w:val="0059579A"/>
    <w:rsid w:val="005972BE"/>
    <w:rsid w:val="00597348"/>
    <w:rsid w:val="00597571"/>
    <w:rsid w:val="00597698"/>
    <w:rsid w:val="00597E90"/>
    <w:rsid w:val="005A0D3B"/>
    <w:rsid w:val="005A26B1"/>
    <w:rsid w:val="005A2DE5"/>
    <w:rsid w:val="005A35E9"/>
    <w:rsid w:val="005A4C54"/>
    <w:rsid w:val="005A4E8C"/>
    <w:rsid w:val="005A562F"/>
    <w:rsid w:val="005A64C8"/>
    <w:rsid w:val="005A662B"/>
    <w:rsid w:val="005A6B92"/>
    <w:rsid w:val="005A6CA0"/>
    <w:rsid w:val="005A6CC5"/>
    <w:rsid w:val="005A7C3C"/>
    <w:rsid w:val="005B2956"/>
    <w:rsid w:val="005B2AF4"/>
    <w:rsid w:val="005B2CD9"/>
    <w:rsid w:val="005B3873"/>
    <w:rsid w:val="005B5BB4"/>
    <w:rsid w:val="005B6270"/>
    <w:rsid w:val="005B78DE"/>
    <w:rsid w:val="005B7CB2"/>
    <w:rsid w:val="005C050E"/>
    <w:rsid w:val="005C1374"/>
    <w:rsid w:val="005C2620"/>
    <w:rsid w:val="005C2DD3"/>
    <w:rsid w:val="005C4C10"/>
    <w:rsid w:val="005C62CF"/>
    <w:rsid w:val="005C64CF"/>
    <w:rsid w:val="005C69E4"/>
    <w:rsid w:val="005C6B8B"/>
    <w:rsid w:val="005C7D56"/>
    <w:rsid w:val="005D0440"/>
    <w:rsid w:val="005D0546"/>
    <w:rsid w:val="005D13CC"/>
    <w:rsid w:val="005D2E08"/>
    <w:rsid w:val="005D4CF0"/>
    <w:rsid w:val="005D4D14"/>
    <w:rsid w:val="005D6C23"/>
    <w:rsid w:val="005D71E6"/>
    <w:rsid w:val="005E089D"/>
    <w:rsid w:val="005E4391"/>
    <w:rsid w:val="005E5E5D"/>
    <w:rsid w:val="005E61C0"/>
    <w:rsid w:val="005EBFC0"/>
    <w:rsid w:val="005F052C"/>
    <w:rsid w:val="005F05BB"/>
    <w:rsid w:val="005F24EB"/>
    <w:rsid w:val="005F2A78"/>
    <w:rsid w:val="005F3051"/>
    <w:rsid w:val="005F3200"/>
    <w:rsid w:val="005F32C0"/>
    <w:rsid w:val="005F3AFE"/>
    <w:rsid w:val="005F4A7D"/>
    <w:rsid w:val="005F552F"/>
    <w:rsid w:val="005F69E8"/>
    <w:rsid w:val="006002DE"/>
    <w:rsid w:val="00600753"/>
    <w:rsid w:val="0060305A"/>
    <w:rsid w:val="00603E27"/>
    <w:rsid w:val="006046D2"/>
    <w:rsid w:val="00604B39"/>
    <w:rsid w:val="00604C75"/>
    <w:rsid w:val="00605389"/>
    <w:rsid w:val="00606586"/>
    <w:rsid w:val="006072C2"/>
    <w:rsid w:val="0060766D"/>
    <w:rsid w:val="006137A4"/>
    <w:rsid w:val="00614BFE"/>
    <w:rsid w:val="0061515F"/>
    <w:rsid w:val="006155D8"/>
    <w:rsid w:val="00615885"/>
    <w:rsid w:val="00616B47"/>
    <w:rsid w:val="00617B54"/>
    <w:rsid w:val="0062052F"/>
    <w:rsid w:val="00620E63"/>
    <w:rsid w:val="0062204A"/>
    <w:rsid w:val="00622D92"/>
    <w:rsid w:val="00623783"/>
    <w:rsid w:val="00625215"/>
    <w:rsid w:val="00625F88"/>
    <w:rsid w:val="00625FA2"/>
    <w:rsid w:val="00626F66"/>
    <w:rsid w:val="006303E5"/>
    <w:rsid w:val="006315F6"/>
    <w:rsid w:val="00632059"/>
    <w:rsid w:val="006333AE"/>
    <w:rsid w:val="00633BA9"/>
    <w:rsid w:val="00633E36"/>
    <w:rsid w:val="00635734"/>
    <w:rsid w:val="0063605C"/>
    <w:rsid w:val="0063696B"/>
    <w:rsid w:val="006370A7"/>
    <w:rsid w:val="00637103"/>
    <w:rsid w:val="00640973"/>
    <w:rsid w:val="00644A91"/>
    <w:rsid w:val="0064526B"/>
    <w:rsid w:val="00646181"/>
    <w:rsid w:val="00646534"/>
    <w:rsid w:val="00646597"/>
    <w:rsid w:val="006477DF"/>
    <w:rsid w:val="00650D21"/>
    <w:rsid w:val="0065322B"/>
    <w:rsid w:val="00653DBD"/>
    <w:rsid w:val="006543B2"/>
    <w:rsid w:val="00654A3E"/>
    <w:rsid w:val="006555D9"/>
    <w:rsid w:val="00656563"/>
    <w:rsid w:val="00657BBC"/>
    <w:rsid w:val="006628AC"/>
    <w:rsid w:val="0066396A"/>
    <w:rsid w:val="00663C52"/>
    <w:rsid w:val="006644FD"/>
    <w:rsid w:val="00664927"/>
    <w:rsid w:val="006663D1"/>
    <w:rsid w:val="00666FA2"/>
    <w:rsid w:val="00671065"/>
    <w:rsid w:val="006738AF"/>
    <w:rsid w:val="00674B21"/>
    <w:rsid w:val="00676308"/>
    <w:rsid w:val="00676FB2"/>
    <w:rsid w:val="0067E588"/>
    <w:rsid w:val="00681846"/>
    <w:rsid w:val="006821C0"/>
    <w:rsid w:val="00682D54"/>
    <w:rsid w:val="006838EF"/>
    <w:rsid w:val="00683BE5"/>
    <w:rsid w:val="00683E25"/>
    <w:rsid w:val="00685153"/>
    <w:rsid w:val="00685F6B"/>
    <w:rsid w:val="00690FDC"/>
    <w:rsid w:val="006925D9"/>
    <w:rsid w:val="00693A88"/>
    <w:rsid w:val="00694149"/>
    <w:rsid w:val="0069522F"/>
    <w:rsid w:val="00695DB7"/>
    <w:rsid w:val="00696179"/>
    <w:rsid w:val="006961FA"/>
    <w:rsid w:val="00696278"/>
    <w:rsid w:val="00696474"/>
    <w:rsid w:val="00696661"/>
    <w:rsid w:val="0069701C"/>
    <w:rsid w:val="00697A0B"/>
    <w:rsid w:val="006A05C2"/>
    <w:rsid w:val="006A4462"/>
    <w:rsid w:val="006A45B9"/>
    <w:rsid w:val="006A46C5"/>
    <w:rsid w:val="006A475B"/>
    <w:rsid w:val="006A6E11"/>
    <w:rsid w:val="006A7A5B"/>
    <w:rsid w:val="006A7FE6"/>
    <w:rsid w:val="006B05BE"/>
    <w:rsid w:val="006B2992"/>
    <w:rsid w:val="006B3F9B"/>
    <w:rsid w:val="006B485D"/>
    <w:rsid w:val="006B6166"/>
    <w:rsid w:val="006B6B48"/>
    <w:rsid w:val="006C07B4"/>
    <w:rsid w:val="006C1870"/>
    <w:rsid w:val="006C3FF1"/>
    <w:rsid w:val="006D0E4E"/>
    <w:rsid w:val="006D1459"/>
    <w:rsid w:val="006D1782"/>
    <w:rsid w:val="006D2CD3"/>
    <w:rsid w:val="006D30EE"/>
    <w:rsid w:val="006D3BDC"/>
    <w:rsid w:val="006D6A16"/>
    <w:rsid w:val="006D7564"/>
    <w:rsid w:val="006E105A"/>
    <w:rsid w:val="006E13F5"/>
    <w:rsid w:val="006E1832"/>
    <w:rsid w:val="006E2213"/>
    <w:rsid w:val="006E285B"/>
    <w:rsid w:val="006E317E"/>
    <w:rsid w:val="006E4466"/>
    <w:rsid w:val="006E4B36"/>
    <w:rsid w:val="006E5033"/>
    <w:rsid w:val="006E5DA7"/>
    <w:rsid w:val="006E76F0"/>
    <w:rsid w:val="006F3E53"/>
    <w:rsid w:val="006F4216"/>
    <w:rsid w:val="006F56B7"/>
    <w:rsid w:val="00700144"/>
    <w:rsid w:val="00700F2E"/>
    <w:rsid w:val="00701497"/>
    <w:rsid w:val="0070318F"/>
    <w:rsid w:val="007041EB"/>
    <w:rsid w:val="00704533"/>
    <w:rsid w:val="00710AFB"/>
    <w:rsid w:val="0071156F"/>
    <w:rsid w:val="0071333E"/>
    <w:rsid w:val="007140F4"/>
    <w:rsid w:val="00715128"/>
    <w:rsid w:val="00716842"/>
    <w:rsid w:val="00716A6C"/>
    <w:rsid w:val="00716C51"/>
    <w:rsid w:val="00717ACB"/>
    <w:rsid w:val="00717DFF"/>
    <w:rsid w:val="0072011A"/>
    <w:rsid w:val="007215EF"/>
    <w:rsid w:val="00721C81"/>
    <w:rsid w:val="00721F7E"/>
    <w:rsid w:val="00722DF3"/>
    <w:rsid w:val="007232AE"/>
    <w:rsid w:val="00723CF3"/>
    <w:rsid w:val="0072401C"/>
    <w:rsid w:val="00724F5B"/>
    <w:rsid w:val="00725182"/>
    <w:rsid w:val="00725F9E"/>
    <w:rsid w:val="00726675"/>
    <w:rsid w:val="00727DF0"/>
    <w:rsid w:val="007325D5"/>
    <w:rsid w:val="0073429B"/>
    <w:rsid w:val="0073470A"/>
    <w:rsid w:val="007349EA"/>
    <w:rsid w:val="00736E0C"/>
    <w:rsid w:val="0073701A"/>
    <w:rsid w:val="00737B07"/>
    <w:rsid w:val="00740BF2"/>
    <w:rsid w:val="007423EE"/>
    <w:rsid w:val="007441B7"/>
    <w:rsid w:val="0074430F"/>
    <w:rsid w:val="00746CEA"/>
    <w:rsid w:val="00751D95"/>
    <w:rsid w:val="00752AE0"/>
    <w:rsid w:val="00753FA1"/>
    <w:rsid w:val="007575E0"/>
    <w:rsid w:val="00757780"/>
    <w:rsid w:val="00761223"/>
    <w:rsid w:val="007632E2"/>
    <w:rsid w:val="00764D4E"/>
    <w:rsid w:val="00764F75"/>
    <w:rsid w:val="00765F97"/>
    <w:rsid w:val="00766F28"/>
    <w:rsid w:val="00770BCB"/>
    <w:rsid w:val="007725E6"/>
    <w:rsid w:val="00773E8B"/>
    <w:rsid w:val="00775199"/>
    <w:rsid w:val="00775E66"/>
    <w:rsid w:val="00776A1D"/>
    <w:rsid w:val="00776E7D"/>
    <w:rsid w:val="007823C3"/>
    <w:rsid w:val="007825A4"/>
    <w:rsid w:val="00785C04"/>
    <w:rsid w:val="00786136"/>
    <w:rsid w:val="0078655C"/>
    <w:rsid w:val="0079165C"/>
    <w:rsid w:val="0079286B"/>
    <w:rsid w:val="00792FDC"/>
    <w:rsid w:val="007930B9"/>
    <w:rsid w:val="00793810"/>
    <w:rsid w:val="00793AA8"/>
    <w:rsid w:val="00793DD2"/>
    <w:rsid w:val="00794D4A"/>
    <w:rsid w:val="007959F5"/>
    <w:rsid w:val="00795BCB"/>
    <w:rsid w:val="007966CE"/>
    <w:rsid w:val="007A02FE"/>
    <w:rsid w:val="007A0752"/>
    <w:rsid w:val="007A0E82"/>
    <w:rsid w:val="007A17AA"/>
    <w:rsid w:val="007A3EE7"/>
    <w:rsid w:val="007B1C45"/>
    <w:rsid w:val="007B3DB0"/>
    <w:rsid w:val="007B6303"/>
    <w:rsid w:val="007B71A0"/>
    <w:rsid w:val="007C2017"/>
    <w:rsid w:val="007C2C05"/>
    <w:rsid w:val="007C72D0"/>
    <w:rsid w:val="007C7C7F"/>
    <w:rsid w:val="007D0C9F"/>
    <w:rsid w:val="007D118C"/>
    <w:rsid w:val="007D2012"/>
    <w:rsid w:val="007D22B3"/>
    <w:rsid w:val="007D29FA"/>
    <w:rsid w:val="007D2DFD"/>
    <w:rsid w:val="007D42D3"/>
    <w:rsid w:val="007D520B"/>
    <w:rsid w:val="007D624D"/>
    <w:rsid w:val="007D6778"/>
    <w:rsid w:val="007D6D69"/>
    <w:rsid w:val="007E007D"/>
    <w:rsid w:val="007E035D"/>
    <w:rsid w:val="007E11F9"/>
    <w:rsid w:val="007E2385"/>
    <w:rsid w:val="007E27E7"/>
    <w:rsid w:val="007E5287"/>
    <w:rsid w:val="007E7E77"/>
    <w:rsid w:val="007F258F"/>
    <w:rsid w:val="007F6E74"/>
    <w:rsid w:val="00800D34"/>
    <w:rsid w:val="008010CB"/>
    <w:rsid w:val="00801298"/>
    <w:rsid w:val="008017CE"/>
    <w:rsid w:val="00803D3D"/>
    <w:rsid w:val="008044E8"/>
    <w:rsid w:val="0080766A"/>
    <w:rsid w:val="00811C7E"/>
    <w:rsid w:val="00811F0A"/>
    <w:rsid w:val="00815657"/>
    <w:rsid w:val="008160E5"/>
    <w:rsid w:val="0081616B"/>
    <w:rsid w:val="008168BC"/>
    <w:rsid w:val="008168EC"/>
    <w:rsid w:val="00817554"/>
    <w:rsid w:val="00821FE1"/>
    <w:rsid w:val="00823594"/>
    <w:rsid w:val="00824142"/>
    <w:rsid w:val="0082452C"/>
    <w:rsid w:val="008311E9"/>
    <w:rsid w:val="00832B8B"/>
    <w:rsid w:val="00832ECD"/>
    <w:rsid w:val="00834C2C"/>
    <w:rsid w:val="00834FAB"/>
    <w:rsid w:val="00837AAB"/>
    <w:rsid w:val="00837FAF"/>
    <w:rsid w:val="008413AA"/>
    <w:rsid w:val="008424E8"/>
    <w:rsid w:val="00844760"/>
    <w:rsid w:val="008454E8"/>
    <w:rsid w:val="008463DB"/>
    <w:rsid w:val="008470D6"/>
    <w:rsid w:val="00847A4A"/>
    <w:rsid w:val="00850433"/>
    <w:rsid w:val="00851F37"/>
    <w:rsid w:val="00854717"/>
    <w:rsid w:val="00855AD6"/>
    <w:rsid w:val="00856338"/>
    <w:rsid w:val="00856FA2"/>
    <w:rsid w:val="00865466"/>
    <w:rsid w:val="00865D24"/>
    <w:rsid w:val="00865D48"/>
    <w:rsid w:val="00866CF9"/>
    <w:rsid w:val="00866F9C"/>
    <w:rsid w:val="00867F8A"/>
    <w:rsid w:val="0087023B"/>
    <w:rsid w:val="008708C5"/>
    <w:rsid w:val="0087165C"/>
    <w:rsid w:val="0087395B"/>
    <w:rsid w:val="00875CC0"/>
    <w:rsid w:val="00876EC7"/>
    <w:rsid w:val="0088007F"/>
    <w:rsid w:val="00880F86"/>
    <w:rsid w:val="00882FB6"/>
    <w:rsid w:val="008847FE"/>
    <w:rsid w:val="008859C6"/>
    <w:rsid w:val="008867FA"/>
    <w:rsid w:val="00886900"/>
    <w:rsid w:val="00887005"/>
    <w:rsid w:val="0088775C"/>
    <w:rsid w:val="00893DF6"/>
    <w:rsid w:val="00894475"/>
    <w:rsid w:val="00895DB1"/>
    <w:rsid w:val="008969AE"/>
    <w:rsid w:val="00897207"/>
    <w:rsid w:val="0089773D"/>
    <w:rsid w:val="00897B98"/>
    <w:rsid w:val="008A0918"/>
    <w:rsid w:val="008A0FBE"/>
    <w:rsid w:val="008A11D7"/>
    <w:rsid w:val="008A1364"/>
    <w:rsid w:val="008A1D69"/>
    <w:rsid w:val="008A1F3B"/>
    <w:rsid w:val="008A2662"/>
    <w:rsid w:val="008A2CE8"/>
    <w:rsid w:val="008A3A2A"/>
    <w:rsid w:val="008A448C"/>
    <w:rsid w:val="008B0104"/>
    <w:rsid w:val="008B2323"/>
    <w:rsid w:val="008B52FD"/>
    <w:rsid w:val="008B7163"/>
    <w:rsid w:val="008B74BB"/>
    <w:rsid w:val="008C0DD4"/>
    <w:rsid w:val="008C13E6"/>
    <w:rsid w:val="008C1939"/>
    <w:rsid w:val="008C2BA6"/>
    <w:rsid w:val="008C2E0E"/>
    <w:rsid w:val="008C2E15"/>
    <w:rsid w:val="008C34B2"/>
    <w:rsid w:val="008C4E7F"/>
    <w:rsid w:val="008C58B2"/>
    <w:rsid w:val="008C5F29"/>
    <w:rsid w:val="008D15C8"/>
    <w:rsid w:val="008D315B"/>
    <w:rsid w:val="008D331B"/>
    <w:rsid w:val="008D41D1"/>
    <w:rsid w:val="008D599C"/>
    <w:rsid w:val="008D70DA"/>
    <w:rsid w:val="008D7547"/>
    <w:rsid w:val="008D77E0"/>
    <w:rsid w:val="008D7F34"/>
    <w:rsid w:val="008E0165"/>
    <w:rsid w:val="008E16F3"/>
    <w:rsid w:val="008E19A4"/>
    <w:rsid w:val="008E1AAF"/>
    <w:rsid w:val="008E2333"/>
    <w:rsid w:val="008E3D9C"/>
    <w:rsid w:val="008E3F7A"/>
    <w:rsid w:val="008E56A6"/>
    <w:rsid w:val="008F1DB0"/>
    <w:rsid w:val="008F3623"/>
    <w:rsid w:val="008F4179"/>
    <w:rsid w:val="008F45C0"/>
    <w:rsid w:val="008F462E"/>
    <w:rsid w:val="008F5A48"/>
    <w:rsid w:val="008F7579"/>
    <w:rsid w:val="008F7A70"/>
    <w:rsid w:val="008F7D44"/>
    <w:rsid w:val="008F7E83"/>
    <w:rsid w:val="008F7F06"/>
    <w:rsid w:val="00900C35"/>
    <w:rsid w:val="00902342"/>
    <w:rsid w:val="00902DAE"/>
    <w:rsid w:val="009033A6"/>
    <w:rsid w:val="009042F7"/>
    <w:rsid w:val="00904381"/>
    <w:rsid w:val="00904E2B"/>
    <w:rsid w:val="00904EA9"/>
    <w:rsid w:val="00906010"/>
    <w:rsid w:val="00906F5C"/>
    <w:rsid w:val="0091165D"/>
    <w:rsid w:val="00912551"/>
    <w:rsid w:val="0091373E"/>
    <w:rsid w:val="009168BD"/>
    <w:rsid w:val="00917992"/>
    <w:rsid w:val="00917B7B"/>
    <w:rsid w:val="00920C7A"/>
    <w:rsid w:val="00920D7D"/>
    <w:rsid w:val="009213E6"/>
    <w:rsid w:val="009249D7"/>
    <w:rsid w:val="00924FE4"/>
    <w:rsid w:val="009257E5"/>
    <w:rsid w:val="009262CF"/>
    <w:rsid w:val="009272A3"/>
    <w:rsid w:val="0093017C"/>
    <w:rsid w:val="00933FF7"/>
    <w:rsid w:val="009358EA"/>
    <w:rsid w:val="009365BC"/>
    <w:rsid w:val="009371A6"/>
    <w:rsid w:val="00937AEF"/>
    <w:rsid w:val="00940DEA"/>
    <w:rsid w:val="00941950"/>
    <w:rsid w:val="009449A4"/>
    <w:rsid w:val="00944B80"/>
    <w:rsid w:val="00944C64"/>
    <w:rsid w:val="00946B66"/>
    <w:rsid w:val="00951783"/>
    <w:rsid w:val="009537F7"/>
    <w:rsid w:val="00954B21"/>
    <w:rsid w:val="0095511F"/>
    <w:rsid w:val="00955614"/>
    <w:rsid w:val="00955E61"/>
    <w:rsid w:val="009565EA"/>
    <w:rsid w:val="00960DE3"/>
    <w:rsid w:val="00960EF6"/>
    <w:rsid w:val="0096231F"/>
    <w:rsid w:val="0096311A"/>
    <w:rsid w:val="009642B9"/>
    <w:rsid w:val="0096495C"/>
    <w:rsid w:val="00964CC3"/>
    <w:rsid w:val="009654D5"/>
    <w:rsid w:val="00971FC2"/>
    <w:rsid w:val="00973567"/>
    <w:rsid w:val="009736D7"/>
    <w:rsid w:val="00973C1A"/>
    <w:rsid w:val="00973DD6"/>
    <w:rsid w:val="00973FB5"/>
    <w:rsid w:val="009754D8"/>
    <w:rsid w:val="00980963"/>
    <w:rsid w:val="00981FA4"/>
    <w:rsid w:val="009823DC"/>
    <w:rsid w:val="0098733A"/>
    <w:rsid w:val="0099028A"/>
    <w:rsid w:val="00991547"/>
    <w:rsid w:val="00991A15"/>
    <w:rsid w:val="00991E1E"/>
    <w:rsid w:val="00991F1C"/>
    <w:rsid w:val="0099666A"/>
    <w:rsid w:val="009966CE"/>
    <w:rsid w:val="009977B1"/>
    <w:rsid w:val="009A09C7"/>
    <w:rsid w:val="009A1001"/>
    <w:rsid w:val="009A11F6"/>
    <w:rsid w:val="009A124E"/>
    <w:rsid w:val="009A2902"/>
    <w:rsid w:val="009A325E"/>
    <w:rsid w:val="009A32C2"/>
    <w:rsid w:val="009A404C"/>
    <w:rsid w:val="009A4A44"/>
    <w:rsid w:val="009B0337"/>
    <w:rsid w:val="009B05D1"/>
    <w:rsid w:val="009B13BD"/>
    <w:rsid w:val="009B255F"/>
    <w:rsid w:val="009B25FD"/>
    <w:rsid w:val="009B3F84"/>
    <w:rsid w:val="009B7F87"/>
    <w:rsid w:val="009C27BD"/>
    <w:rsid w:val="009C2AA7"/>
    <w:rsid w:val="009C36D9"/>
    <w:rsid w:val="009C3886"/>
    <w:rsid w:val="009C4418"/>
    <w:rsid w:val="009C64E8"/>
    <w:rsid w:val="009C68F5"/>
    <w:rsid w:val="009C6A6D"/>
    <w:rsid w:val="009D02A1"/>
    <w:rsid w:val="009D0BDD"/>
    <w:rsid w:val="009D41DE"/>
    <w:rsid w:val="009D5BB7"/>
    <w:rsid w:val="009E09EB"/>
    <w:rsid w:val="009E0D8D"/>
    <w:rsid w:val="009E32BA"/>
    <w:rsid w:val="009E49EE"/>
    <w:rsid w:val="009E4B0A"/>
    <w:rsid w:val="009E62C2"/>
    <w:rsid w:val="009E6EE0"/>
    <w:rsid w:val="009E7DC4"/>
    <w:rsid w:val="009F00C2"/>
    <w:rsid w:val="009F04E2"/>
    <w:rsid w:val="009F1AD9"/>
    <w:rsid w:val="009F32F4"/>
    <w:rsid w:val="009F3890"/>
    <w:rsid w:val="009F4A09"/>
    <w:rsid w:val="00A008CF"/>
    <w:rsid w:val="00A01E35"/>
    <w:rsid w:val="00A022E7"/>
    <w:rsid w:val="00A02DF0"/>
    <w:rsid w:val="00A03D23"/>
    <w:rsid w:val="00A03F20"/>
    <w:rsid w:val="00A04082"/>
    <w:rsid w:val="00A0626A"/>
    <w:rsid w:val="00A069A1"/>
    <w:rsid w:val="00A114CC"/>
    <w:rsid w:val="00A12119"/>
    <w:rsid w:val="00A14467"/>
    <w:rsid w:val="00A16353"/>
    <w:rsid w:val="00A17994"/>
    <w:rsid w:val="00A212FB"/>
    <w:rsid w:val="00A21847"/>
    <w:rsid w:val="00A2293D"/>
    <w:rsid w:val="00A22D1B"/>
    <w:rsid w:val="00A23046"/>
    <w:rsid w:val="00A233BF"/>
    <w:rsid w:val="00A23634"/>
    <w:rsid w:val="00A32BD9"/>
    <w:rsid w:val="00A35BE8"/>
    <w:rsid w:val="00A415B6"/>
    <w:rsid w:val="00A415FE"/>
    <w:rsid w:val="00A41D8A"/>
    <w:rsid w:val="00A430BE"/>
    <w:rsid w:val="00A475BA"/>
    <w:rsid w:val="00A50195"/>
    <w:rsid w:val="00A501B3"/>
    <w:rsid w:val="00A5139F"/>
    <w:rsid w:val="00A51AD5"/>
    <w:rsid w:val="00A557FB"/>
    <w:rsid w:val="00A558E2"/>
    <w:rsid w:val="00A569E6"/>
    <w:rsid w:val="00A612B8"/>
    <w:rsid w:val="00A61759"/>
    <w:rsid w:val="00A64137"/>
    <w:rsid w:val="00A64697"/>
    <w:rsid w:val="00A64D12"/>
    <w:rsid w:val="00A64D4C"/>
    <w:rsid w:val="00A65600"/>
    <w:rsid w:val="00A65829"/>
    <w:rsid w:val="00A65BE6"/>
    <w:rsid w:val="00A66262"/>
    <w:rsid w:val="00A66799"/>
    <w:rsid w:val="00A70321"/>
    <w:rsid w:val="00A7060F"/>
    <w:rsid w:val="00A70624"/>
    <w:rsid w:val="00A70A64"/>
    <w:rsid w:val="00A70BF0"/>
    <w:rsid w:val="00A755E3"/>
    <w:rsid w:val="00A75780"/>
    <w:rsid w:val="00A81D5D"/>
    <w:rsid w:val="00A842CD"/>
    <w:rsid w:val="00A8694C"/>
    <w:rsid w:val="00A87F9E"/>
    <w:rsid w:val="00A94340"/>
    <w:rsid w:val="00A95A17"/>
    <w:rsid w:val="00A9630F"/>
    <w:rsid w:val="00A96719"/>
    <w:rsid w:val="00A97922"/>
    <w:rsid w:val="00AA13B7"/>
    <w:rsid w:val="00AA2D37"/>
    <w:rsid w:val="00AA3257"/>
    <w:rsid w:val="00AA4C31"/>
    <w:rsid w:val="00AA5D91"/>
    <w:rsid w:val="00AA67F3"/>
    <w:rsid w:val="00AB0803"/>
    <w:rsid w:val="00AB1330"/>
    <w:rsid w:val="00AB39CD"/>
    <w:rsid w:val="00AB39F1"/>
    <w:rsid w:val="00AB44C3"/>
    <w:rsid w:val="00AB5AE0"/>
    <w:rsid w:val="00AB5E13"/>
    <w:rsid w:val="00AB70E7"/>
    <w:rsid w:val="00AB732A"/>
    <w:rsid w:val="00AC1C41"/>
    <w:rsid w:val="00AC3017"/>
    <w:rsid w:val="00AC3B5B"/>
    <w:rsid w:val="00AC432E"/>
    <w:rsid w:val="00AC4828"/>
    <w:rsid w:val="00AC6ABF"/>
    <w:rsid w:val="00AC6D3E"/>
    <w:rsid w:val="00AC72EB"/>
    <w:rsid w:val="00AD4DCB"/>
    <w:rsid w:val="00AD56ED"/>
    <w:rsid w:val="00AD58EB"/>
    <w:rsid w:val="00AD66E3"/>
    <w:rsid w:val="00AD766F"/>
    <w:rsid w:val="00AD7CA5"/>
    <w:rsid w:val="00AD7D35"/>
    <w:rsid w:val="00AE00E7"/>
    <w:rsid w:val="00AE20EF"/>
    <w:rsid w:val="00AE2B9B"/>
    <w:rsid w:val="00AE49D2"/>
    <w:rsid w:val="00AE65CB"/>
    <w:rsid w:val="00AE66C3"/>
    <w:rsid w:val="00AE70EC"/>
    <w:rsid w:val="00AE7BAA"/>
    <w:rsid w:val="00AF00FD"/>
    <w:rsid w:val="00AF1017"/>
    <w:rsid w:val="00AF187E"/>
    <w:rsid w:val="00AF2431"/>
    <w:rsid w:val="00AF5474"/>
    <w:rsid w:val="00AF77F6"/>
    <w:rsid w:val="00B005B9"/>
    <w:rsid w:val="00B02124"/>
    <w:rsid w:val="00B07E81"/>
    <w:rsid w:val="00B1098E"/>
    <w:rsid w:val="00B11C9D"/>
    <w:rsid w:val="00B123D6"/>
    <w:rsid w:val="00B14612"/>
    <w:rsid w:val="00B167BE"/>
    <w:rsid w:val="00B16C9B"/>
    <w:rsid w:val="00B16E75"/>
    <w:rsid w:val="00B174F1"/>
    <w:rsid w:val="00B17592"/>
    <w:rsid w:val="00B17810"/>
    <w:rsid w:val="00B20FE1"/>
    <w:rsid w:val="00B215CD"/>
    <w:rsid w:val="00B21BE5"/>
    <w:rsid w:val="00B22017"/>
    <w:rsid w:val="00B22980"/>
    <w:rsid w:val="00B23385"/>
    <w:rsid w:val="00B2613F"/>
    <w:rsid w:val="00B26EFF"/>
    <w:rsid w:val="00B31A5E"/>
    <w:rsid w:val="00B3247E"/>
    <w:rsid w:val="00B33916"/>
    <w:rsid w:val="00B36A88"/>
    <w:rsid w:val="00B36C2D"/>
    <w:rsid w:val="00B36D27"/>
    <w:rsid w:val="00B36EF3"/>
    <w:rsid w:val="00B40EE8"/>
    <w:rsid w:val="00B411B4"/>
    <w:rsid w:val="00B41947"/>
    <w:rsid w:val="00B41B5F"/>
    <w:rsid w:val="00B42A56"/>
    <w:rsid w:val="00B45A9E"/>
    <w:rsid w:val="00B45DF8"/>
    <w:rsid w:val="00B469EE"/>
    <w:rsid w:val="00B46E39"/>
    <w:rsid w:val="00B46F0B"/>
    <w:rsid w:val="00B4705A"/>
    <w:rsid w:val="00B50AC4"/>
    <w:rsid w:val="00B5162B"/>
    <w:rsid w:val="00B516A0"/>
    <w:rsid w:val="00B52DBF"/>
    <w:rsid w:val="00B53326"/>
    <w:rsid w:val="00B60054"/>
    <w:rsid w:val="00B62026"/>
    <w:rsid w:val="00B638AD"/>
    <w:rsid w:val="00B63A54"/>
    <w:rsid w:val="00B645E3"/>
    <w:rsid w:val="00B65F81"/>
    <w:rsid w:val="00B66A85"/>
    <w:rsid w:val="00B66CA9"/>
    <w:rsid w:val="00B66DCF"/>
    <w:rsid w:val="00B670E3"/>
    <w:rsid w:val="00B674E3"/>
    <w:rsid w:val="00B679A6"/>
    <w:rsid w:val="00B67E1D"/>
    <w:rsid w:val="00B67E90"/>
    <w:rsid w:val="00B7119A"/>
    <w:rsid w:val="00B74F0E"/>
    <w:rsid w:val="00B75B20"/>
    <w:rsid w:val="00B77336"/>
    <w:rsid w:val="00B80096"/>
    <w:rsid w:val="00B80B95"/>
    <w:rsid w:val="00B8168D"/>
    <w:rsid w:val="00B8254F"/>
    <w:rsid w:val="00B827F7"/>
    <w:rsid w:val="00B847C7"/>
    <w:rsid w:val="00B85A0C"/>
    <w:rsid w:val="00B92261"/>
    <w:rsid w:val="00B925FB"/>
    <w:rsid w:val="00B927EC"/>
    <w:rsid w:val="00B92B89"/>
    <w:rsid w:val="00B93464"/>
    <w:rsid w:val="00B9347A"/>
    <w:rsid w:val="00B935A5"/>
    <w:rsid w:val="00B93C5E"/>
    <w:rsid w:val="00B9447B"/>
    <w:rsid w:val="00BA0F2A"/>
    <w:rsid w:val="00BA406A"/>
    <w:rsid w:val="00BA6F2C"/>
    <w:rsid w:val="00BA73D7"/>
    <w:rsid w:val="00BA7E54"/>
    <w:rsid w:val="00BB06C5"/>
    <w:rsid w:val="00BB0D90"/>
    <w:rsid w:val="00BB1616"/>
    <w:rsid w:val="00BB293C"/>
    <w:rsid w:val="00BB30C4"/>
    <w:rsid w:val="00BB3B4C"/>
    <w:rsid w:val="00BB5257"/>
    <w:rsid w:val="00BB556F"/>
    <w:rsid w:val="00BB5A61"/>
    <w:rsid w:val="00BB7558"/>
    <w:rsid w:val="00BC039E"/>
    <w:rsid w:val="00BC1C0A"/>
    <w:rsid w:val="00BC2DA0"/>
    <w:rsid w:val="00BC36A3"/>
    <w:rsid w:val="00BC4472"/>
    <w:rsid w:val="00BC711A"/>
    <w:rsid w:val="00BD1416"/>
    <w:rsid w:val="00BD25EB"/>
    <w:rsid w:val="00BD3441"/>
    <w:rsid w:val="00BD3C5C"/>
    <w:rsid w:val="00BD5687"/>
    <w:rsid w:val="00BD6FAA"/>
    <w:rsid w:val="00BE1AA8"/>
    <w:rsid w:val="00BE1B03"/>
    <w:rsid w:val="00BE1F94"/>
    <w:rsid w:val="00BE2345"/>
    <w:rsid w:val="00BE275F"/>
    <w:rsid w:val="00BE62BB"/>
    <w:rsid w:val="00BE6557"/>
    <w:rsid w:val="00BE6AE4"/>
    <w:rsid w:val="00BF098C"/>
    <w:rsid w:val="00BF265E"/>
    <w:rsid w:val="00BF334E"/>
    <w:rsid w:val="00BF4605"/>
    <w:rsid w:val="00BF47F0"/>
    <w:rsid w:val="00BFB866"/>
    <w:rsid w:val="00C02594"/>
    <w:rsid w:val="00C04C9B"/>
    <w:rsid w:val="00C04D5A"/>
    <w:rsid w:val="00C0557A"/>
    <w:rsid w:val="00C1176E"/>
    <w:rsid w:val="00C12476"/>
    <w:rsid w:val="00C13F82"/>
    <w:rsid w:val="00C154BE"/>
    <w:rsid w:val="00C16D8A"/>
    <w:rsid w:val="00C177AF"/>
    <w:rsid w:val="00C210CE"/>
    <w:rsid w:val="00C2125C"/>
    <w:rsid w:val="00C2136A"/>
    <w:rsid w:val="00C21739"/>
    <w:rsid w:val="00C225F8"/>
    <w:rsid w:val="00C22EB4"/>
    <w:rsid w:val="00C23F81"/>
    <w:rsid w:val="00C25010"/>
    <w:rsid w:val="00C257F9"/>
    <w:rsid w:val="00C30483"/>
    <w:rsid w:val="00C3245B"/>
    <w:rsid w:val="00C32F5F"/>
    <w:rsid w:val="00C33A94"/>
    <w:rsid w:val="00C348A5"/>
    <w:rsid w:val="00C34B2F"/>
    <w:rsid w:val="00C35E5E"/>
    <w:rsid w:val="00C36513"/>
    <w:rsid w:val="00C40CAE"/>
    <w:rsid w:val="00C418EA"/>
    <w:rsid w:val="00C4281F"/>
    <w:rsid w:val="00C42CBF"/>
    <w:rsid w:val="00C433A7"/>
    <w:rsid w:val="00C44E76"/>
    <w:rsid w:val="00C45072"/>
    <w:rsid w:val="00C4670A"/>
    <w:rsid w:val="00C4725E"/>
    <w:rsid w:val="00C47BAC"/>
    <w:rsid w:val="00C505E3"/>
    <w:rsid w:val="00C51EB0"/>
    <w:rsid w:val="00C523B4"/>
    <w:rsid w:val="00C5322E"/>
    <w:rsid w:val="00C53F83"/>
    <w:rsid w:val="00C540FC"/>
    <w:rsid w:val="00C54BBD"/>
    <w:rsid w:val="00C55AD1"/>
    <w:rsid w:val="00C5651D"/>
    <w:rsid w:val="00C60127"/>
    <w:rsid w:val="00C60E3C"/>
    <w:rsid w:val="00C61D4B"/>
    <w:rsid w:val="00C6379A"/>
    <w:rsid w:val="00C65984"/>
    <w:rsid w:val="00C664A9"/>
    <w:rsid w:val="00C6674B"/>
    <w:rsid w:val="00C66D5E"/>
    <w:rsid w:val="00C701BF"/>
    <w:rsid w:val="00C723D6"/>
    <w:rsid w:val="00C72E17"/>
    <w:rsid w:val="00C73118"/>
    <w:rsid w:val="00C7314B"/>
    <w:rsid w:val="00C73224"/>
    <w:rsid w:val="00C7342A"/>
    <w:rsid w:val="00C73AA5"/>
    <w:rsid w:val="00C7433C"/>
    <w:rsid w:val="00C75038"/>
    <w:rsid w:val="00C76F95"/>
    <w:rsid w:val="00C84DC8"/>
    <w:rsid w:val="00C90637"/>
    <w:rsid w:val="00C90664"/>
    <w:rsid w:val="00C910F3"/>
    <w:rsid w:val="00C92A88"/>
    <w:rsid w:val="00C93D85"/>
    <w:rsid w:val="00C953F9"/>
    <w:rsid w:val="00C95631"/>
    <w:rsid w:val="00C95682"/>
    <w:rsid w:val="00CA2E27"/>
    <w:rsid w:val="00CA2F68"/>
    <w:rsid w:val="00CA33F1"/>
    <w:rsid w:val="00CA3D00"/>
    <w:rsid w:val="00CA4587"/>
    <w:rsid w:val="00CA7C78"/>
    <w:rsid w:val="00CA7D0B"/>
    <w:rsid w:val="00CB15BA"/>
    <w:rsid w:val="00CB32DD"/>
    <w:rsid w:val="00CB5046"/>
    <w:rsid w:val="00CB5BAD"/>
    <w:rsid w:val="00CB67E5"/>
    <w:rsid w:val="00CB73FA"/>
    <w:rsid w:val="00CB7991"/>
    <w:rsid w:val="00CC0674"/>
    <w:rsid w:val="00CC1BFF"/>
    <w:rsid w:val="00CC1CE9"/>
    <w:rsid w:val="00CC1DBB"/>
    <w:rsid w:val="00CC32F7"/>
    <w:rsid w:val="00CC37DA"/>
    <w:rsid w:val="00CC60AF"/>
    <w:rsid w:val="00CC64EF"/>
    <w:rsid w:val="00CC654C"/>
    <w:rsid w:val="00CC706B"/>
    <w:rsid w:val="00CD02B5"/>
    <w:rsid w:val="00CD10B8"/>
    <w:rsid w:val="00CD1961"/>
    <w:rsid w:val="00CD5308"/>
    <w:rsid w:val="00CD62BA"/>
    <w:rsid w:val="00CD7C42"/>
    <w:rsid w:val="00CE06D2"/>
    <w:rsid w:val="00CE0899"/>
    <w:rsid w:val="00CE0F66"/>
    <w:rsid w:val="00CE11B1"/>
    <w:rsid w:val="00CE1999"/>
    <w:rsid w:val="00CE1D7D"/>
    <w:rsid w:val="00CE1F98"/>
    <w:rsid w:val="00CE5E6B"/>
    <w:rsid w:val="00CE7D9A"/>
    <w:rsid w:val="00CF16C9"/>
    <w:rsid w:val="00CF2D29"/>
    <w:rsid w:val="00CF2DEE"/>
    <w:rsid w:val="00CF3913"/>
    <w:rsid w:val="00CF3CE1"/>
    <w:rsid w:val="00CF4FE5"/>
    <w:rsid w:val="00CF6859"/>
    <w:rsid w:val="00CF719E"/>
    <w:rsid w:val="00CF74FB"/>
    <w:rsid w:val="00CF7E78"/>
    <w:rsid w:val="00D000AF"/>
    <w:rsid w:val="00D00744"/>
    <w:rsid w:val="00D0191D"/>
    <w:rsid w:val="00D02A55"/>
    <w:rsid w:val="00D03782"/>
    <w:rsid w:val="00D0681E"/>
    <w:rsid w:val="00D06AFE"/>
    <w:rsid w:val="00D0F19E"/>
    <w:rsid w:val="00D0FB0C"/>
    <w:rsid w:val="00D1002D"/>
    <w:rsid w:val="00D110BC"/>
    <w:rsid w:val="00D131B7"/>
    <w:rsid w:val="00D13ED4"/>
    <w:rsid w:val="00D14747"/>
    <w:rsid w:val="00D15475"/>
    <w:rsid w:val="00D15B9F"/>
    <w:rsid w:val="00D16E40"/>
    <w:rsid w:val="00D22638"/>
    <w:rsid w:val="00D23EB3"/>
    <w:rsid w:val="00D25357"/>
    <w:rsid w:val="00D27D48"/>
    <w:rsid w:val="00D31470"/>
    <w:rsid w:val="00D4018A"/>
    <w:rsid w:val="00D418D3"/>
    <w:rsid w:val="00D42928"/>
    <w:rsid w:val="00D437A2"/>
    <w:rsid w:val="00D43C88"/>
    <w:rsid w:val="00D44C1E"/>
    <w:rsid w:val="00D4700B"/>
    <w:rsid w:val="00D50F99"/>
    <w:rsid w:val="00D5165B"/>
    <w:rsid w:val="00D519BB"/>
    <w:rsid w:val="00D52E02"/>
    <w:rsid w:val="00D56D60"/>
    <w:rsid w:val="00D60407"/>
    <w:rsid w:val="00D60BC9"/>
    <w:rsid w:val="00D6259A"/>
    <w:rsid w:val="00D63175"/>
    <w:rsid w:val="00D636B0"/>
    <w:rsid w:val="00D64979"/>
    <w:rsid w:val="00D64F34"/>
    <w:rsid w:val="00D66F33"/>
    <w:rsid w:val="00D66F38"/>
    <w:rsid w:val="00D7064B"/>
    <w:rsid w:val="00D713B0"/>
    <w:rsid w:val="00D73139"/>
    <w:rsid w:val="00D731A2"/>
    <w:rsid w:val="00D73575"/>
    <w:rsid w:val="00D75C8D"/>
    <w:rsid w:val="00D76D5D"/>
    <w:rsid w:val="00D76FFF"/>
    <w:rsid w:val="00D773B8"/>
    <w:rsid w:val="00D774A6"/>
    <w:rsid w:val="00D77C09"/>
    <w:rsid w:val="00D81B44"/>
    <w:rsid w:val="00D82579"/>
    <w:rsid w:val="00D83ABE"/>
    <w:rsid w:val="00D84247"/>
    <w:rsid w:val="00D850A7"/>
    <w:rsid w:val="00D85407"/>
    <w:rsid w:val="00D858CC"/>
    <w:rsid w:val="00D877A4"/>
    <w:rsid w:val="00D9017E"/>
    <w:rsid w:val="00D93428"/>
    <w:rsid w:val="00D943A6"/>
    <w:rsid w:val="00D9452B"/>
    <w:rsid w:val="00D97298"/>
    <w:rsid w:val="00D97507"/>
    <w:rsid w:val="00DA1701"/>
    <w:rsid w:val="00DA19B0"/>
    <w:rsid w:val="00DA1DCD"/>
    <w:rsid w:val="00DA2333"/>
    <w:rsid w:val="00DA3C5D"/>
    <w:rsid w:val="00DA5145"/>
    <w:rsid w:val="00DA5445"/>
    <w:rsid w:val="00DA5D5C"/>
    <w:rsid w:val="00DA67DF"/>
    <w:rsid w:val="00DA6BD7"/>
    <w:rsid w:val="00DA74E8"/>
    <w:rsid w:val="00DA7A4D"/>
    <w:rsid w:val="00DB153A"/>
    <w:rsid w:val="00DB493C"/>
    <w:rsid w:val="00DB53F2"/>
    <w:rsid w:val="00DB6AFF"/>
    <w:rsid w:val="00DC0466"/>
    <w:rsid w:val="00DC0B32"/>
    <w:rsid w:val="00DC1141"/>
    <w:rsid w:val="00DC2317"/>
    <w:rsid w:val="00DC3DD8"/>
    <w:rsid w:val="00DC4540"/>
    <w:rsid w:val="00DC5BA0"/>
    <w:rsid w:val="00DC77A3"/>
    <w:rsid w:val="00DD20F8"/>
    <w:rsid w:val="00DD4B9B"/>
    <w:rsid w:val="00DD61BC"/>
    <w:rsid w:val="00DD6759"/>
    <w:rsid w:val="00DE1094"/>
    <w:rsid w:val="00DE2BE4"/>
    <w:rsid w:val="00DE4310"/>
    <w:rsid w:val="00DF0310"/>
    <w:rsid w:val="00DF08D5"/>
    <w:rsid w:val="00DF15F8"/>
    <w:rsid w:val="00DF36BB"/>
    <w:rsid w:val="00DF46CB"/>
    <w:rsid w:val="00DF5465"/>
    <w:rsid w:val="00DF5AAA"/>
    <w:rsid w:val="00E011C3"/>
    <w:rsid w:val="00E021BA"/>
    <w:rsid w:val="00E02611"/>
    <w:rsid w:val="00E02D7E"/>
    <w:rsid w:val="00E04168"/>
    <w:rsid w:val="00E054FE"/>
    <w:rsid w:val="00E0587A"/>
    <w:rsid w:val="00E05F44"/>
    <w:rsid w:val="00E05FC4"/>
    <w:rsid w:val="00E05FE6"/>
    <w:rsid w:val="00E06865"/>
    <w:rsid w:val="00E12117"/>
    <w:rsid w:val="00E1263B"/>
    <w:rsid w:val="00E12AD8"/>
    <w:rsid w:val="00E12C1D"/>
    <w:rsid w:val="00E15577"/>
    <w:rsid w:val="00E1625F"/>
    <w:rsid w:val="00E16F40"/>
    <w:rsid w:val="00E21DD6"/>
    <w:rsid w:val="00E22533"/>
    <w:rsid w:val="00E22A61"/>
    <w:rsid w:val="00E22C29"/>
    <w:rsid w:val="00E2566D"/>
    <w:rsid w:val="00E27BF0"/>
    <w:rsid w:val="00E30D6E"/>
    <w:rsid w:val="00E346A0"/>
    <w:rsid w:val="00E34896"/>
    <w:rsid w:val="00E34F60"/>
    <w:rsid w:val="00E36AE5"/>
    <w:rsid w:val="00E36CE4"/>
    <w:rsid w:val="00E377E3"/>
    <w:rsid w:val="00E37922"/>
    <w:rsid w:val="00E4736C"/>
    <w:rsid w:val="00E51123"/>
    <w:rsid w:val="00E51628"/>
    <w:rsid w:val="00E51B50"/>
    <w:rsid w:val="00E52850"/>
    <w:rsid w:val="00E52CD0"/>
    <w:rsid w:val="00E56213"/>
    <w:rsid w:val="00E57A37"/>
    <w:rsid w:val="00E60399"/>
    <w:rsid w:val="00E6232C"/>
    <w:rsid w:val="00E627F8"/>
    <w:rsid w:val="00E6286F"/>
    <w:rsid w:val="00E630BF"/>
    <w:rsid w:val="00E63100"/>
    <w:rsid w:val="00E6376A"/>
    <w:rsid w:val="00E63E1D"/>
    <w:rsid w:val="00E646B8"/>
    <w:rsid w:val="00E64C97"/>
    <w:rsid w:val="00E655A0"/>
    <w:rsid w:val="00E66590"/>
    <w:rsid w:val="00E7190A"/>
    <w:rsid w:val="00E71995"/>
    <w:rsid w:val="00E721D6"/>
    <w:rsid w:val="00E72A08"/>
    <w:rsid w:val="00E72BAC"/>
    <w:rsid w:val="00E75C1C"/>
    <w:rsid w:val="00E760D6"/>
    <w:rsid w:val="00E80E1F"/>
    <w:rsid w:val="00E82838"/>
    <w:rsid w:val="00E8368D"/>
    <w:rsid w:val="00E8497C"/>
    <w:rsid w:val="00E864D0"/>
    <w:rsid w:val="00E868E0"/>
    <w:rsid w:val="00E86A68"/>
    <w:rsid w:val="00E90363"/>
    <w:rsid w:val="00E91170"/>
    <w:rsid w:val="00E9437D"/>
    <w:rsid w:val="00EA02FD"/>
    <w:rsid w:val="00EA30F7"/>
    <w:rsid w:val="00EA3B8F"/>
    <w:rsid w:val="00EA4FB7"/>
    <w:rsid w:val="00EA5508"/>
    <w:rsid w:val="00EA6E3D"/>
    <w:rsid w:val="00EA7686"/>
    <w:rsid w:val="00EA7BA4"/>
    <w:rsid w:val="00EAE68E"/>
    <w:rsid w:val="00EB12D7"/>
    <w:rsid w:val="00EB1627"/>
    <w:rsid w:val="00EB217E"/>
    <w:rsid w:val="00EB46EC"/>
    <w:rsid w:val="00EB7040"/>
    <w:rsid w:val="00EC0A52"/>
    <w:rsid w:val="00EC1780"/>
    <w:rsid w:val="00EC1DD6"/>
    <w:rsid w:val="00EC1DE5"/>
    <w:rsid w:val="00EC2903"/>
    <w:rsid w:val="00EC35FC"/>
    <w:rsid w:val="00ED0AEF"/>
    <w:rsid w:val="00ED4ECA"/>
    <w:rsid w:val="00ED5349"/>
    <w:rsid w:val="00ED5DF7"/>
    <w:rsid w:val="00ED5E91"/>
    <w:rsid w:val="00ED7CC2"/>
    <w:rsid w:val="00EE0D3F"/>
    <w:rsid w:val="00EE0E3C"/>
    <w:rsid w:val="00EE1218"/>
    <w:rsid w:val="00EE15FE"/>
    <w:rsid w:val="00EE5CCC"/>
    <w:rsid w:val="00EE7809"/>
    <w:rsid w:val="00EF48B5"/>
    <w:rsid w:val="00EF62BF"/>
    <w:rsid w:val="00EF6365"/>
    <w:rsid w:val="00F01928"/>
    <w:rsid w:val="00F01D43"/>
    <w:rsid w:val="00F025A3"/>
    <w:rsid w:val="00F069D9"/>
    <w:rsid w:val="00F06FDF"/>
    <w:rsid w:val="00F0759D"/>
    <w:rsid w:val="00F10260"/>
    <w:rsid w:val="00F104AF"/>
    <w:rsid w:val="00F1091E"/>
    <w:rsid w:val="00F12C9F"/>
    <w:rsid w:val="00F1346D"/>
    <w:rsid w:val="00F15D17"/>
    <w:rsid w:val="00F17163"/>
    <w:rsid w:val="00F20213"/>
    <w:rsid w:val="00F21373"/>
    <w:rsid w:val="00F22A07"/>
    <w:rsid w:val="00F22A60"/>
    <w:rsid w:val="00F247B9"/>
    <w:rsid w:val="00F2501E"/>
    <w:rsid w:val="00F262E2"/>
    <w:rsid w:val="00F27C90"/>
    <w:rsid w:val="00F30C56"/>
    <w:rsid w:val="00F31630"/>
    <w:rsid w:val="00F34607"/>
    <w:rsid w:val="00F35265"/>
    <w:rsid w:val="00F35B5B"/>
    <w:rsid w:val="00F35F19"/>
    <w:rsid w:val="00F37E65"/>
    <w:rsid w:val="00F40C0E"/>
    <w:rsid w:val="00F42E4D"/>
    <w:rsid w:val="00F43C7A"/>
    <w:rsid w:val="00F446F0"/>
    <w:rsid w:val="00F45E34"/>
    <w:rsid w:val="00F47453"/>
    <w:rsid w:val="00F47F65"/>
    <w:rsid w:val="00F505DA"/>
    <w:rsid w:val="00F5083D"/>
    <w:rsid w:val="00F52E3B"/>
    <w:rsid w:val="00F53011"/>
    <w:rsid w:val="00F53CB7"/>
    <w:rsid w:val="00F5673D"/>
    <w:rsid w:val="00F56AA9"/>
    <w:rsid w:val="00F579CA"/>
    <w:rsid w:val="00F619CA"/>
    <w:rsid w:val="00F635B8"/>
    <w:rsid w:val="00F64CE1"/>
    <w:rsid w:val="00F65AA7"/>
    <w:rsid w:val="00F668DA"/>
    <w:rsid w:val="00F723D8"/>
    <w:rsid w:val="00F731F6"/>
    <w:rsid w:val="00F74975"/>
    <w:rsid w:val="00F74C0B"/>
    <w:rsid w:val="00F77EA1"/>
    <w:rsid w:val="00F80D9B"/>
    <w:rsid w:val="00F81013"/>
    <w:rsid w:val="00F84EF3"/>
    <w:rsid w:val="00F86C4F"/>
    <w:rsid w:val="00F9238C"/>
    <w:rsid w:val="00F932C3"/>
    <w:rsid w:val="00F93962"/>
    <w:rsid w:val="00F93B34"/>
    <w:rsid w:val="00F93BEC"/>
    <w:rsid w:val="00F940FC"/>
    <w:rsid w:val="00F9489F"/>
    <w:rsid w:val="00F94DA1"/>
    <w:rsid w:val="00F95489"/>
    <w:rsid w:val="00F95CCC"/>
    <w:rsid w:val="00F96A4F"/>
    <w:rsid w:val="00F96E44"/>
    <w:rsid w:val="00FA0D4F"/>
    <w:rsid w:val="00FA1567"/>
    <w:rsid w:val="00FA1EE0"/>
    <w:rsid w:val="00FA2B3A"/>
    <w:rsid w:val="00FA3028"/>
    <w:rsid w:val="00FA3EED"/>
    <w:rsid w:val="00FA4597"/>
    <w:rsid w:val="00FA4B8A"/>
    <w:rsid w:val="00FA7115"/>
    <w:rsid w:val="00FA7363"/>
    <w:rsid w:val="00FB0CBE"/>
    <w:rsid w:val="00FB123A"/>
    <w:rsid w:val="00FB1A9E"/>
    <w:rsid w:val="00FB1BFC"/>
    <w:rsid w:val="00FB1FA9"/>
    <w:rsid w:val="00FB3634"/>
    <w:rsid w:val="00FB37F7"/>
    <w:rsid w:val="00FB43E0"/>
    <w:rsid w:val="00FB46E8"/>
    <w:rsid w:val="00FB4BF8"/>
    <w:rsid w:val="00FB4CD6"/>
    <w:rsid w:val="00FB5181"/>
    <w:rsid w:val="00FB68DD"/>
    <w:rsid w:val="00FB7221"/>
    <w:rsid w:val="00FC0709"/>
    <w:rsid w:val="00FC0A78"/>
    <w:rsid w:val="00FC3189"/>
    <w:rsid w:val="00FC5586"/>
    <w:rsid w:val="00FC571B"/>
    <w:rsid w:val="00FC5E6D"/>
    <w:rsid w:val="00FD0B72"/>
    <w:rsid w:val="00FD21ED"/>
    <w:rsid w:val="00FD33DD"/>
    <w:rsid w:val="00FD3895"/>
    <w:rsid w:val="00FD44A0"/>
    <w:rsid w:val="00FD53BC"/>
    <w:rsid w:val="00FD5992"/>
    <w:rsid w:val="00FD6649"/>
    <w:rsid w:val="00FD6913"/>
    <w:rsid w:val="00FD70FE"/>
    <w:rsid w:val="00FD760A"/>
    <w:rsid w:val="00FE13FC"/>
    <w:rsid w:val="00FE27A2"/>
    <w:rsid w:val="00FE2811"/>
    <w:rsid w:val="00FE3CE7"/>
    <w:rsid w:val="00FE516A"/>
    <w:rsid w:val="00FE5E20"/>
    <w:rsid w:val="00FE5FD1"/>
    <w:rsid w:val="00FE6132"/>
    <w:rsid w:val="00FE7281"/>
    <w:rsid w:val="00FF00F5"/>
    <w:rsid w:val="00FF0341"/>
    <w:rsid w:val="00FF132F"/>
    <w:rsid w:val="00FF6562"/>
    <w:rsid w:val="010ADF9E"/>
    <w:rsid w:val="0124A2D4"/>
    <w:rsid w:val="0124C7AB"/>
    <w:rsid w:val="012B1DDC"/>
    <w:rsid w:val="01386DD7"/>
    <w:rsid w:val="013A3A3A"/>
    <w:rsid w:val="01419F5E"/>
    <w:rsid w:val="01557E4B"/>
    <w:rsid w:val="01588128"/>
    <w:rsid w:val="015ADF91"/>
    <w:rsid w:val="01614136"/>
    <w:rsid w:val="01654284"/>
    <w:rsid w:val="0172A5DC"/>
    <w:rsid w:val="01800659"/>
    <w:rsid w:val="0181CBC1"/>
    <w:rsid w:val="018C99A6"/>
    <w:rsid w:val="01A22BCC"/>
    <w:rsid w:val="01A26401"/>
    <w:rsid w:val="01BC58E3"/>
    <w:rsid w:val="01BF024A"/>
    <w:rsid w:val="01C6E2CD"/>
    <w:rsid w:val="01CE95C7"/>
    <w:rsid w:val="01D46923"/>
    <w:rsid w:val="01D5AF74"/>
    <w:rsid w:val="01DD3827"/>
    <w:rsid w:val="01E85F68"/>
    <w:rsid w:val="02167A7C"/>
    <w:rsid w:val="0224D22C"/>
    <w:rsid w:val="0227ACA3"/>
    <w:rsid w:val="022A18D0"/>
    <w:rsid w:val="022CC3D1"/>
    <w:rsid w:val="0244A3F6"/>
    <w:rsid w:val="025973A9"/>
    <w:rsid w:val="025F7CBF"/>
    <w:rsid w:val="026904F4"/>
    <w:rsid w:val="0271A7DC"/>
    <w:rsid w:val="027E0B6A"/>
    <w:rsid w:val="02852CAA"/>
    <w:rsid w:val="028AD856"/>
    <w:rsid w:val="028DC33B"/>
    <w:rsid w:val="0292DEE9"/>
    <w:rsid w:val="02A184F1"/>
    <w:rsid w:val="02AC8C87"/>
    <w:rsid w:val="02B29DB2"/>
    <w:rsid w:val="02B2C50A"/>
    <w:rsid w:val="02B9AA0B"/>
    <w:rsid w:val="02BB6AE6"/>
    <w:rsid w:val="02BD7A05"/>
    <w:rsid w:val="02C77D31"/>
    <w:rsid w:val="02CF93DA"/>
    <w:rsid w:val="02DD1559"/>
    <w:rsid w:val="02EFD9AA"/>
    <w:rsid w:val="02F2E407"/>
    <w:rsid w:val="02F59646"/>
    <w:rsid w:val="031DCA9E"/>
    <w:rsid w:val="0328DC04"/>
    <w:rsid w:val="03340968"/>
    <w:rsid w:val="03386658"/>
    <w:rsid w:val="033ECEE8"/>
    <w:rsid w:val="033F75E7"/>
    <w:rsid w:val="034AF536"/>
    <w:rsid w:val="03514324"/>
    <w:rsid w:val="0356594E"/>
    <w:rsid w:val="0366E149"/>
    <w:rsid w:val="036BD151"/>
    <w:rsid w:val="036FE42F"/>
    <w:rsid w:val="037D1645"/>
    <w:rsid w:val="0380991E"/>
    <w:rsid w:val="03821422"/>
    <w:rsid w:val="0384C0BC"/>
    <w:rsid w:val="03926960"/>
    <w:rsid w:val="039316AB"/>
    <w:rsid w:val="039D1B58"/>
    <w:rsid w:val="03A7515F"/>
    <w:rsid w:val="03A916EF"/>
    <w:rsid w:val="03ADCFD0"/>
    <w:rsid w:val="03AE5C04"/>
    <w:rsid w:val="03BCEA7F"/>
    <w:rsid w:val="03C83747"/>
    <w:rsid w:val="03CCB252"/>
    <w:rsid w:val="03D10EB5"/>
    <w:rsid w:val="03D5CC12"/>
    <w:rsid w:val="03DC051A"/>
    <w:rsid w:val="03DC5BC6"/>
    <w:rsid w:val="04018211"/>
    <w:rsid w:val="040335F3"/>
    <w:rsid w:val="04143B75"/>
    <w:rsid w:val="04320D04"/>
    <w:rsid w:val="044910F6"/>
    <w:rsid w:val="0470EC3E"/>
    <w:rsid w:val="04A94436"/>
    <w:rsid w:val="04BBDBBF"/>
    <w:rsid w:val="04C95497"/>
    <w:rsid w:val="04CA5529"/>
    <w:rsid w:val="04CAF3DF"/>
    <w:rsid w:val="04DC23F3"/>
    <w:rsid w:val="04E1C6AB"/>
    <w:rsid w:val="04E20116"/>
    <w:rsid w:val="04FCA782"/>
    <w:rsid w:val="04FD0111"/>
    <w:rsid w:val="04FE52E7"/>
    <w:rsid w:val="050AFA97"/>
    <w:rsid w:val="051655FC"/>
    <w:rsid w:val="0528AF2F"/>
    <w:rsid w:val="05364AF2"/>
    <w:rsid w:val="0554D958"/>
    <w:rsid w:val="055721FE"/>
    <w:rsid w:val="05619F14"/>
    <w:rsid w:val="0563A6BB"/>
    <w:rsid w:val="056D7F9E"/>
    <w:rsid w:val="057FEA73"/>
    <w:rsid w:val="05848D00"/>
    <w:rsid w:val="0591828D"/>
    <w:rsid w:val="0592CA50"/>
    <w:rsid w:val="059EB9E7"/>
    <w:rsid w:val="05AA4B6C"/>
    <w:rsid w:val="05C5D80C"/>
    <w:rsid w:val="05CDDD19"/>
    <w:rsid w:val="05D004F7"/>
    <w:rsid w:val="05EBC2D7"/>
    <w:rsid w:val="05F3329B"/>
    <w:rsid w:val="05FE44BE"/>
    <w:rsid w:val="06036AF2"/>
    <w:rsid w:val="06245CDF"/>
    <w:rsid w:val="0625D1DD"/>
    <w:rsid w:val="063A39E4"/>
    <w:rsid w:val="0650017B"/>
    <w:rsid w:val="0655CB36"/>
    <w:rsid w:val="06777A68"/>
    <w:rsid w:val="06793F19"/>
    <w:rsid w:val="06816F09"/>
    <w:rsid w:val="0683AFCA"/>
    <w:rsid w:val="06841074"/>
    <w:rsid w:val="0684FDC3"/>
    <w:rsid w:val="06854407"/>
    <w:rsid w:val="06BFF85F"/>
    <w:rsid w:val="06C1A583"/>
    <w:rsid w:val="06CD6862"/>
    <w:rsid w:val="06D24727"/>
    <w:rsid w:val="06D60527"/>
    <w:rsid w:val="06D7B028"/>
    <w:rsid w:val="0701DF6E"/>
    <w:rsid w:val="0715678C"/>
    <w:rsid w:val="075668F6"/>
    <w:rsid w:val="0756A38B"/>
    <w:rsid w:val="075DE7C1"/>
    <w:rsid w:val="07671150"/>
    <w:rsid w:val="0769D64B"/>
    <w:rsid w:val="07865599"/>
    <w:rsid w:val="07880B24"/>
    <w:rsid w:val="07967910"/>
    <w:rsid w:val="07B246CE"/>
    <w:rsid w:val="07BDBDE1"/>
    <w:rsid w:val="07D5D26D"/>
    <w:rsid w:val="07FC2AFC"/>
    <w:rsid w:val="08102220"/>
    <w:rsid w:val="0810F3E2"/>
    <w:rsid w:val="08112EE6"/>
    <w:rsid w:val="08124B97"/>
    <w:rsid w:val="08132784"/>
    <w:rsid w:val="0824F497"/>
    <w:rsid w:val="082C5BDA"/>
    <w:rsid w:val="08330F54"/>
    <w:rsid w:val="08383564"/>
    <w:rsid w:val="0841C9DE"/>
    <w:rsid w:val="08459A9D"/>
    <w:rsid w:val="08512B9D"/>
    <w:rsid w:val="085CB0D1"/>
    <w:rsid w:val="0863D785"/>
    <w:rsid w:val="0876D64F"/>
    <w:rsid w:val="0877647A"/>
    <w:rsid w:val="088A5001"/>
    <w:rsid w:val="088C2566"/>
    <w:rsid w:val="089051DF"/>
    <w:rsid w:val="0891EF49"/>
    <w:rsid w:val="08A0F8B7"/>
    <w:rsid w:val="08A245D5"/>
    <w:rsid w:val="08A9FE85"/>
    <w:rsid w:val="08B1B419"/>
    <w:rsid w:val="08BA1A1F"/>
    <w:rsid w:val="08CF4C47"/>
    <w:rsid w:val="08E9C815"/>
    <w:rsid w:val="08EF494E"/>
    <w:rsid w:val="09162FF5"/>
    <w:rsid w:val="0924D0A7"/>
    <w:rsid w:val="0927365C"/>
    <w:rsid w:val="0929D2A9"/>
    <w:rsid w:val="09446C20"/>
    <w:rsid w:val="094580EA"/>
    <w:rsid w:val="0957D048"/>
    <w:rsid w:val="0968EEF3"/>
    <w:rsid w:val="096A0B96"/>
    <w:rsid w:val="09712411"/>
    <w:rsid w:val="0975D1D9"/>
    <w:rsid w:val="09782984"/>
    <w:rsid w:val="097DFFCE"/>
    <w:rsid w:val="0983F4CD"/>
    <w:rsid w:val="098C14BD"/>
    <w:rsid w:val="09939975"/>
    <w:rsid w:val="09945765"/>
    <w:rsid w:val="099D27A0"/>
    <w:rsid w:val="09A1DD56"/>
    <w:rsid w:val="09CB4890"/>
    <w:rsid w:val="09D2AD3B"/>
    <w:rsid w:val="0A027642"/>
    <w:rsid w:val="0A091DF1"/>
    <w:rsid w:val="0A0A3A3A"/>
    <w:rsid w:val="0A12DD58"/>
    <w:rsid w:val="0A2EC6B0"/>
    <w:rsid w:val="0A345006"/>
    <w:rsid w:val="0A3C5E3D"/>
    <w:rsid w:val="0A5F3C7B"/>
    <w:rsid w:val="0A6EBFD5"/>
    <w:rsid w:val="0A774A0A"/>
    <w:rsid w:val="0A97B532"/>
    <w:rsid w:val="0A9AB91A"/>
    <w:rsid w:val="0ABE29CA"/>
    <w:rsid w:val="0ADFC852"/>
    <w:rsid w:val="0AF51316"/>
    <w:rsid w:val="0B0EFDC1"/>
    <w:rsid w:val="0B110330"/>
    <w:rsid w:val="0B1792CE"/>
    <w:rsid w:val="0B17AA06"/>
    <w:rsid w:val="0B2C2FD5"/>
    <w:rsid w:val="0B36D987"/>
    <w:rsid w:val="0B38B910"/>
    <w:rsid w:val="0B5550BD"/>
    <w:rsid w:val="0B57A482"/>
    <w:rsid w:val="0B62E1B3"/>
    <w:rsid w:val="0B65449F"/>
    <w:rsid w:val="0B7A6AD8"/>
    <w:rsid w:val="0B98E920"/>
    <w:rsid w:val="0BA26AD5"/>
    <w:rsid w:val="0BAE0453"/>
    <w:rsid w:val="0BB923EC"/>
    <w:rsid w:val="0BBA01BA"/>
    <w:rsid w:val="0BBE0C36"/>
    <w:rsid w:val="0BCCA976"/>
    <w:rsid w:val="0BF08032"/>
    <w:rsid w:val="0BF33DD4"/>
    <w:rsid w:val="0C03CFAC"/>
    <w:rsid w:val="0C285667"/>
    <w:rsid w:val="0C3A92F1"/>
    <w:rsid w:val="0C472E03"/>
    <w:rsid w:val="0C49FF95"/>
    <w:rsid w:val="0C4BA004"/>
    <w:rsid w:val="0C5993AC"/>
    <w:rsid w:val="0C711DDB"/>
    <w:rsid w:val="0C75DEF3"/>
    <w:rsid w:val="0C87C3CA"/>
    <w:rsid w:val="0C881766"/>
    <w:rsid w:val="0C9D0307"/>
    <w:rsid w:val="0CA3482A"/>
    <w:rsid w:val="0CB4E82A"/>
    <w:rsid w:val="0CB65C15"/>
    <w:rsid w:val="0CD4E8D2"/>
    <w:rsid w:val="0CD9C754"/>
    <w:rsid w:val="0CE6BADA"/>
    <w:rsid w:val="0CF374E3"/>
    <w:rsid w:val="0CF38990"/>
    <w:rsid w:val="0CF59687"/>
    <w:rsid w:val="0D02E952"/>
    <w:rsid w:val="0D038BA6"/>
    <w:rsid w:val="0D12CC6E"/>
    <w:rsid w:val="0D3AE33D"/>
    <w:rsid w:val="0D3F414C"/>
    <w:rsid w:val="0D4165FC"/>
    <w:rsid w:val="0D469C53"/>
    <w:rsid w:val="0D61FD2A"/>
    <w:rsid w:val="0D69ED21"/>
    <w:rsid w:val="0D6E7007"/>
    <w:rsid w:val="0D75CC2C"/>
    <w:rsid w:val="0D8233CC"/>
    <w:rsid w:val="0D937544"/>
    <w:rsid w:val="0DA155E1"/>
    <w:rsid w:val="0DAD3F6F"/>
    <w:rsid w:val="0DB65103"/>
    <w:rsid w:val="0DC55B7F"/>
    <w:rsid w:val="0DDE3A81"/>
    <w:rsid w:val="0DDE7BCE"/>
    <w:rsid w:val="0DF25C20"/>
    <w:rsid w:val="0DFC8EF0"/>
    <w:rsid w:val="0E029EB8"/>
    <w:rsid w:val="0E0B3956"/>
    <w:rsid w:val="0E15D11C"/>
    <w:rsid w:val="0E29A8D8"/>
    <w:rsid w:val="0E5CAD55"/>
    <w:rsid w:val="0E6C8D89"/>
    <w:rsid w:val="0E718BA4"/>
    <w:rsid w:val="0E85CC43"/>
    <w:rsid w:val="0E983F2B"/>
    <w:rsid w:val="0E98B62E"/>
    <w:rsid w:val="0E9E90B5"/>
    <w:rsid w:val="0EB6373F"/>
    <w:rsid w:val="0EBFE306"/>
    <w:rsid w:val="0ED26C48"/>
    <w:rsid w:val="0EDA481E"/>
    <w:rsid w:val="0EDB5575"/>
    <w:rsid w:val="0EE98E79"/>
    <w:rsid w:val="0EF120D9"/>
    <w:rsid w:val="0EF29CC7"/>
    <w:rsid w:val="0EF3EE13"/>
    <w:rsid w:val="0EF61108"/>
    <w:rsid w:val="0EF885AD"/>
    <w:rsid w:val="0EFE1703"/>
    <w:rsid w:val="0F1CF680"/>
    <w:rsid w:val="0F26E891"/>
    <w:rsid w:val="0F4512CF"/>
    <w:rsid w:val="0F4DAAD1"/>
    <w:rsid w:val="0F6E27D5"/>
    <w:rsid w:val="0F758641"/>
    <w:rsid w:val="0F98BA66"/>
    <w:rsid w:val="0FB47731"/>
    <w:rsid w:val="0FB89B42"/>
    <w:rsid w:val="0FC1A6EA"/>
    <w:rsid w:val="0FCDCACE"/>
    <w:rsid w:val="0FCE21AB"/>
    <w:rsid w:val="0FD3503F"/>
    <w:rsid w:val="0FDD5903"/>
    <w:rsid w:val="0FEE7E04"/>
    <w:rsid w:val="0FF0A3C6"/>
    <w:rsid w:val="0FFFCA48"/>
    <w:rsid w:val="1012654A"/>
    <w:rsid w:val="102118E2"/>
    <w:rsid w:val="1031D3B3"/>
    <w:rsid w:val="104799BE"/>
    <w:rsid w:val="10565BBC"/>
    <w:rsid w:val="1057EE1F"/>
    <w:rsid w:val="105973FF"/>
    <w:rsid w:val="106713DC"/>
    <w:rsid w:val="10747C31"/>
    <w:rsid w:val="109062AE"/>
    <w:rsid w:val="109494DF"/>
    <w:rsid w:val="10AD7A9A"/>
    <w:rsid w:val="10B1949B"/>
    <w:rsid w:val="10B2E063"/>
    <w:rsid w:val="10C3B234"/>
    <w:rsid w:val="10DDA885"/>
    <w:rsid w:val="10E020A9"/>
    <w:rsid w:val="1100C1AC"/>
    <w:rsid w:val="11091483"/>
    <w:rsid w:val="112AA9B3"/>
    <w:rsid w:val="1131AAA5"/>
    <w:rsid w:val="11366C0C"/>
    <w:rsid w:val="11428934"/>
    <w:rsid w:val="1171AEF2"/>
    <w:rsid w:val="1189EA63"/>
    <w:rsid w:val="118FDB02"/>
    <w:rsid w:val="1197890C"/>
    <w:rsid w:val="11A4963C"/>
    <w:rsid w:val="11BAD81A"/>
    <w:rsid w:val="11D108E4"/>
    <w:rsid w:val="12027F19"/>
    <w:rsid w:val="1206D70C"/>
    <w:rsid w:val="120C624F"/>
    <w:rsid w:val="12112B1D"/>
    <w:rsid w:val="121C045B"/>
    <w:rsid w:val="121DB1A6"/>
    <w:rsid w:val="1226E797"/>
    <w:rsid w:val="1236BAD7"/>
    <w:rsid w:val="1246BD29"/>
    <w:rsid w:val="124BE7AB"/>
    <w:rsid w:val="12539451"/>
    <w:rsid w:val="1259D438"/>
    <w:rsid w:val="1262BF05"/>
    <w:rsid w:val="1270B283"/>
    <w:rsid w:val="12858F58"/>
    <w:rsid w:val="129A7183"/>
    <w:rsid w:val="12A77A99"/>
    <w:rsid w:val="12C30458"/>
    <w:rsid w:val="12E45662"/>
    <w:rsid w:val="12EA9018"/>
    <w:rsid w:val="12EEE91C"/>
    <w:rsid w:val="12F732FE"/>
    <w:rsid w:val="12F7D312"/>
    <w:rsid w:val="12FE364D"/>
    <w:rsid w:val="1301F630"/>
    <w:rsid w:val="1309C8A2"/>
    <w:rsid w:val="131524AB"/>
    <w:rsid w:val="13211D68"/>
    <w:rsid w:val="1327EB12"/>
    <w:rsid w:val="132984CE"/>
    <w:rsid w:val="133628BB"/>
    <w:rsid w:val="135B4FDD"/>
    <w:rsid w:val="1375B735"/>
    <w:rsid w:val="1376ED1F"/>
    <w:rsid w:val="13A045BB"/>
    <w:rsid w:val="13B289F0"/>
    <w:rsid w:val="13C97AD2"/>
    <w:rsid w:val="13D2A207"/>
    <w:rsid w:val="13E196FF"/>
    <w:rsid w:val="13E6EBB7"/>
    <w:rsid w:val="13EE151C"/>
    <w:rsid w:val="13F18C57"/>
    <w:rsid w:val="13FB998F"/>
    <w:rsid w:val="1423C2E2"/>
    <w:rsid w:val="1428E431"/>
    <w:rsid w:val="142936A3"/>
    <w:rsid w:val="143064EE"/>
    <w:rsid w:val="145199DC"/>
    <w:rsid w:val="14597D3B"/>
    <w:rsid w:val="146896A1"/>
    <w:rsid w:val="148CA198"/>
    <w:rsid w:val="14A9446D"/>
    <w:rsid w:val="14AFA160"/>
    <w:rsid w:val="14B0B0F1"/>
    <w:rsid w:val="14D264C9"/>
    <w:rsid w:val="14FAD8C4"/>
    <w:rsid w:val="14FE6939"/>
    <w:rsid w:val="151A4D7C"/>
    <w:rsid w:val="152BF4E7"/>
    <w:rsid w:val="154B0D02"/>
    <w:rsid w:val="158157AC"/>
    <w:rsid w:val="15A111C5"/>
    <w:rsid w:val="15B434E1"/>
    <w:rsid w:val="15B9EBB0"/>
    <w:rsid w:val="15C7089C"/>
    <w:rsid w:val="15DCD8A7"/>
    <w:rsid w:val="15E446AB"/>
    <w:rsid w:val="15EE188C"/>
    <w:rsid w:val="15F9E095"/>
    <w:rsid w:val="16046686"/>
    <w:rsid w:val="161372E8"/>
    <w:rsid w:val="1630C0BC"/>
    <w:rsid w:val="1633D168"/>
    <w:rsid w:val="163A6065"/>
    <w:rsid w:val="163ADF4D"/>
    <w:rsid w:val="165F4890"/>
    <w:rsid w:val="165FEC59"/>
    <w:rsid w:val="1661666E"/>
    <w:rsid w:val="16726442"/>
    <w:rsid w:val="167C81A5"/>
    <w:rsid w:val="169F0056"/>
    <w:rsid w:val="16AB3801"/>
    <w:rsid w:val="16ADA486"/>
    <w:rsid w:val="16AF6109"/>
    <w:rsid w:val="16DE33A9"/>
    <w:rsid w:val="16F1733A"/>
    <w:rsid w:val="17013550"/>
    <w:rsid w:val="17073C15"/>
    <w:rsid w:val="17172927"/>
    <w:rsid w:val="171EB523"/>
    <w:rsid w:val="173558AB"/>
    <w:rsid w:val="174F68C4"/>
    <w:rsid w:val="17577178"/>
    <w:rsid w:val="175CEF31"/>
    <w:rsid w:val="1768C348"/>
    <w:rsid w:val="17778DBF"/>
    <w:rsid w:val="179DCC63"/>
    <w:rsid w:val="17AFB96D"/>
    <w:rsid w:val="17B60382"/>
    <w:rsid w:val="17B7CAB5"/>
    <w:rsid w:val="17DC5F69"/>
    <w:rsid w:val="17E68E62"/>
    <w:rsid w:val="17E80758"/>
    <w:rsid w:val="17EB5F68"/>
    <w:rsid w:val="17F1BCA2"/>
    <w:rsid w:val="17FCC505"/>
    <w:rsid w:val="17FEAE1E"/>
    <w:rsid w:val="181162ED"/>
    <w:rsid w:val="18180EAF"/>
    <w:rsid w:val="18382D79"/>
    <w:rsid w:val="1839C9CA"/>
    <w:rsid w:val="18429DDC"/>
    <w:rsid w:val="185DF6CA"/>
    <w:rsid w:val="1866F877"/>
    <w:rsid w:val="1876C27B"/>
    <w:rsid w:val="1878C7B2"/>
    <w:rsid w:val="187CD902"/>
    <w:rsid w:val="187F16EB"/>
    <w:rsid w:val="18A6CFDB"/>
    <w:rsid w:val="18BBD0C0"/>
    <w:rsid w:val="18CC3A7B"/>
    <w:rsid w:val="18CDB8AD"/>
    <w:rsid w:val="18D06EA6"/>
    <w:rsid w:val="18DC33B8"/>
    <w:rsid w:val="18DC4719"/>
    <w:rsid w:val="18DF0685"/>
    <w:rsid w:val="18DF1930"/>
    <w:rsid w:val="18E31ACF"/>
    <w:rsid w:val="18EBE4E3"/>
    <w:rsid w:val="18F4AA2C"/>
    <w:rsid w:val="18FFA1FF"/>
    <w:rsid w:val="19179E74"/>
    <w:rsid w:val="19198AC8"/>
    <w:rsid w:val="191C40F2"/>
    <w:rsid w:val="1922CFE4"/>
    <w:rsid w:val="1936DD74"/>
    <w:rsid w:val="193F7870"/>
    <w:rsid w:val="194121DF"/>
    <w:rsid w:val="19479EBF"/>
    <w:rsid w:val="194F3DE8"/>
    <w:rsid w:val="19554168"/>
    <w:rsid w:val="1957C599"/>
    <w:rsid w:val="19586212"/>
    <w:rsid w:val="198CF1AC"/>
    <w:rsid w:val="199E6180"/>
    <w:rsid w:val="19C896E7"/>
    <w:rsid w:val="19D19393"/>
    <w:rsid w:val="19D87E3E"/>
    <w:rsid w:val="19FF8046"/>
    <w:rsid w:val="19FFB0E3"/>
    <w:rsid w:val="1A04B7E4"/>
    <w:rsid w:val="1A0C0330"/>
    <w:rsid w:val="1A30552C"/>
    <w:rsid w:val="1A40698E"/>
    <w:rsid w:val="1A42D6A1"/>
    <w:rsid w:val="1A462D8F"/>
    <w:rsid w:val="1A4A9D26"/>
    <w:rsid w:val="1A4CD2D3"/>
    <w:rsid w:val="1A4E516E"/>
    <w:rsid w:val="1A657272"/>
    <w:rsid w:val="1A6A9FD1"/>
    <w:rsid w:val="1A7776B0"/>
    <w:rsid w:val="1A7939B7"/>
    <w:rsid w:val="1A8DB2BD"/>
    <w:rsid w:val="1A8DEC8A"/>
    <w:rsid w:val="1A994F38"/>
    <w:rsid w:val="1A9F1B93"/>
    <w:rsid w:val="1AC8399F"/>
    <w:rsid w:val="1ACC2CB1"/>
    <w:rsid w:val="1AE298D0"/>
    <w:rsid w:val="1AEE4F9A"/>
    <w:rsid w:val="1B00D8DF"/>
    <w:rsid w:val="1B023B9F"/>
    <w:rsid w:val="1B069389"/>
    <w:rsid w:val="1B1C1649"/>
    <w:rsid w:val="1B219F8C"/>
    <w:rsid w:val="1B36B7B4"/>
    <w:rsid w:val="1B3712B2"/>
    <w:rsid w:val="1B3D87D9"/>
    <w:rsid w:val="1B43B629"/>
    <w:rsid w:val="1B522FE1"/>
    <w:rsid w:val="1B5787B6"/>
    <w:rsid w:val="1B65ADA0"/>
    <w:rsid w:val="1B7298FA"/>
    <w:rsid w:val="1B793EF5"/>
    <w:rsid w:val="1B947972"/>
    <w:rsid w:val="1B967999"/>
    <w:rsid w:val="1BA8D1CE"/>
    <w:rsid w:val="1BAD797B"/>
    <w:rsid w:val="1BCCA3F4"/>
    <w:rsid w:val="1BCEA761"/>
    <w:rsid w:val="1BF9AE2E"/>
    <w:rsid w:val="1BFD69F7"/>
    <w:rsid w:val="1C014F81"/>
    <w:rsid w:val="1C0ECC95"/>
    <w:rsid w:val="1C160B7B"/>
    <w:rsid w:val="1C2FF898"/>
    <w:rsid w:val="1C3C9EBC"/>
    <w:rsid w:val="1C3F6EBD"/>
    <w:rsid w:val="1C4D5B10"/>
    <w:rsid w:val="1C50CB2E"/>
    <w:rsid w:val="1C5222AC"/>
    <w:rsid w:val="1C5FE522"/>
    <w:rsid w:val="1C633882"/>
    <w:rsid w:val="1C79AB03"/>
    <w:rsid w:val="1C8BDDE5"/>
    <w:rsid w:val="1C95EB9C"/>
    <w:rsid w:val="1CA48EBA"/>
    <w:rsid w:val="1CA7DF37"/>
    <w:rsid w:val="1CB95E51"/>
    <w:rsid w:val="1CC5A28D"/>
    <w:rsid w:val="1CCD2C3C"/>
    <w:rsid w:val="1CE6232C"/>
    <w:rsid w:val="1CEDA816"/>
    <w:rsid w:val="1CF38373"/>
    <w:rsid w:val="1CF8F91D"/>
    <w:rsid w:val="1D0967CA"/>
    <w:rsid w:val="1D0E1755"/>
    <w:rsid w:val="1D0EF286"/>
    <w:rsid w:val="1D1E06FA"/>
    <w:rsid w:val="1D257069"/>
    <w:rsid w:val="1D44A611"/>
    <w:rsid w:val="1D49753D"/>
    <w:rsid w:val="1D4A5067"/>
    <w:rsid w:val="1D4D28B3"/>
    <w:rsid w:val="1D5CFF57"/>
    <w:rsid w:val="1D675C6E"/>
    <w:rsid w:val="1D6D28CE"/>
    <w:rsid w:val="1D6EE7C5"/>
    <w:rsid w:val="1D7A5D4B"/>
    <w:rsid w:val="1D8237B4"/>
    <w:rsid w:val="1DABA4F2"/>
    <w:rsid w:val="1DC64C09"/>
    <w:rsid w:val="1DE8BA13"/>
    <w:rsid w:val="1DEBB323"/>
    <w:rsid w:val="1E1226A2"/>
    <w:rsid w:val="1E156C2C"/>
    <w:rsid w:val="1E4026A2"/>
    <w:rsid w:val="1E4FD689"/>
    <w:rsid w:val="1E7BF24E"/>
    <w:rsid w:val="1E85FCB4"/>
    <w:rsid w:val="1E8EA161"/>
    <w:rsid w:val="1E91CC8D"/>
    <w:rsid w:val="1EC07A04"/>
    <w:rsid w:val="1EC9D15C"/>
    <w:rsid w:val="1ECDA307"/>
    <w:rsid w:val="1EDC9F66"/>
    <w:rsid w:val="1EE84498"/>
    <w:rsid w:val="1EEABBA0"/>
    <w:rsid w:val="1EED6BC0"/>
    <w:rsid w:val="1EEE8B0E"/>
    <w:rsid w:val="1EF3BB80"/>
    <w:rsid w:val="1EF4AC53"/>
    <w:rsid w:val="1F00A3AA"/>
    <w:rsid w:val="1F0ABD1F"/>
    <w:rsid w:val="1F168CED"/>
    <w:rsid w:val="1F1F301B"/>
    <w:rsid w:val="1F249763"/>
    <w:rsid w:val="1F27C78D"/>
    <w:rsid w:val="1F36CF98"/>
    <w:rsid w:val="1F5BDF05"/>
    <w:rsid w:val="1F6818BF"/>
    <w:rsid w:val="1F6C66A5"/>
    <w:rsid w:val="1F8DFBD0"/>
    <w:rsid w:val="1F90EEF6"/>
    <w:rsid w:val="1F9AA98D"/>
    <w:rsid w:val="1FA406F0"/>
    <w:rsid w:val="1FAAB7BF"/>
    <w:rsid w:val="1FB27D76"/>
    <w:rsid w:val="1FBDB7FD"/>
    <w:rsid w:val="1FC6E2BD"/>
    <w:rsid w:val="1FC92758"/>
    <w:rsid w:val="1FD358C4"/>
    <w:rsid w:val="1FD42F9D"/>
    <w:rsid w:val="1FD4C803"/>
    <w:rsid w:val="1FDF5512"/>
    <w:rsid w:val="1FDF854F"/>
    <w:rsid w:val="1FEA7C05"/>
    <w:rsid w:val="1FEC18FD"/>
    <w:rsid w:val="1FFD1801"/>
    <w:rsid w:val="200169DB"/>
    <w:rsid w:val="2011DF85"/>
    <w:rsid w:val="20133A24"/>
    <w:rsid w:val="201BDD48"/>
    <w:rsid w:val="203BD8A8"/>
    <w:rsid w:val="203C426B"/>
    <w:rsid w:val="20589B64"/>
    <w:rsid w:val="2058F591"/>
    <w:rsid w:val="207AE0AD"/>
    <w:rsid w:val="20820A16"/>
    <w:rsid w:val="2082A151"/>
    <w:rsid w:val="20A4A85A"/>
    <w:rsid w:val="20B41DAE"/>
    <w:rsid w:val="20B7A4CF"/>
    <w:rsid w:val="20BAA244"/>
    <w:rsid w:val="20C2513A"/>
    <w:rsid w:val="20CDE47E"/>
    <w:rsid w:val="20CF5436"/>
    <w:rsid w:val="20D7D24C"/>
    <w:rsid w:val="20DA8D3F"/>
    <w:rsid w:val="20ED84F9"/>
    <w:rsid w:val="210F77D2"/>
    <w:rsid w:val="211BD405"/>
    <w:rsid w:val="211CA23E"/>
    <w:rsid w:val="211CA5C2"/>
    <w:rsid w:val="212FE0A6"/>
    <w:rsid w:val="2131173C"/>
    <w:rsid w:val="2132606C"/>
    <w:rsid w:val="213AFB7B"/>
    <w:rsid w:val="213B822B"/>
    <w:rsid w:val="21432421"/>
    <w:rsid w:val="216232F4"/>
    <w:rsid w:val="2177B278"/>
    <w:rsid w:val="2183BB74"/>
    <w:rsid w:val="21B46CD9"/>
    <w:rsid w:val="21FA630C"/>
    <w:rsid w:val="220D9574"/>
    <w:rsid w:val="222D4191"/>
    <w:rsid w:val="2230914D"/>
    <w:rsid w:val="223130F0"/>
    <w:rsid w:val="224421CD"/>
    <w:rsid w:val="22567D06"/>
    <w:rsid w:val="2258AEAE"/>
    <w:rsid w:val="225E921E"/>
    <w:rsid w:val="225FBCB3"/>
    <w:rsid w:val="22669B93"/>
    <w:rsid w:val="226BE6D6"/>
    <w:rsid w:val="227C98B3"/>
    <w:rsid w:val="22921702"/>
    <w:rsid w:val="22974E45"/>
    <w:rsid w:val="229AEB5F"/>
    <w:rsid w:val="229DFCE9"/>
    <w:rsid w:val="22A0417D"/>
    <w:rsid w:val="22AE0790"/>
    <w:rsid w:val="22B6FB47"/>
    <w:rsid w:val="22B92541"/>
    <w:rsid w:val="22C8E83C"/>
    <w:rsid w:val="22D8E64C"/>
    <w:rsid w:val="22DA4480"/>
    <w:rsid w:val="22DB9C29"/>
    <w:rsid w:val="22E2538B"/>
    <w:rsid w:val="22FA527C"/>
    <w:rsid w:val="2302F2F7"/>
    <w:rsid w:val="2303D512"/>
    <w:rsid w:val="2333B389"/>
    <w:rsid w:val="2334F91E"/>
    <w:rsid w:val="2340DBFD"/>
    <w:rsid w:val="2346C445"/>
    <w:rsid w:val="2347A2EA"/>
    <w:rsid w:val="234EB150"/>
    <w:rsid w:val="2352C3CD"/>
    <w:rsid w:val="2358C3D0"/>
    <w:rsid w:val="236C5439"/>
    <w:rsid w:val="23753450"/>
    <w:rsid w:val="2393B608"/>
    <w:rsid w:val="23971769"/>
    <w:rsid w:val="239A2F18"/>
    <w:rsid w:val="239F956F"/>
    <w:rsid w:val="23ACB179"/>
    <w:rsid w:val="23B4412B"/>
    <w:rsid w:val="23B6EE76"/>
    <w:rsid w:val="23C144A1"/>
    <w:rsid w:val="23CDDC18"/>
    <w:rsid w:val="23FC0C3A"/>
    <w:rsid w:val="244066C5"/>
    <w:rsid w:val="2448AE98"/>
    <w:rsid w:val="24490DA8"/>
    <w:rsid w:val="245264B1"/>
    <w:rsid w:val="245C6739"/>
    <w:rsid w:val="2465AF76"/>
    <w:rsid w:val="246A2FC9"/>
    <w:rsid w:val="246B4DE5"/>
    <w:rsid w:val="24714EE6"/>
    <w:rsid w:val="2473FA88"/>
    <w:rsid w:val="248C0EEE"/>
    <w:rsid w:val="248F2E01"/>
    <w:rsid w:val="248FE606"/>
    <w:rsid w:val="24B43C63"/>
    <w:rsid w:val="24B459ED"/>
    <w:rsid w:val="24BDAE5D"/>
    <w:rsid w:val="24D16004"/>
    <w:rsid w:val="24DF849A"/>
    <w:rsid w:val="24E56CD5"/>
    <w:rsid w:val="24F843C9"/>
    <w:rsid w:val="2501A00C"/>
    <w:rsid w:val="25122677"/>
    <w:rsid w:val="25202491"/>
    <w:rsid w:val="252259EF"/>
    <w:rsid w:val="252DB998"/>
    <w:rsid w:val="25389FE7"/>
    <w:rsid w:val="2538D772"/>
    <w:rsid w:val="255C7907"/>
    <w:rsid w:val="25639DC5"/>
    <w:rsid w:val="2571D4D7"/>
    <w:rsid w:val="25838785"/>
    <w:rsid w:val="2583F449"/>
    <w:rsid w:val="2584A243"/>
    <w:rsid w:val="259D7B48"/>
    <w:rsid w:val="25B66B9D"/>
    <w:rsid w:val="25D20435"/>
    <w:rsid w:val="25D5F116"/>
    <w:rsid w:val="25D7B691"/>
    <w:rsid w:val="26217FC3"/>
    <w:rsid w:val="262728FE"/>
    <w:rsid w:val="2628760F"/>
    <w:rsid w:val="265029D7"/>
    <w:rsid w:val="26540297"/>
    <w:rsid w:val="266273BB"/>
    <w:rsid w:val="2663B801"/>
    <w:rsid w:val="26ABBF37"/>
    <w:rsid w:val="26B0BFAA"/>
    <w:rsid w:val="26CC2591"/>
    <w:rsid w:val="26CE551A"/>
    <w:rsid w:val="26D488D0"/>
    <w:rsid w:val="26E90EFB"/>
    <w:rsid w:val="26FFB20A"/>
    <w:rsid w:val="27116835"/>
    <w:rsid w:val="2711E5E4"/>
    <w:rsid w:val="2712ACD9"/>
    <w:rsid w:val="272BE6E6"/>
    <w:rsid w:val="273D4048"/>
    <w:rsid w:val="27495231"/>
    <w:rsid w:val="2757B905"/>
    <w:rsid w:val="27580852"/>
    <w:rsid w:val="27591349"/>
    <w:rsid w:val="2762E3B2"/>
    <w:rsid w:val="27752854"/>
    <w:rsid w:val="277CB73D"/>
    <w:rsid w:val="277DCE0F"/>
    <w:rsid w:val="277E3B33"/>
    <w:rsid w:val="27807CBE"/>
    <w:rsid w:val="27867203"/>
    <w:rsid w:val="27882C6B"/>
    <w:rsid w:val="279A9109"/>
    <w:rsid w:val="27A1316D"/>
    <w:rsid w:val="27AA5D93"/>
    <w:rsid w:val="27B471BD"/>
    <w:rsid w:val="27B67729"/>
    <w:rsid w:val="27E759F1"/>
    <w:rsid w:val="2815067C"/>
    <w:rsid w:val="2816F3EE"/>
    <w:rsid w:val="282D96DD"/>
    <w:rsid w:val="283D9DBD"/>
    <w:rsid w:val="2845B6FE"/>
    <w:rsid w:val="284C6C8C"/>
    <w:rsid w:val="285DA73F"/>
    <w:rsid w:val="2863829F"/>
    <w:rsid w:val="28745EFF"/>
    <w:rsid w:val="287AB322"/>
    <w:rsid w:val="2880ADA9"/>
    <w:rsid w:val="28961E54"/>
    <w:rsid w:val="28970E14"/>
    <w:rsid w:val="289D0B27"/>
    <w:rsid w:val="28A33D30"/>
    <w:rsid w:val="28A5EE3E"/>
    <w:rsid w:val="28C590D5"/>
    <w:rsid w:val="28D069DC"/>
    <w:rsid w:val="28E96501"/>
    <w:rsid w:val="28FE0FC2"/>
    <w:rsid w:val="2912EE82"/>
    <w:rsid w:val="291E4138"/>
    <w:rsid w:val="29234D16"/>
    <w:rsid w:val="2926E5EA"/>
    <w:rsid w:val="2931BD3E"/>
    <w:rsid w:val="293F7CB0"/>
    <w:rsid w:val="29504CB1"/>
    <w:rsid w:val="296261E3"/>
    <w:rsid w:val="296E657E"/>
    <w:rsid w:val="2974B391"/>
    <w:rsid w:val="297852F6"/>
    <w:rsid w:val="29800FCF"/>
    <w:rsid w:val="29B8F141"/>
    <w:rsid w:val="29BE8FF1"/>
    <w:rsid w:val="29BF0746"/>
    <w:rsid w:val="29CF52B2"/>
    <w:rsid w:val="29DE15BE"/>
    <w:rsid w:val="29EA2DF6"/>
    <w:rsid w:val="29F443B8"/>
    <w:rsid w:val="2A22C995"/>
    <w:rsid w:val="2A2F93C0"/>
    <w:rsid w:val="2A52DF91"/>
    <w:rsid w:val="2A532D8F"/>
    <w:rsid w:val="2A5CC3B4"/>
    <w:rsid w:val="2A603129"/>
    <w:rsid w:val="2A6C3927"/>
    <w:rsid w:val="2A9A5520"/>
    <w:rsid w:val="2A9ED780"/>
    <w:rsid w:val="2AAE0C1F"/>
    <w:rsid w:val="2ABC5AF9"/>
    <w:rsid w:val="2AE26151"/>
    <w:rsid w:val="2AE93799"/>
    <w:rsid w:val="2AF9EDFB"/>
    <w:rsid w:val="2AFE3CD0"/>
    <w:rsid w:val="2B000723"/>
    <w:rsid w:val="2B015915"/>
    <w:rsid w:val="2B0A8F85"/>
    <w:rsid w:val="2B0ABBDF"/>
    <w:rsid w:val="2B113695"/>
    <w:rsid w:val="2B13FF2D"/>
    <w:rsid w:val="2B31F96E"/>
    <w:rsid w:val="2B393117"/>
    <w:rsid w:val="2B3B6B0A"/>
    <w:rsid w:val="2B480071"/>
    <w:rsid w:val="2B4AF092"/>
    <w:rsid w:val="2B4C088B"/>
    <w:rsid w:val="2B4E1940"/>
    <w:rsid w:val="2B52417B"/>
    <w:rsid w:val="2B739F05"/>
    <w:rsid w:val="2B7AA610"/>
    <w:rsid w:val="2BA0BCE9"/>
    <w:rsid w:val="2BA6132A"/>
    <w:rsid w:val="2BC918C9"/>
    <w:rsid w:val="2BD5841E"/>
    <w:rsid w:val="2BE4FC4F"/>
    <w:rsid w:val="2BEB1A9D"/>
    <w:rsid w:val="2BF04124"/>
    <w:rsid w:val="2BFD490F"/>
    <w:rsid w:val="2C0984A8"/>
    <w:rsid w:val="2C11BFE6"/>
    <w:rsid w:val="2C1710D4"/>
    <w:rsid w:val="2C1B525F"/>
    <w:rsid w:val="2C59F3D7"/>
    <w:rsid w:val="2C5EA475"/>
    <w:rsid w:val="2C665013"/>
    <w:rsid w:val="2C6CDFD2"/>
    <w:rsid w:val="2C723804"/>
    <w:rsid w:val="2C7B9E10"/>
    <w:rsid w:val="2C82EF3F"/>
    <w:rsid w:val="2C885357"/>
    <w:rsid w:val="2C8D1964"/>
    <w:rsid w:val="2C9430D5"/>
    <w:rsid w:val="2C96FF89"/>
    <w:rsid w:val="2C9C9133"/>
    <w:rsid w:val="2CA4D58E"/>
    <w:rsid w:val="2CA93BF5"/>
    <w:rsid w:val="2CB54720"/>
    <w:rsid w:val="2CBBE08E"/>
    <w:rsid w:val="2CC6B39D"/>
    <w:rsid w:val="2CD5037A"/>
    <w:rsid w:val="2CDAA29C"/>
    <w:rsid w:val="2CE0984C"/>
    <w:rsid w:val="2CE46AB0"/>
    <w:rsid w:val="2D0A9AF3"/>
    <w:rsid w:val="2D12DB27"/>
    <w:rsid w:val="2D319F67"/>
    <w:rsid w:val="2D344398"/>
    <w:rsid w:val="2D376089"/>
    <w:rsid w:val="2D4E9CD1"/>
    <w:rsid w:val="2D6F4460"/>
    <w:rsid w:val="2DC07D1F"/>
    <w:rsid w:val="2DCCE2BA"/>
    <w:rsid w:val="2DD14E00"/>
    <w:rsid w:val="2DF3FBBB"/>
    <w:rsid w:val="2DF95C9A"/>
    <w:rsid w:val="2E14C8AC"/>
    <w:rsid w:val="2E2880AD"/>
    <w:rsid w:val="2E2CF1C4"/>
    <w:rsid w:val="2E34BAE1"/>
    <w:rsid w:val="2E650475"/>
    <w:rsid w:val="2E67BAC6"/>
    <w:rsid w:val="2E78DED6"/>
    <w:rsid w:val="2E7A4DE6"/>
    <w:rsid w:val="2E7FBDB7"/>
    <w:rsid w:val="2E7FD068"/>
    <w:rsid w:val="2E9257F7"/>
    <w:rsid w:val="2EACED98"/>
    <w:rsid w:val="2EBB0E10"/>
    <w:rsid w:val="2EBD39E6"/>
    <w:rsid w:val="2EBFB99C"/>
    <w:rsid w:val="2EC3DD1C"/>
    <w:rsid w:val="2EC434AD"/>
    <w:rsid w:val="2ECBA186"/>
    <w:rsid w:val="2ECC8E5D"/>
    <w:rsid w:val="2ECDB352"/>
    <w:rsid w:val="2ED2511C"/>
    <w:rsid w:val="2ED3A548"/>
    <w:rsid w:val="2ED687E2"/>
    <w:rsid w:val="2EDB514C"/>
    <w:rsid w:val="2EDEC0B5"/>
    <w:rsid w:val="2EE36803"/>
    <w:rsid w:val="2EEA927D"/>
    <w:rsid w:val="2EF71F37"/>
    <w:rsid w:val="2EFB5038"/>
    <w:rsid w:val="2F0C6F46"/>
    <w:rsid w:val="2F0DDA4C"/>
    <w:rsid w:val="2F26469E"/>
    <w:rsid w:val="2F376942"/>
    <w:rsid w:val="2F4D8C7A"/>
    <w:rsid w:val="2F64C306"/>
    <w:rsid w:val="2F681448"/>
    <w:rsid w:val="2F6A98B9"/>
    <w:rsid w:val="2F6DEF3D"/>
    <w:rsid w:val="2FA779F0"/>
    <w:rsid w:val="2FA78863"/>
    <w:rsid w:val="2FB04CAE"/>
    <w:rsid w:val="2FB76A03"/>
    <w:rsid w:val="2FB9B324"/>
    <w:rsid w:val="2FC6C7EB"/>
    <w:rsid w:val="2FC8BA05"/>
    <w:rsid w:val="2FCA14C9"/>
    <w:rsid w:val="2FFE6A0B"/>
    <w:rsid w:val="30095CDB"/>
    <w:rsid w:val="301AEBB0"/>
    <w:rsid w:val="302585A5"/>
    <w:rsid w:val="3028BAEB"/>
    <w:rsid w:val="3029380E"/>
    <w:rsid w:val="302B0748"/>
    <w:rsid w:val="302BCB4D"/>
    <w:rsid w:val="3032B18D"/>
    <w:rsid w:val="3049FB29"/>
    <w:rsid w:val="3058FDC8"/>
    <w:rsid w:val="30648386"/>
    <w:rsid w:val="3067A8A3"/>
    <w:rsid w:val="306AD212"/>
    <w:rsid w:val="306B49CC"/>
    <w:rsid w:val="306EE751"/>
    <w:rsid w:val="30757EB1"/>
    <w:rsid w:val="307FDAD1"/>
    <w:rsid w:val="30838F0F"/>
    <w:rsid w:val="308902D1"/>
    <w:rsid w:val="30896FE8"/>
    <w:rsid w:val="30B45E63"/>
    <w:rsid w:val="30C18037"/>
    <w:rsid w:val="30D3C21E"/>
    <w:rsid w:val="30DA2935"/>
    <w:rsid w:val="30EEF3E4"/>
    <w:rsid w:val="31090A5E"/>
    <w:rsid w:val="31113C33"/>
    <w:rsid w:val="311B1670"/>
    <w:rsid w:val="3126C114"/>
    <w:rsid w:val="31276133"/>
    <w:rsid w:val="313C0A10"/>
    <w:rsid w:val="31543E9C"/>
    <w:rsid w:val="3157236E"/>
    <w:rsid w:val="316347AC"/>
    <w:rsid w:val="316A2048"/>
    <w:rsid w:val="31813F70"/>
    <w:rsid w:val="318FDE55"/>
    <w:rsid w:val="31A6FC8F"/>
    <w:rsid w:val="31A82FB4"/>
    <w:rsid w:val="31AE2041"/>
    <w:rsid w:val="31C3881E"/>
    <w:rsid w:val="31D1083D"/>
    <w:rsid w:val="31D7D60B"/>
    <w:rsid w:val="31DCA4F0"/>
    <w:rsid w:val="31E6AC80"/>
    <w:rsid w:val="31E95970"/>
    <w:rsid w:val="31F4D39D"/>
    <w:rsid w:val="31F57753"/>
    <w:rsid w:val="320901CD"/>
    <w:rsid w:val="32191EAE"/>
    <w:rsid w:val="3232610B"/>
    <w:rsid w:val="32420C83"/>
    <w:rsid w:val="325902C7"/>
    <w:rsid w:val="32810484"/>
    <w:rsid w:val="3284E925"/>
    <w:rsid w:val="3285222E"/>
    <w:rsid w:val="328787F0"/>
    <w:rsid w:val="328D83B6"/>
    <w:rsid w:val="32CBC250"/>
    <w:rsid w:val="32CFF1AE"/>
    <w:rsid w:val="32F34BBB"/>
    <w:rsid w:val="32FA36D3"/>
    <w:rsid w:val="32FD219B"/>
    <w:rsid w:val="3301362B"/>
    <w:rsid w:val="330232E6"/>
    <w:rsid w:val="330DCFEA"/>
    <w:rsid w:val="331001E8"/>
    <w:rsid w:val="33220965"/>
    <w:rsid w:val="33403E3D"/>
    <w:rsid w:val="3348C866"/>
    <w:rsid w:val="33566B32"/>
    <w:rsid w:val="335F58E5"/>
    <w:rsid w:val="3383E69F"/>
    <w:rsid w:val="3387100C"/>
    <w:rsid w:val="33874A3C"/>
    <w:rsid w:val="339FF351"/>
    <w:rsid w:val="33AF6844"/>
    <w:rsid w:val="33B06EAB"/>
    <w:rsid w:val="33DB68D1"/>
    <w:rsid w:val="33FE269B"/>
    <w:rsid w:val="3416839E"/>
    <w:rsid w:val="34278209"/>
    <w:rsid w:val="345BB39E"/>
    <w:rsid w:val="346719CB"/>
    <w:rsid w:val="34718617"/>
    <w:rsid w:val="34781965"/>
    <w:rsid w:val="3488C448"/>
    <w:rsid w:val="348CB070"/>
    <w:rsid w:val="348E13A8"/>
    <w:rsid w:val="34B257E5"/>
    <w:rsid w:val="34B2A64C"/>
    <w:rsid w:val="34B5FCAD"/>
    <w:rsid w:val="34E421DB"/>
    <w:rsid w:val="34E67C50"/>
    <w:rsid w:val="34FF1169"/>
    <w:rsid w:val="3505A03C"/>
    <w:rsid w:val="3507DE8B"/>
    <w:rsid w:val="35082DA4"/>
    <w:rsid w:val="350B2DB6"/>
    <w:rsid w:val="3510B1F9"/>
    <w:rsid w:val="35255FD8"/>
    <w:rsid w:val="3525A713"/>
    <w:rsid w:val="35270284"/>
    <w:rsid w:val="35277806"/>
    <w:rsid w:val="3528FDA1"/>
    <w:rsid w:val="353D53CB"/>
    <w:rsid w:val="35634413"/>
    <w:rsid w:val="3570AFB8"/>
    <w:rsid w:val="35798E6B"/>
    <w:rsid w:val="3590E9BD"/>
    <w:rsid w:val="3593E43B"/>
    <w:rsid w:val="35A5B962"/>
    <w:rsid w:val="35A77BB2"/>
    <w:rsid w:val="35B09F92"/>
    <w:rsid w:val="35DFBADD"/>
    <w:rsid w:val="35E9A529"/>
    <w:rsid w:val="35F8CA3F"/>
    <w:rsid w:val="35F956F1"/>
    <w:rsid w:val="361B7BAE"/>
    <w:rsid w:val="361F32D0"/>
    <w:rsid w:val="363B9792"/>
    <w:rsid w:val="36423A2C"/>
    <w:rsid w:val="36483116"/>
    <w:rsid w:val="365202E0"/>
    <w:rsid w:val="36520C82"/>
    <w:rsid w:val="36623637"/>
    <w:rsid w:val="36657C84"/>
    <w:rsid w:val="367BA077"/>
    <w:rsid w:val="367CE565"/>
    <w:rsid w:val="367CE979"/>
    <w:rsid w:val="36876310"/>
    <w:rsid w:val="368A36E1"/>
    <w:rsid w:val="368DCBEA"/>
    <w:rsid w:val="369CA7F7"/>
    <w:rsid w:val="36A1A93C"/>
    <w:rsid w:val="36BAA0B6"/>
    <w:rsid w:val="36CF10DE"/>
    <w:rsid w:val="36DFE97B"/>
    <w:rsid w:val="36FF8463"/>
    <w:rsid w:val="37023EE6"/>
    <w:rsid w:val="37189F32"/>
    <w:rsid w:val="371ECB83"/>
    <w:rsid w:val="3721AFF8"/>
    <w:rsid w:val="3722F594"/>
    <w:rsid w:val="37304BCE"/>
    <w:rsid w:val="373B12A0"/>
    <w:rsid w:val="373F85A0"/>
    <w:rsid w:val="373FF672"/>
    <w:rsid w:val="374230D8"/>
    <w:rsid w:val="37431AA0"/>
    <w:rsid w:val="3745C8EC"/>
    <w:rsid w:val="375B1F3C"/>
    <w:rsid w:val="377050E5"/>
    <w:rsid w:val="3770AA7D"/>
    <w:rsid w:val="377E626F"/>
    <w:rsid w:val="37A926D9"/>
    <w:rsid w:val="37D40C0F"/>
    <w:rsid w:val="37EC1F97"/>
    <w:rsid w:val="37EC36C7"/>
    <w:rsid w:val="37ED8A04"/>
    <w:rsid w:val="37EE4440"/>
    <w:rsid w:val="37F40AFC"/>
    <w:rsid w:val="3822BAFF"/>
    <w:rsid w:val="3839FAAE"/>
    <w:rsid w:val="383DBFFF"/>
    <w:rsid w:val="3848CA88"/>
    <w:rsid w:val="38535B77"/>
    <w:rsid w:val="38588C6B"/>
    <w:rsid w:val="38646834"/>
    <w:rsid w:val="386EB1DE"/>
    <w:rsid w:val="38711BFD"/>
    <w:rsid w:val="3884F429"/>
    <w:rsid w:val="388C0B7A"/>
    <w:rsid w:val="388D9A34"/>
    <w:rsid w:val="38900242"/>
    <w:rsid w:val="38937362"/>
    <w:rsid w:val="389FB470"/>
    <w:rsid w:val="38B0C756"/>
    <w:rsid w:val="38B3B5D7"/>
    <w:rsid w:val="38BC660C"/>
    <w:rsid w:val="38D28ED4"/>
    <w:rsid w:val="38D76F54"/>
    <w:rsid w:val="38E33B55"/>
    <w:rsid w:val="3928B75F"/>
    <w:rsid w:val="392BCF0F"/>
    <w:rsid w:val="3935B0C4"/>
    <w:rsid w:val="39779473"/>
    <w:rsid w:val="397A5F42"/>
    <w:rsid w:val="39895D36"/>
    <w:rsid w:val="398CC5CB"/>
    <w:rsid w:val="39A2F053"/>
    <w:rsid w:val="39A59532"/>
    <w:rsid w:val="39BF3CA6"/>
    <w:rsid w:val="39C135EF"/>
    <w:rsid w:val="39E5245F"/>
    <w:rsid w:val="39E72887"/>
    <w:rsid w:val="39FA5F2C"/>
    <w:rsid w:val="39FD4B58"/>
    <w:rsid w:val="3A040D0F"/>
    <w:rsid w:val="3A1DE0E1"/>
    <w:rsid w:val="3A273471"/>
    <w:rsid w:val="3A290C42"/>
    <w:rsid w:val="3A44F35E"/>
    <w:rsid w:val="3A4EF9CE"/>
    <w:rsid w:val="3A7842C8"/>
    <w:rsid w:val="3A7BF20F"/>
    <w:rsid w:val="3AA3CA8C"/>
    <w:rsid w:val="3AA8E0F7"/>
    <w:rsid w:val="3AA924D2"/>
    <w:rsid w:val="3AAD56D2"/>
    <w:rsid w:val="3AC3526B"/>
    <w:rsid w:val="3ACF2070"/>
    <w:rsid w:val="3ADEE87E"/>
    <w:rsid w:val="3AE4B8AC"/>
    <w:rsid w:val="3AEDCED0"/>
    <w:rsid w:val="3AF2F90A"/>
    <w:rsid w:val="3B1058BA"/>
    <w:rsid w:val="3B194E7D"/>
    <w:rsid w:val="3B1C34A9"/>
    <w:rsid w:val="3B2862A7"/>
    <w:rsid w:val="3B2D79F5"/>
    <w:rsid w:val="3B2FB8C4"/>
    <w:rsid w:val="3B48D73B"/>
    <w:rsid w:val="3B5C84C2"/>
    <w:rsid w:val="3B75CFDF"/>
    <w:rsid w:val="3B7975AF"/>
    <w:rsid w:val="3B902661"/>
    <w:rsid w:val="3B90578F"/>
    <w:rsid w:val="3B9D6D59"/>
    <w:rsid w:val="3BA94B30"/>
    <w:rsid w:val="3BB8E24B"/>
    <w:rsid w:val="3BC0A39D"/>
    <w:rsid w:val="3BCD18D3"/>
    <w:rsid w:val="3BCE0410"/>
    <w:rsid w:val="3BDF02BE"/>
    <w:rsid w:val="3BE18EDE"/>
    <w:rsid w:val="3BF41BFA"/>
    <w:rsid w:val="3BF4615E"/>
    <w:rsid w:val="3BFE90E8"/>
    <w:rsid w:val="3C0E8C96"/>
    <w:rsid w:val="3C1802B6"/>
    <w:rsid w:val="3C1C22B8"/>
    <w:rsid w:val="3C1FC44E"/>
    <w:rsid w:val="3C3BBA4D"/>
    <w:rsid w:val="3C44F476"/>
    <w:rsid w:val="3C7CC77B"/>
    <w:rsid w:val="3C81DF32"/>
    <w:rsid w:val="3C8E8956"/>
    <w:rsid w:val="3C928FC8"/>
    <w:rsid w:val="3C99921B"/>
    <w:rsid w:val="3C9B5DD1"/>
    <w:rsid w:val="3CA5530D"/>
    <w:rsid w:val="3CB4995B"/>
    <w:rsid w:val="3CB58A35"/>
    <w:rsid w:val="3CC03644"/>
    <w:rsid w:val="3CE41BEE"/>
    <w:rsid w:val="3CE4C851"/>
    <w:rsid w:val="3CE5406A"/>
    <w:rsid w:val="3CEB4BEE"/>
    <w:rsid w:val="3CEEC894"/>
    <w:rsid w:val="3CFB8ABE"/>
    <w:rsid w:val="3CFEF5FF"/>
    <w:rsid w:val="3D004D66"/>
    <w:rsid w:val="3D0B527F"/>
    <w:rsid w:val="3D0EEDB7"/>
    <w:rsid w:val="3D1E2E2E"/>
    <w:rsid w:val="3D47AADA"/>
    <w:rsid w:val="3D527024"/>
    <w:rsid w:val="3D5E305A"/>
    <w:rsid w:val="3D64BBBF"/>
    <w:rsid w:val="3D6B816E"/>
    <w:rsid w:val="3D7E5629"/>
    <w:rsid w:val="3DACC3A6"/>
    <w:rsid w:val="3DB11F6E"/>
    <w:rsid w:val="3DB429D8"/>
    <w:rsid w:val="3DBCF02A"/>
    <w:rsid w:val="3DCDB67C"/>
    <w:rsid w:val="3DD60AD7"/>
    <w:rsid w:val="3DF898E2"/>
    <w:rsid w:val="3DFF9B15"/>
    <w:rsid w:val="3E0139CA"/>
    <w:rsid w:val="3E0719FE"/>
    <w:rsid w:val="3E097AD5"/>
    <w:rsid w:val="3E1AD987"/>
    <w:rsid w:val="3E2488AE"/>
    <w:rsid w:val="3E24AECE"/>
    <w:rsid w:val="3E25889B"/>
    <w:rsid w:val="3E49A0F2"/>
    <w:rsid w:val="3E4E3F57"/>
    <w:rsid w:val="3E5B9B49"/>
    <w:rsid w:val="3E6802DA"/>
    <w:rsid w:val="3E755418"/>
    <w:rsid w:val="3E784014"/>
    <w:rsid w:val="3E8FB9A2"/>
    <w:rsid w:val="3E9FB274"/>
    <w:rsid w:val="3EA46711"/>
    <w:rsid w:val="3EA93449"/>
    <w:rsid w:val="3EB48D28"/>
    <w:rsid w:val="3EB8222F"/>
    <w:rsid w:val="3EBA51C0"/>
    <w:rsid w:val="3EC8D290"/>
    <w:rsid w:val="3ECA7B84"/>
    <w:rsid w:val="3ECF68F9"/>
    <w:rsid w:val="3ED813B9"/>
    <w:rsid w:val="3EEB05B4"/>
    <w:rsid w:val="3EF10F40"/>
    <w:rsid w:val="3EFB4A43"/>
    <w:rsid w:val="3F146C42"/>
    <w:rsid w:val="3F155D20"/>
    <w:rsid w:val="3F211267"/>
    <w:rsid w:val="3F31F269"/>
    <w:rsid w:val="3F5562E6"/>
    <w:rsid w:val="3F5C5B8D"/>
    <w:rsid w:val="3F98AF0B"/>
    <w:rsid w:val="3FA36EB2"/>
    <w:rsid w:val="3FA58FAE"/>
    <w:rsid w:val="3FA807BE"/>
    <w:rsid w:val="3FC5E2D4"/>
    <w:rsid w:val="3FDF40A8"/>
    <w:rsid w:val="3FEEFC83"/>
    <w:rsid w:val="40006961"/>
    <w:rsid w:val="400A503A"/>
    <w:rsid w:val="4022DAF9"/>
    <w:rsid w:val="40312E99"/>
    <w:rsid w:val="404CD24F"/>
    <w:rsid w:val="406321D3"/>
    <w:rsid w:val="40684D0E"/>
    <w:rsid w:val="4072EDC5"/>
    <w:rsid w:val="407EA78C"/>
    <w:rsid w:val="4093E8E3"/>
    <w:rsid w:val="40AFACBA"/>
    <w:rsid w:val="40FA4E0E"/>
    <w:rsid w:val="40FC394E"/>
    <w:rsid w:val="410590A2"/>
    <w:rsid w:val="411E8A7C"/>
    <w:rsid w:val="41242F64"/>
    <w:rsid w:val="41279BBC"/>
    <w:rsid w:val="412E1088"/>
    <w:rsid w:val="41320A5D"/>
    <w:rsid w:val="413F6628"/>
    <w:rsid w:val="41402BE5"/>
    <w:rsid w:val="414E3FB2"/>
    <w:rsid w:val="415242BE"/>
    <w:rsid w:val="4165093C"/>
    <w:rsid w:val="4166A646"/>
    <w:rsid w:val="4176B237"/>
    <w:rsid w:val="417AE76C"/>
    <w:rsid w:val="418A52ED"/>
    <w:rsid w:val="41A85411"/>
    <w:rsid w:val="41B86622"/>
    <w:rsid w:val="41BF1366"/>
    <w:rsid w:val="41D387DC"/>
    <w:rsid w:val="4200FC2E"/>
    <w:rsid w:val="420C7355"/>
    <w:rsid w:val="422345BD"/>
    <w:rsid w:val="4224A565"/>
    <w:rsid w:val="4257D75D"/>
    <w:rsid w:val="42581B8F"/>
    <w:rsid w:val="426B4659"/>
    <w:rsid w:val="42ACA162"/>
    <w:rsid w:val="42AEC8E9"/>
    <w:rsid w:val="42B7C359"/>
    <w:rsid w:val="42C802FC"/>
    <w:rsid w:val="42E1F341"/>
    <w:rsid w:val="42EA986E"/>
    <w:rsid w:val="42EB76CE"/>
    <w:rsid w:val="42F5A994"/>
    <w:rsid w:val="42F7E150"/>
    <w:rsid w:val="43091F3C"/>
    <w:rsid w:val="43202716"/>
    <w:rsid w:val="4323410D"/>
    <w:rsid w:val="43236A6D"/>
    <w:rsid w:val="43316FDF"/>
    <w:rsid w:val="4349181E"/>
    <w:rsid w:val="435E8C2F"/>
    <w:rsid w:val="43666501"/>
    <w:rsid w:val="438677EB"/>
    <w:rsid w:val="438A2204"/>
    <w:rsid w:val="439E6566"/>
    <w:rsid w:val="43A2DE79"/>
    <w:rsid w:val="43C2322C"/>
    <w:rsid w:val="43CA8D7F"/>
    <w:rsid w:val="43E0DE86"/>
    <w:rsid w:val="43F3744F"/>
    <w:rsid w:val="43FB68D2"/>
    <w:rsid w:val="440F4680"/>
    <w:rsid w:val="443C6ABD"/>
    <w:rsid w:val="444BD46C"/>
    <w:rsid w:val="4451A179"/>
    <w:rsid w:val="445822BA"/>
    <w:rsid w:val="44786123"/>
    <w:rsid w:val="44AD19B6"/>
    <w:rsid w:val="44BAE528"/>
    <w:rsid w:val="44BC2831"/>
    <w:rsid w:val="44C655F7"/>
    <w:rsid w:val="44D2FB67"/>
    <w:rsid w:val="44D455BC"/>
    <w:rsid w:val="44F1B9E5"/>
    <w:rsid w:val="45114981"/>
    <w:rsid w:val="45314BDF"/>
    <w:rsid w:val="4553FB9F"/>
    <w:rsid w:val="4554AB6C"/>
    <w:rsid w:val="455FECC0"/>
    <w:rsid w:val="456348D0"/>
    <w:rsid w:val="4596B221"/>
    <w:rsid w:val="4598ED6D"/>
    <w:rsid w:val="45A0D30A"/>
    <w:rsid w:val="45A69D32"/>
    <w:rsid w:val="45BB1073"/>
    <w:rsid w:val="45C377CB"/>
    <w:rsid w:val="45C3A189"/>
    <w:rsid w:val="45C77634"/>
    <w:rsid w:val="45C9943F"/>
    <w:rsid w:val="45DD82D4"/>
    <w:rsid w:val="45DDE1D3"/>
    <w:rsid w:val="45E413E3"/>
    <w:rsid w:val="45E5E898"/>
    <w:rsid w:val="45FE5A55"/>
    <w:rsid w:val="46054A5F"/>
    <w:rsid w:val="461A38BC"/>
    <w:rsid w:val="46271996"/>
    <w:rsid w:val="462D9458"/>
    <w:rsid w:val="462D9B70"/>
    <w:rsid w:val="463B3058"/>
    <w:rsid w:val="464D694C"/>
    <w:rsid w:val="46597512"/>
    <w:rsid w:val="4661F75E"/>
    <w:rsid w:val="467647BB"/>
    <w:rsid w:val="467F25DF"/>
    <w:rsid w:val="46957458"/>
    <w:rsid w:val="46C25B78"/>
    <w:rsid w:val="46CF5B94"/>
    <w:rsid w:val="46DA90B7"/>
    <w:rsid w:val="46DE5A94"/>
    <w:rsid w:val="46EDF0C3"/>
    <w:rsid w:val="46F099DF"/>
    <w:rsid w:val="46FB17F5"/>
    <w:rsid w:val="470EBF91"/>
    <w:rsid w:val="47309EE2"/>
    <w:rsid w:val="4739016A"/>
    <w:rsid w:val="4758CE11"/>
    <w:rsid w:val="478B016E"/>
    <w:rsid w:val="478E4766"/>
    <w:rsid w:val="4797F081"/>
    <w:rsid w:val="47A8BC7C"/>
    <w:rsid w:val="47AFB709"/>
    <w:rsid w:val="47C12D37"/>
    <w:rsid w:val="47CDDFD9"/>
    <w:rsid w:val="47E053AA"/>
    <w:rsid w:val="47E80E32"/>
    <w:rsid w:val="47F0CD45"/>
    <w:rsid w:val="4803C2B2"/>
    <w:rsid w:val="4810A76D"/>
    <w:rsid w:val="4814E153"/>
    <w:rsid w:val="481EB474"/>
    <w:rsid w:val="48329392"/>
    <w:rsid w:val="48401F74"/>
    <w:rsid w:val="48429AF6"/>
    <w:rsid w:val="48657546"/>
    <w:rsid w:val="48664B0D"/>
    <w:rsid w:val="4873FFD2"/>
    <w:rsid w:val="4880F691"/>
    <w:rsid w:val="4885713C"/>
    <w:rsid w:val="488AB7C7"/>
    <w:rsid w:val="488B9C61"/>
    <w:rsid w:val="48B3EECF"/>
    <w:rsid w:val="48CBE93D"/>
    <w:rsid w:val="48D74E0C"/>
    <w:rsid w:val="48F55582"/>
    <w:rsid w:val="4914EC17"/>
    <w:rsid w:val="49197339"/>
    <w:rsid w:val="491AAF20"/>
    <w:rsid w:val="49329F79"/>
    <w:rsid w:val="4933E962"/>
    <w:rsid w:val="4946AF84"/>
    <w:rsid w:val="4947E924"/>
    <w:rsid w:val="494A9A99"/>
    <w:rsid w:val="49790604"/>
    <w:rsid w:val="498E07EF"/>
    <w:rsid w:val="4999D301"/>
    <w:rsid w:val="49AD4448"/>
    <w:rsid w:val="49B7E8BF"/>
    <w:rsid w:val="49BF6E7D"/>
    <w:rsid w:val="49D6DA4C"/>
    <w:rsid w:val="49E07C36"/>
    <w:rsid w:val="49E96154"/>
    <w:rsid w:val="49FF81C9"/>
    <w:rsid w:val="4A186BFE"/>
    <w:rsid w:val="4A1CB986"/>
    <w:rsid w:val="4A285AEB"/>
    <w:rsid w:val="4A2ABFDF"/>
    <w:rsid w:val="4A2C1DAA"/>
    <w:rsid w:val="4A307773"/>
    <w:rsid w:val="4A398871"/>
    <w:rsid w:val="4A3AA9B1"/>
    <w:rsid w:val="4A3E7039"/>
    <w:rsid w:val="4A52C7A3"/>
    <w:rsid w:val="4A52E040"/>
    <w:rsid w:val="4A5A4298"/>
    <w:rsid w:val="4A68FB1B"/>
    <w:rsid w:val="4A7229EA"/>
    <w:rsid w:val="4A7C0AC6"/>
    <w:rsid w:val="4A811D34"/>
    <w:rsid w:val="4A84B47B"/>
    <w:rsid w:val="4A8D6C70"/>
    <w:rsid w:val="4A9028A7"/>
    <w:rsid w:val="4A91C0F8"/>
    <w:rsid w:val="4A9B3673"/>
    <w:rsid w:val="4AB1372E"/>
    <w:rsid w:val="4ABDF425"/>
    <w:rsid w:val="4ABF3A32"/>
    <w:rsid w:val="4AC14E76"/>
    <w:rsid w:val="4AC33DFD"/>
    <w:rsid w:val="4AD828CC"/>
    <w:rsid w:val="4AF94BB5"/>
    <w:rsid w:val="4AFDA7D1"/>
    <w:rsid w:val="4AFED194"/>
    <w:rsid w:val="4B089A85"/>
    <w:rsid w:val="4B0AD689"/>
    <w:rsid w:val="4B527292"/>
    <w:rsid w:val="4B53CD5D"/>
    <w:rsid w:val="4B603452"/>
    <w:rsid w:val="4B74AC9B"/>
    <w:rsid w:val="4B9DC7B9"/>
    <w:rsid w:val="4BB0B7D9"/>
    <w:rsid w:val="4BB39716"/>
    <w:rsid w:val="4BB700BC"/>
    <w:rsid w:val="4BBDB4E7"/>
    <w:rsid w:val="4BCAFA16"/>
    <w:rsid w:val="4BE27AB1"/>
    <w:rsid w:val="4BF7D40D"/>
    <w:rsid w:val="4BF87A81"/>
    <w:rsid w:val="4C0681A1"/>
    <w:rsid w:val="4C2EABA5"/>
    <w:rsid w:val="4C40A65B"/>
    <w:rsid w:val="4C4841F7"/>
    <w:rsid w:val="4C5614D5"/>
    <w:rsid w:val="4C56ADC6"/>
    <w:rsid w:val="4C593871"/>
    <w:rsid w:val="4C5A302B"/>
    <w:rsid w:val="4C63A2EC"/>
    <w:rsid w:val="4C6D2307"/>
    <w:rsid w:val="4C8060F2"/>
    <w:rsid w:val="4C9FE9B4"/>
    <w:rsid w:val="4CB6343D"/>
    <w:rsid w:val="4CBD957E"/>
    <w:rsid w:val="4CD35FD4"/>
    <w:rsid w:val="4CD3B15E"/>
    <w:rsid w:val="4CEBEC74"/>
    <w:rsid w:val="4CF2E266"/>
    <w:rsid w:val="4CF88130"/>
    <w:rsid w:val="4D073154"/>
    <w:rsid w:val="4D10A327"/>
    <w:rsid w:val="4D1FFC0C"/>
    <w:rsid w:val="4D33630D"/>
    <w:rsid w:val="4D348757"/>
    <w:rsid w:val="4D7DBCDA"/>
    <w:rsid w:val="4D822032"/>
    <w:rsid w:val="4D841E86"/>
    <w:rsid w:val="4D97D5B9"/>
    <w:rsid w:val="4D9C400D"/>
    <w:rsid w:val="4DD6CE31"/>
    <w:rsid w:val="4DE2A130"/>
    <w:rsid w:val="4DE5A2CD"/>
    <w:rsid w:val="4DFD01B7"/>
    <w:rsid w:val="4DFE3350"/>
    <w:rsid w:val="4E07838D"/>
    <w:rsid w:val="4E181CD6"/>
    <w:rsid w:val="4E218EBC"/>
    <w:rsid w:val="4E2F6857"/>
    <w:rsid w:val="4E327901"/>
    <w:rsid w:val="4E3F4753"/>
    <w:rsid w:val="4E46989E"/>
    <w:rsid w:val="4E4B2AF4"/>
    <w:rsid w:val="4E5C5E0F"/>
    <w:rsid w:val="4E656334"/>
    <w:rsid w:val="4E6CAC69"/>
    <w:rsid w:val="4E7C2725"/>
    <w:rsid w:val="4EBF347F"/>
    <w:rsid w:val="4EC73785"/>
    <w:rsid w:val="4ED8B264"/>
    <w:rsid w:val="4EE393CA"/>
    <w:rsid w:val="4F02CB6B"/>
    <w:rsid w:val="4F10D9F7"/>
    <w:rsid w:val="4F1A10A0"/>
    <w:rsid w:val="4F2D9C68"/>
    <w:rsid w:val="4F2E7FDB"/>
    <w:rsid w:val="4F4B14E2"/>
    <w:rsid w:val="4F4F7F96"/>
    <w:rsid w:val="4F5273D0"/>
    <w:rsid w:val="4F645AB3"/>
    <w:rsid w:val="4F7765C7"/>
    <w:rsid w:val="4F8124AF"/>
    <w:rsid w:val="4FA47552"/>
    <w:rsid w:val="4FA94B02"/>
    <w:rsid w:val="4FACB5DC"/>
    <w:rsid w:val="4FBD90D5"/>
    <w:rsid w:val="4FBF3479"/>
    <w:rsid w:val="4FC77EDD"/>
    <w:rsid w:val="4FC877AB"/>
    <w:rsid w:val="4FD4D515"/>
    <w:rsid w:val="4FF2896E"/>
    <w:rsid w:val="4FF832D3"/>
    <w:rsid w:val="5000B2E6"/>
    <w:rsid w:val="50016B8F"/>
    <w:rsid w:val="5009B846"/>
    <w:rsid w:val="501506B9"/>
    <w:rsid w:val="501C1B24"/>
    <w:rsid w:val="501F0928"/>
    <w:rsid w:val="5038ACA5"/>
    <w:rsid w:val="5047746C"/>
    <w:rsid w:val="50855D30"/>
    <w:rsid w:val="50B65A6F"/>
    <w:rsid w:val="50BCC6DE"/>
    <w:rsid w:val="50BE5DDD"/>
    <w:rsid w:val="50C07F93"/>
    <w:rsid w:val="50C75590"/>
    <w:rsid w:val="50E2FA7C"/>
    <w:rsid w:val="50EDCE5C"/>
    <w:rsid w:val="50F8C27E"/>
    <w:rsid w:val="50F9E20F"/>
    <w:rsid w:val="50FC5E3F"/>
    <w:rsid w:val="51004B9E"/>
    <w:rsid w:val="511071E4"/>
    <w:rsid w:val="5110F73C"/>
    <w:rsid w:val="511371CA"/>
    <w:rsid w:val="511513E7"/>
    <w:rsid w:val="511BA80D"/>
    <w:rsid w:val="511C5EA7"/>
    <w:rsid w:val="5123CF5E"/>
    <w:rsid w:val="512C8BC3"/>
    <w:rsid w:val="512EEFB0"/>
    <w:rsid w:val="5132450F"/>
    <w:rsid w:val="5164A39D"/>
    <w:rsid w:val="516C94D1"/>
    <w:rsid w:val="517A6E66"/>
    <w:rsid w:val="51878E03"/>
    <w:rsid w:val="518AE936"/>
    <w:rsid w:val="518CE632"/>
    <w:rsid w:val="51A0293E"/>
    <w:rsid w:val="51B2EFDD"/>
    <w:rsid w:val="51C6D4EF"/>
    <w:rsid w:val="51C9F91C"/>
    <w:rsid w:val="51D52D5E"/>
    <w:rsid w:val="51D5F881"/>
    <w:rsid w:val="51DDDB94"/>
    <w:rsid w:val="51E1CC04"/>
    <w:rsid w:val="51E98369"/>
    <w:rsid w:val="51FC0F47"/>
    <w:rsid w:val="520D5D9F"/>
    <w:rsid w:val="52154C0A"/>
    <w:rsid w:val="521D3910"/>
    <w:rsid w:val="521F6DF3"/>
    <w:rsid w:val="5225156B"/>
    <w:rsid w:val="523A6C2D"/>
    <w:rsid w:val="523A731D"/>
    <w:rsid w:val="52402D09"/>
    <w:rsid w:val="5248B7C1"/>
    <w:rsid w:val="524D147F"/>
    <w:rsid w:val="525062B2"/>
    <w:rsid w:val="5250C492"/>
    <w:rsid w:val="5253BFCF"/>
    <w:rsid w:val="52798C0F"/>
    <w:rsid w:val="52882F20"/>
    <w:rsid w:val="52BB6B65"/>
    <w:rsid w:val="52D6884E"/>
    <w:rsid w:val="52DA1F24"/>
    <w:rsid w:val="52F44F1A"/>
    <w:rsid w:val="533474D7"/>
    <w:rsid w:val="534D142C"/>
    <w:rsid w:val="5359843B"/>
    <w:rsid w:val="5368F5E8"/>
    <w:rsid w:val="537FBC1A"/>
    <w:rsid w:val="537FCF20"/>
    <w:rsid w:val="5385D788"/>
    <w:rsid w:val="538A6A53"/>
    <w:rsid w:val="538DCADD"/>
    <w:rsid w:val="538E18C3"/>
    <w:rsid w:val="539012DF"/>
    <w:rsid w:val="53A25CEB"/>
    <w:rsid w:val="53B7EFD1"/>
    <w:rsid w:val="53BBBAB0"/>
    <w:rsid w:val="53C3CEDE"/>
    <w:rsid w:val="53DD071F"/>
    <w:rsid w:val="53E1628E"/>
    <w:rsid w:val="54031337"/>
    <w:rsid w:val="541D0DB8"/>
    <w:rsid w:val="5421FE1E"/>
    <w:rsid w:val="5424506C"/>
    <w:rsid w:val="5426B126"/>
    <w:rsid w:val="544866FB"/>
    <w:rsid w:val="544A2882"/>
    <w:rsid w:val="54580DB9"/>
    <w:rsid w:val="54604439"/>
    <w:rsid w:val="5487078C"/>
    <w:rsid w:val="548B9E11"/>
    <w:rsid w:val="54960620"/>
    <w:rsid w:val="549B4265"/>
    <w:rsid w:val="54A8591E"/>
    <w:rsid w:val="54B6E31D"/>
    <w:rsid w:val="54B6E3DA"/>
    <w:rsid w:val="54B9995D"/>
    <w:rsid w:val="54D3F6DF"/>
    <w:rsid w:val="54DF4736"/>
    <w:rsid w:val="54E05136"/>
    <w:rsid w:val="54F9ABC1"/>
    <w:rsid w:val="550D6F4D"/>
    <w:rsid w:val="55278035"/>
    <w:rsid w:val="55293294"/>
    <w:rsid w:val="5532EA5D"/>
    <w:rsid w:val="5546D170"/>
    <w:rsid w:val="554EABD3"/>
    <w:rsid w:val="555BB189"/>
    <w:rsid w:val="5565B576"/>
    <w:rsid w:val="556A5574"/>
    <w:rsid w:val="556D1FBE"/>
    <w:rsid w:val="5592FCC6"/>
    <w:rsid w:val="55B1B97C"/>
    <w:rsid w:val="55B9CB6B"/>
    <w:rsid w:val="55C761EF"/>
    <w:rsid w:val="55CD117C"/>
    <w:rsid w:val="55DAB408"/>
    <w:rsid w:val="55DF96BF"/>
    <w:rsid w:val="55E4AEC5"/>
    <w:rsid w:val="55F61F06"/>
    <w:rsid w:val="562E1DA0"/>
    <w:rsid w:val="5630BEEC"/>
    <w:rsid w:val="5630CEB0"/>
    <w:rsid w:val="563227C3"/>
    <w:rsid w:val="56348358"/>
    <w:rsid w:val="563F4D62"/>
    <w:rsid w:val="564F7541"/>
    <w:rsid w:val="5655195D"/>
    <w:rsid w:val="565E7CA5"/>
    <w:rsid w:val="566B5F67"/>
    <w:rsid w:val="5686C95F"/>
    <w:rsid w:val="569C3737"/>
    <w:rsid w:val="56B331DD"/>
    <w:rsid w:val="56B6B482"/>
    <w:rsid w:val="56BB578F"/>
    <w:rsid w:val="56C18DBB"/>
    <w:rsid w:val="56C2CC39"/>
    <w:rsid w:val="56CB1590"/>
    <w:rsid w:val="56D070A8"/>
    <w:rsid w:val="56D19599"/>
    <w:rsid w:val="56D4D018"/>
    <w:rsid w:val="56DD1185"/>
    <w:rsid w:val="56FB4C20"/>
    <w:rsid w:val="5709FDF0"/>
    <w:rsid w:val="57108ABF"/>
    <w:rsid w:val="571237D4"/>
    <w:rsid w:val="57244C89"/>
    <w:rsid w:val="572ED558"/>
    <w:rsid w:val="5737D4AF"/>
    <w:rsid w:val="573984FE"/>
    <w:rsid w:val="5742866E"/>
    <w:rsid w:val="574E79EE"/>
    <w:rsid w:val="57780A90"/>
    <w:rsid w:val="57845F83"/>
    <w:rsid w:val="578D53AC"/>
    <w:rsid w:val="57936685"/>
    <w:rsid w:val="57A56699"/>
    <w:rsid w:val="57C0798F"/>
    <w:rsid w:val="57CC6EE3"/>
    <w:rsid w:val="57D3AB5F"/>
    <w:rsid w:val="57DB19CE"/>
    <w:rsid w:val="57DE2839"/>
    <w:rsid w:val="57E37ABF"/>
    <w:rsid w:val="57E9830E"/>
    <w:rsid w:val="58075479"/>
    <w:rsid w:val="5807EF87"/>
    <w:rsid w:val="58235A6E"/>
    <w:rsid w:val="5825D7CD"/>
    <w:rsid w:val="58399A2A"/>
    <w:rsid w:val="584A9E63"/>
    <w:rsid w:val="585E9C9A"/>
    <w:rsid w:val="5877FFDB"/>
    <w:rsid w:val="588011AF"/>
    <w:rsid w:val="588F8346"/>
    <w:rsid w:val="58A7CEC1"/>
    <w:rsid w:val="58D48F13"/>
    <w:rsid w:val="59009D68"/>
    <w:rsid w:val="5905861E"/>
    <w:rsid w:val="5914D915"/>
    <w:rsid w:val="591BDE45"/>
    <w:rsid w:val="59203640"/>
    <w:rsid w:val="5922AEBB"/>
    <w:rsid w:val="59243291"/>
    <w:rsid w:val="592FD959"/>
    <w:rsid w:val="59428AB3"/>
    <w:rsid w:val="5959BBB3"/>
    <w:rsid w:val="5965E9D1"/>
    <w:rsid w:val="597C5AC1"/>
    <w:rsid w:val="597C6148"/>
    <w:rsid w:val="59A54393"/>
    <w:rsid w:val="59C09B91"/>
    <w:rsid w:val="59C1B688"/>
    <w:rsid w:val="59C60B13"/>
    <w:rsid w:val="59C81397"/>
    <w:rsid w:val="59D726EA"/>
    <w:rsid w:val="59DA5BC8"/>
    <w:rsid w:val="59DC05DC"/>
    <w:rsid w:val="59E46E6E"/>
    <w:rsid w:val="59E757F3"/>
    <w:rsid w:val="59F588EC"/>
    <w:rsid w:val="5A06C342"/>
    <w:rsid w:val="5A093529"/>
    <w:rsid w:val="5A0A6AC1"/>
    <w:rsid w:val="5A392010"/>
    <w:rsid w:val="5A3B0970"/>
    <w:rsid w:val="5A421A9C"/>
    <w:rsid w:val="5A44073D"/>
    <w:rsid w:val="5A495A4A"/>
    <w:rsid w:val="5A69099E"/>
    <w:rsid w:val="5A792B38"/>
    <w:rsid w:val="5A889882"/>
    <w:rsid w:val="5AA104EA"/>
    <w:rsid w:val="5AB405AC"/>
    <w:rsid w:val="5AB991B6"/>
    <w:rsid w:val="5AD8FAE5"/>
    <w:rsid w:val="5AF31B76"/>
    <w:rsid w:val="5AF4D2DD"/>
    <w:rsid w:val="5B06AFF9"/>
    <w:rsid w:val="5B06DBFF"/>
    <w:rsid w:val="5B0B62B5"/>
    <w:rsid w:val="5B18B025"/>
    <w:rsid w:val="5B2FC955"/>
    <w:rsid w:val="5B3EB3C1"/>
    <w:rsid w:val="5B41D382"/>
    <w:rsid w:val="5B4C908F"/>
    <w:rsid w:val="5B524D6C"/>
    <w:rsid w:val="5B52AD15"/>
    <w:rsid w:val="5B6844AD"/>
    <w:rsid w:val="5B6C188D"/>
    <w:rsid w:val="5B75A401"/>
    <w:rsid w:val="5B7F053C"/>
    <w:rsid w:val="5B80A261"/>
    <w:rsid w:val="5B996F24"/>
    <w:rsid w:val="5BA4B63B"/>
    <w:rsid w:val="5BA8DE5F"/>
    <w:rsid w:val="5BBD1FC8"/>
    <w:rsid w:val="5BC0D454"/>
    <w:rsid w:val="5BC73F56"/>
    <w:rsid w:val="5BCBC4EA"/>
    <w:rsid w:val="5BCE7F91"/>
    <w:rsid w:val="5BEB82FB"/>
    <w:rsid w:val="5C038E18"/>
    <w:rsid w:val="5C0C6755"/>
    <w:rsid w:val="5C0F41AF"/>
    <w:rsid w:val="5C0F5BCC"/>
    <w:rsid w:val="5C166DAF"/>
    <w:rsid w:val="5C17C1B4"/>
    <w:rsid w:val="5C2C6242"/>
    <w:rsid w:val="5C2CC891"/>
    <w:rsid w:val="5C4AF52A"/>
    <w:rsid w:val="5C52F6C6"/>
    <w:rsid w:val="5C71FFE2"/>
    <w:rsid w:val="5C76B980"/>
    <w:rsid w:val="5C7F17A7"/>
    <w:rsid w:val="5C815411"/>
    <w:rsid w:val="5C98B2B9"/>
    <w:rsid w:val="5CAF1BAA"/>
    <w:rsid w:val="5CCF2F63"/>
    <w:rsid w:val="5CD9BE50"/>
    <w:rsid w:val="5CDF4910"/>
    <w:rsid w:val="5CDF63EF"/>
    <w:rsid w:val="5CF11ABB"/>
    <w:rsid w:val="5CF6BA86"/>
    <w:rsid w:val="5D0DA5DB"/>
    <w:rsid w:val="5D14E2B8"/>
    <w:rsid w:val="5D16114D"/>
    <w:rsid w:val="5D172105"/>
    <w:rsid w:val="5D369C14"/>
    <w:rsid w:val="5D419DF1"/>
    <w:rsid w:val="5D4C9263"/>
    <w:rsid w:val="5D4D4528"/>
    <w:rsid w:val="5D563EB8"/>
    <w:rsid w:val="5D5F9513"/>
    <w:rsid w:val="5D6AD1F7"/>
    <w:rsid w:val="5D6E39B4"/>
    <w:rsid w:val="5D8056B1"/>
    <w:rsid w:val="5D8403F2"/>
    <w:rsid w:val="5D84BD19"/>
    <w:rsid w:val="5D8EC014"/>
    <w:rsid w:val="5D95E6C2"/>
    <w:rsid w:val="5D961986"/>
    <w:rsid w:val="5DA9505D"/>
    <w:rsid w:val="5DB23E10"/>
    <w:rsid w:val="5DB39171"/>
    <w:rsid w:val="5DB5F515"/>
    <w:rsid w:val="5DB6C29C"/>
    <w:rsid w:val="5DB8F8E4"/>
    <w:rsid w:val="5DD4ECB7"/>
    <w:rsid w:val="5DE7A24D"/>
    <w:rsid w:val="5E1FEECF"/>
    <w:rsid w:val="5E4A1D57"/>
    <w:rsid w:val="5E524DF1"/>
    <w:rsid w:val="5E5AAAFA"/>
    <w:rsid w:val="5E672CA9"/>
    <w:rsid w:val="5E682C69"/>
    <w:rsid w:val="5EB11A36"/>
    <w:rsid w:val="5EB4B7B0"/>
    <w:rsid w:val="5EB9EFE2"/>
    <w:rsid w:val="5ECB5CCA"/>
    <w:rsid w:val="5EFB9BE8"/>
    <w:rsid w:val="5EFDF00B"/>
    <w:rsid w:val="5F18EF35"/>
    <w:rsid w:val="5F2D3A05"/>
    <w:rsid w:val="5F304656"/>
    <w:rsid w:val="5F368351"/>
    <w:rsid w:val="5F3693BC"/>
    <w:rsid w:val="5F4279B4"/>
    <w:rsid w:val="5F6CFFF8"/>
    <w:rsid w:val="5F7B537E"/>
    <w:rsid w:val="5F87523C"/>
    <w:rsid w:val="5F8BF64E"/>
    <w:rsid w:val="5F9F56E3"/>
    <w:rsid w:val="5FC7C7C9"/>
    <w:rsid w:val="5FDC9AF8"/>
    <w:rsid w:val="5FEF81F6"/>
    <w:rsid w:val="60119AE9"/>
    <w:rsid w:val="6016494B"/>
    <w:rsid w:val="602B9713"/>
    <w:rsid w:val="605101CD"/>
    <w:rsid w:val="608C11F0"/>
    <w:rsid w:val="609DDB95"/>
    <w:rsid w:val="60A1F28B"/>
    <w:rsid w:val="60B59BAE"/>
    <w:rsid w:val="60BC8BC1"/>
    <w:rsid w:val="60CE5549"/>
    <w:rsid w:val="612203D6"/>
    <w:rsid w:val="612BD5FC"/>
    <w:rsid w:val="6141D1A3"/>
    <w:rsid w:val="61524189"/>
    <w:rsid w:val="6162FF0C"/>
    <w:rsid w:val="617EE08C"/>
    <w:rsid w:val="6186875C"/>
    <w:rsid w:val="6190645A"/>
    <w:rsid w:val="6198718A"/>
    <w:rsid w:val="61C6D6ED"/>
    <w:rsid w:val="61D6DF08"/>
    <w:rsid w:val="61D8AF48"/>
    <w:rsid w:val="61DB8F42"/>
    <w:rsid w:val="61ECD552"/>
    <w:rsid w:val="61FE8ABB"/>
    <w:rsid w:val="61FEEB56"/>
    <w:rsid w:val="62062ACC"/>
    <w:rsid w:val="62092A0E"/>
    <w:rsid w:val="621F9472"/>
    <w:rsid w:val="6224BC80"/>
    <w:rsid w:val="62273E80"/>
    <w:rsid w:val="6242648D"/>
    <w:rsid w:val="6245EE71"/>
    <w:rsid w:val="62561883"/>
    <w:rsid w:val="625E9769"/>
    <w:rsid w:val="62722CEE"/>
    <w:rsid w:val="6272C9A7"/>
    <w:rsid w:val="6291D6E0"/>
    <w:rsid w:val="629DA0D4"/>
    <w:rsid w:val="62A0299C"/>
    <w:rsid w:val="62A3EBE2"/>
    <w:rsid w:val="62C4763B"/>
    <w:rsid w:val="62C83BBE"/>
    <w:rsid w:val="62EBECA5"/>
    <w:rsid w:val="62F125B7"/>
    <w:rsid w:val="62F50A3E"/>
    <w:rsid w:val="62FB31EA"/>
    <w:rsid w:val="6309FCBC"/>
    <w:rsid w:val="6317F915"/>
    <w:rsid w:val="632A70F2"/>
    <w:rsid w:val="6340ED0A"/>
    <w:rsid w:val="634318CC"/>
    <w:rsid w:val="6345742C"/>
    <w:rsid w:val="6349620C"/>
    <w:rsid w:val="635F61CF"/>
    <w:rsid w:val="6368B7A9"/>
    <w:rsid w:val="636E2804"/>
    <w:rsid w:val="638C5B3C"/>
    <w:rsid w:val="63918AB9"/>
    <w:rsid w:val="639C1B63"/>
    <w:rsid w:val="63B5F97B"/>
    <w:rsid w:val="63CAEA9F"/>
    <w:rsid w:val="63D153B4"/>
    <w:rsid w:val="63D164BE"/>
    <w:rsid w:val="63DB32A1"/>
    <w:rsid w:val="63E773DE"/>
    <w:rsid w:val="64208F06"/>
    <w:rsid w:val="6423599B"/>
    <w:rsid w:val="64325096"/>
    <w:rsid w:val="6434011A"/>
    <w:rsid w:val="644B958E"/>
    <w:rsid w:val="644D5DE3"/>
    <w:rsid w:val="645A8B6B"/>
    <w:rsid w:val="646008B3"/>
    <w:rsid w:val="64603AA2"/>
    <w:rsid w:val="647909DB"/>
    <w:rsid w:val="64993C58"/>
    <w:rsid w:val="649EDF7E"/>
    <w:rsid w:val="64A46DB4"/>
    <w:rsid w:val="64AE099E"/>
    <w:rsid w:val="64B493AE"/>
    <w:rsid w:val="6515666A"/>
    <w:rsid w:val="6529026B"/>
    <w:rsid w:val="65307D30"/>
    <w:rsid w:val="65351C74"/>
    <w:rsid w:val="65489108"/>
    <w:rsid w:val="65528D2E"/>
    <w:rsid w:val="6557A6FB"/>
    <w:rsid w:val="655945C1"/>
    <w:rsid w:val="6566D1F7"/>
    <w:rsid w:val="65681288"/>
    <w:rsid w:val="656ED469"/>
    <w:rsid w:val="65AC3F81"/>
    <w:rsid w:val="65B49063"/>
    <w:rsid w:val="65BE0C8B"/>
    <w:rsid w:val="65BF3E03"/>
    <w:rsid w:val="65C5079F"/>
    <w:rsid w:val="65D2683A"/>
    <w:rsid w:val="65E0A342"/>
    <w:rsid w:val="65F2B880"/>
    <w:rsid w:val="6601146E"/>
    <w:rsid w:val="6601DACF"/>
    <w:rsid w:val="6605079B"/>
    <w:rsid w:val="660B3278"/>
    <w:rsid w:val="660D6D78"/>
    <w:rsid w:val="661407A1"/>
    <w:rsid w:val="662E406F"/>
    <w:rsid w:val="6636107D"/>
    <w:rsid w:val="6637E5E5"/>
    <w:rsid w:val="663EEE08"/>
    <w:rsid w:val="664401F2"/>
    <w:rsid w:val="6661B6B1"/>
    <w:rsid w:val="66627CFC"/>
    <w:rsid w:val="6669C2D3"/>
    <w:rsid w:val="667A64B8"/>
    <w:rsid w:val="6688EDE4"/>
    <w:rsid w:val="669EF1B9"/>
    <w:rsid w:val="66B10918"/>
    <w:rsid w:val="66BC475D"/>
    <w:rsid w:val="66D65772"/>
    <w:rsid w:val="66E028FF"/>
    <w:rsid w:val="6720418A"/>
    <w:rsid w:val="672CBB30"/>
    <w:rsid w:val="6732B931"/>
    <w:rsid w:val="673CFFE5"/>
    <w:rsid w:val="6744EAC8"/>
    <w:rsid w:val="676C3191"/>
    <w:rsid w:val="6774089B"/>
    <w:rsid w:val="67828688"/>
    <w:rsid w:val="67A045EF"/>
    <w:rsid w:val="67AC8AB6"/>
    <w:rsid w:val="67B31DA5"/>
    <w:rsid w:val="67B694A5"/>
    <w:rsid w:val="67C38CAF"/>
    <w:rsid w:val="67C8EFBC"/>
    <w:rsid w:val="67CFBCBA"/>
    <w:rsid w:val="67E273C9"/>
    <w:rsid w:val="67EBFC26"/>
    <w:rsid w:val="67FF9D7C"/>
    <w:rsid w:val="6810E8EA"/>
    <w:rsid w:val="682DEC64"/>
    <w:rsid w:val="68323F7B"/>
    <w:rsid w:val="6837B95F"/>
    <w:rsid w:val="683DA645"/>
    <w:rsid w:val="685939F5"/>
    <w:rsid w:val="68836336"/>
    <w:rsid w:val="6889A1C7"/>
    <w:rsid w:val="68936535"/>
    <w:rsid w:val="68BAFE0E"/>
    <w:rsid w:val="68E101FC"/>
    <w:rsid w:val="68E6CB88"/>
    <w:rsid w:val="68FB2308"/>
    <w:rsid w:val="69055F59"/>
    <w:rsid w:val="69075BCA"/>
    <w:rsid w:val="691416FC"/>
    <w:rsid w:val="6920A0AC"/>
    <w:rsid w:val="69213B7C"/>
    <w:rsid w:val="69371628"/>
    <w:rsid w:val="694AAA60"/>
    <w:rsid w:val="69678C51"/>
    <w:rsid w:val="6969A79B"/>
    <w:rsid w:val="696B8350"/>
    <w:rsid w:val="6977B9D0"/>
    <w:rsid w:val="6986040F"/>
    <w:rsid w:val="69A5933A"/>
    <w:rsid w:val="69AC84A8"/>
    <w:rsid w:val="69BE7685"/>
    <w:rsid w:val="69CC5C37"/>
    <w:rsid w:val="69DBC877"/>
    <w:rsid w:val="69E097E3"/>
    <w:rsid w:val="69E8B646"/>
    <w:rsid w:val="69F5FA0F"/>
    <w:rsid w:val="6A14A351"/>
    <w:rsid w:val="6A16446A"/>
    <w:rsid w:val="6A1DC3FE"/>
    <w:rsid w:val="6A476E7B"/>
    <w:rsid w:val="6A4899FE"/>
    <w:rsid w:val="6A54734A"/>
    <w:rsid w:val="6A6A11E3"/>
    <w:rsid w:val="6A73F311"/>
    <w:rsid w:val="6A97346F"/>
    <w:rsid w:val="6ABBA471"/>
    <w:rsid w:val="6ACC2816"/>
    <w:rsid w:val="6AD1FA54"/>
    <w:rsid w:val="6AD4C823"/>
    <w:rsid w:val="6AD6C3AA"/>
    <w:rsid w:val="6AD7D082"/>
    <w:rsid w:val="6AED64CC"/>
    <w:rsid w:val="6AF530C5"/>
    <w:rsid w:val="6AFB6229"/>
    <w:rsid w:val="6B13D4E5"/>
    <w:rsid w:val="6B142A41"/>
    <w:rsid w:val="6B2AD77C"/>
    <w:rsid w:val="6B5C01BA"/>
    <w:rsid w:val="6B5DB455"/>
    <w:rsid w:val="6B683324"/>
    <w:rsid w:val="6B7E02D0"/>
    <w:rsid w:val="6B7F1488"/>
    <w:rsid w:val="6B910B03"/>
    <w:rsid w:val="6BA95F38"/>
    <w:rsid w:val="6BB15404"/>
    <w:rsid w:val="6BBD7C05"/>
    <w:rsid w:val="6BCA7187"/>
    <w:rsid w:val="6BCF143D"/>
    <w:rsid w:val="6BFF2387"/>
    <w:rsid w:val="6C005FC7"/>
    <w:rsid w:val="6C013D0F"/>
    <w:rsid w:val="6C04205F"/>
    <w:rsid w:val="6C042367"/>
    <w:rsid w:val="6C0B0B6F"/>
    <w:rsid w:val="6C0C5024"/>
    <w:rsid w:val="6C0DCBF2"/>
    <w:rsid w:val="6C0FB688"/>
    <w:rsid w:val="6C3C2AD1"/>
    <w:rsid w:val="6C48748B"/>
    <w:rsid w:val="6C5AED43"/>
    <w:rsid w:val="6C652A12"/>
    <w:rsid w:val="6C653B99"/>
    <w:rsid w:val="6C6D22C0"/>
    <w:rsid w:val="6C6DCAB5"/>
    <w:rsid w:val="6C75F4F9"/>
    <w:rsid w:val="6C7F4922"/>
    <w:rsid w:val="6C94E0F7"/>
    <w:rsid w:val="6C99ADCB"/>
    <w:rsid w:val="6CBD3DCE"/>
    <w:rsid w:val="6CCAED77"/>
    <w:rsid w:val="6CCB6481"/>
    <w:rsid w:val="6CCCC23A"/>
    <w:rsid w:val="6CEA3FF4"/>
    <w:rsid w:val="6CFC05D2"/>
    <w:rsid w:val="6D02F7C7"/>
    <w:rsid w:val="6D1205C4"/>
    <w:rsid w:val="6D19B5F4"/>
    <w:rsid w:val="6D1FBD31"/>
    <w:rsid w:val="6D20FC75"/>
    <w:rsid w:val="6D30CECB"/>
    <w:rsid w:val="6D3146C3"/>
    <w:rsid w:val="6D3AD33F"/>
    <w:rsid w:val="6D494546"/>
    <w:rsid w:val="6D4A646D"/>
    <w:rsid w:val="6D4CD586"/>
    <w:rsid w:val="6D60A2D5"/>
    <w:rsid w:val="6D68CF63"/>
    <w:rsid w:val="6D711BF4"/>
    <w:rsid w:val="6D74C2E2"/>
    <w:rsid w:val="6D756693"/>
    <w:rsid w:val="6D9E135D"/>
    <w:rsid w:val="6DAD5D76"/>
    <w:rsid w:val="6DAD765B"/>
    <w:rsid w:val="6DB16943"/>
    <w:rsid w:val="6DB229D1"/>
    <w:rsid w:val="6DC378DB"/>
    <w:rsid w:val="6DC63628"/>
    <w:rsid w:val="6DE28FEE"/>
    <w:rsid w:val="6DF9347A"/>
    <w:rsid w:val="6E0147F6"/>
    <w:rsid w:val="6E0DA434"/>
    <w:rsid w:val="6E159F0B"/>
    <w:rsid w:val="6E1A1C9D"/>
    <w:rsid w:val="6E1C7E64"/>
    <w:rsid w:val="6E308C7F"/>
    <w:rsid w:val="6E3A1F81"/>
    <w:rsid w:val="6E3D0099"/>
    <w:rsid w:val="6E67DE04"/>
    <w:rsid w:val="6E6D0DA3"/>
    <w:rsid w:val="6E7EBBD7"/>
    <w:rsid w:val="6E85DEB0"/>
    <w:rsid w:val="6E894D50"/>
    <w:rsid w:val="6EACBCC1"/>
    <w:rsid w:val="6EB0AE0E"/>
    <w:rsid w:val="6ED1D04E"/>
    <w:rsid w:val="6EDA2A7A"/>
    <w:rsid w:val="6EF84ACB"/>
    <w:rsid w:val="6EFAD76E"/>
    <w:rsid w:val="6EFAEA3E"/>
    <w:rsid w:val="6F2EC02D"/>
    <w:rsid w:val="6F431C4E"/>
    <w:rsid w:val="6F55C910"/>
    <w:rsid w:val="6F5FF667"/>
    <w:rsid w:val="6F65D386"/>
    <w:rsid w:val="6F6F937F"/>
    <w:rsid w:val="6F78C8A1"/>
    <w:rsid w:val="6F79FA8A"/>
    <w:rsid w:val="6F825C63"/>
    <w:rsid w:val="6F946144"/>
    <w:rsid w:val="6F958FCB"/>
    <w:rsid w:val="6F9634D3"/>
    <w:rsid w:val="6FA46A11"/>
    <w:rsid w:val="6FBB57A0"/>
    <w:rsid w:val="6FC28F66"/>
    <w:rsid w:val="6FC49851"/>
    <w:rsid w:val="6FC771AA"/>
    <w:rsid w:val="6FDB656C"/>
    <w:rsid w:val="6FDF3FFF"/>
    <w:rsid w:val="7000BC11"/>
    <w:rsid w:val="7009AD95"/>
    <w:rsid w:val="700FCD18"/>
    <w:rsid w:val="7015423F"/>
    <w:rsid w:val="702EE2BB"/>
    <w:rsid w:val="703268B4"/>
    <w:rsid w:val="70432151"/>
    <w:rsid w:val="70473CD9"/>
    <w:rsid w:val="704D5EE1"/>
    <w:rsid w:val="704DE259"/>
    <w:rsid w:val="704F1A35"/>
    <w:rsid w:val="70548DF7"/>
    <w:rsid w:val="7058DB24"/>
    <w:rsid w:val="705AD2AD"/>
    <w:rsid w:val="70676D71"/>
    <w:rsid w:val="7067EE1C"/>
    <w:rsid w:val="706A148A"/>
    <w:rsid w:val="7071F8AD"/>
    <w:rsid w:val="70730A50"/>
    <w:rsid w:val="70989879"/>
    <w:rsid w:val="70A39780"/>
    <w:rsid w:val="70A50829"/>
    <w:rsid w:val="70A925EE"/>
    <w:rsid w:val="70B03FE5"/>
    <w:rsid w:val="70BFE607"/>
    <w:rsid w:val="70C3BDD5"/>
    <w:rsid w:val="70C93354"/>
    <w:rsid w:val="70CF97DF"/>
    <w:rsid w:val="70D20BB4"/>
    <w:rsid w:val="70E0BA30"/>
    <w:rsid w:val="70E4B00E"/>
    <w:rsid w:val="70E7B199"/>
    <w:rsid w:val="70FA95ED"/>
    <w:rsid w:val="71238309"/>
    <w:rsid w:val="712A5CAE"/>
    <w:rsid w:val="7130293D"/>
    <w:rsid w:val="713C6566"/>
    <w:rsid w:val="713C8AF5"/>
    <w:rsid w:val="71413FAC"/>
    <w:rsid w:val="71468F60"/>
    <w:rsid w:val="7157AABF"/>
    <w:rsid w:val="7158F42C"/>
    <w:rsid w:val="716DF5BB"/>
    <w:rsid w:val="7177A6C0"/>
    <w:rsid w:val="71CDF8BF"/>
    <w:rsid w:val="71CEFEA6"/>
    <w:rsid w:val="71D0983F"/>
    <w:rsid w:val="71E689CD"/>
    <w:rsid w:val="71EAC457"/>
    <w:rsid w:val="71F7542F"/>
    <w:rsid w:val="72023262"/>
    <w:rsid w:val="7207ED09"/>
    <w:rsid w:val="720839AF"/>
    <w:rsid w:val="72088B27"/>
    <w:rsid w:val="7222FF22"/>
    <w:rsid w:val="7236EC41"/>
    <w:rsid w:val="7240A690"/>
    <w:rsid w:val="724980F5"/>
    <w:rsid w:val="7265D37A"/>
    <w:rsid w:val="726DF235"/>
    <w:rsid w:val="72712763"/>
    <w:rsid w:val="7279DC63"/>
    <w:rsid w:val="727C1701"/>
    <w:rsid w:val="7283F4DE"/>
    <w:rsid w:val="729E0A2A"/>
    <w:rsid w:val="72A75A8D"/>
    <w:rsid w:val="72BAEB06"/>
    <w:rsid w:val="72C013A0"/>
    <w:rsid w:val="72DC03C7"/>
    <w:rsid w:val="72FEADF7"/>
    <w:rsid w:val="73038FAB"/>
    <w:rsid w:val="73140F1E"/>
    <w:rsid w:val="731BD782"/>
    <w:rsid w:val="73270D22"/>
    <w:rsid w:val="732DFF14"/>
    <w:rsid w:val="7338BD89"/>
    <w:rsid w:val="733C4355"/>
    <w:rsid w:val="73612223"/>
    <w:rsid w:val="7365F4E6"/>
    <w:rsid w:val="736E949C"/>
    <w:rsid w:val="737B5016"/>
    <w:rsid w:val="73870DC6"/>
    <w:rsid w:val="738B5C60"/>
    <w:rsid w:val="738D8022"/>
    <w:rsid w:val="738EA4C2"/>
    <w:rsid w:val="7393F912"/>
    <w:rsid w:val="739DFA90"/>
    <w:rsid w:val="73A1AA71"/>
    <w:rsid w:val="73AB987A"/>
    <w:rsid w:val="73C32786"/>
    <w:rsid w:val="73E0CE9B"/>
    <w:rsid w:val="73FFDDC9"/>
    <w:rsid w:val="7404D80D"/>
    <w:rsid w:val="74053FFD"/>
    <w:rsid w:val="740A4A9F"/>
    <w:rsid w:val="7417E6F7"/>
    <w:rsid w:val="7424E874"/>
    <w:rsid w:val="74337C03"/>
    <w:rsid w:val="743707E1"/>
    <w:rsid w:val="74373C0F"/>
    <w:rsid w:val="7458E208"/>
    <w:rsid w:val="745FEFFE"/>
    <w:rsid w:val="74642437"/>
    <w:rsid w:val="7466ECCE"/>
    <w:rsid w:val="746A5805"/>
    <w:rsid w:val="746FFD36"/>
    <w:rsid w:val="747BD13B"/>
    <w:rsid w:val="7487C91B"/>
    <w:rsid w:val="7488F3B8"/>
    <w:rsid w:val="74A45F7B"/>
    <w:rsid w:val="74AB46CD"/>
    <w:rsid w:val="74C5330A"/>
    <w:rsid w:val="74CFF085"/>
    <w:rsid w:val="74D494EE"/>
    <w:rsid w:val="74E708BD"/>
    <w:rsid w:val="75193573"/>
    <w:rsid w:val="7524E933"/>
    <w:rsid w:val="753221F9"/>
    <w:rsid w:val="75385D81"/>
    <w:rsid w:val="75395F19"/>
    <w:rsid w:val="753CD9A6"/>
    <w:rsid w:val="7543E9A2"/>
    <w:rsid w:val="7545B6A1"/>
    <w:rsid w:val="7545ED5A"/>
    <w:rsid w:val="75479D49"/>
    <w:rsid w:val="75529977"/>
    <w:rsid w:val="7568D33C"/>
    <w:rsid w:val="7568F421"/>
    <w:rsid w:val="757F3CA9"/>
    <w:rsid w:val="7580A200"/>
    <w:rsid w:val="7587A7C2"/>
    <w:rsid w:val="758C34FF"/>
    <w:rsid w:val="75920E66"/>
    <w:rsid w:val="75B0B8E4"/>
    <w:rsid w:val="75B8A1DF"/>
    <w:rsid w:val="75C054DD"/>
    <w:rsid w:val="75D69730"/>
    <w:rsid w:val="75D74E1C"/>
    <w:rsid w:val="75F75499"/>
    <w:rsid w:val="75F8B70C"/>
    <w:rsid w:val="75FB73EE"/>
    <w:rsid w:val="76177013"/>
    <w:rsid w:val="76182274"/>
    <w:rsid w:val="76390D77"/>
    <w:rsid w:val="7641148D"/>
    <w:rsid w:val="76682418"/>
    <w:rsid w:val="766D86EC"/>
    <w:rsid w:val="7684C269"/>
    <w:rsid w:val="7695846B"/>
    <w:rsid w:val="769F0E95"/>
    <w:rsid w:val="76AD06C7"/>
    <w:rsid w:val="76B3EE93"/>
    <w:rsid w:val="76BDB8F4"/>
    <w:rsid w:val="76BF78F6"/>
    <w:rsid w:val="76C18524"/>
    <w:rsid w:val="76C34B78"/>
    <w:rsid w:val="76C828CB"/>
    <w:rsid w:val="76DBCC3F"/>
    <w:rsid w:val="76E178D4"/>
    <w:rsid w:val="76E39224"/>
    <w:rsid w:val="76F1CD62"/>
    <w:rsid w:val="76F751B0"/>
    <w:rsid w:val="7706DF0E"/>
    <w:rsid w:val="7711084A"/>
    <w:rsid w:val="771BD1A5"/>
    <w:rsid w:val="772B42AC"/>
    <w:rsid w:val="7735384C"/>
    <w:rsid w:val="77362104"/>
    <w:rsid w:val="77595CEA"/>
    <w:rsid w:val="77635FE8"/>
    <w:rsid w:val="7790277E"/>
    <w:rsid w:val="779D6A90"/>
    <w:rsid w:val="77BC73E0"/>
    <w:rsid w:val="77BEA58F"/>
    <w:rsid w:val="77C486A5"/>
    <w:rsid w:val="77CD886B"/>
    <w:rsid w:val="77D72398"/>
    <w:rsid w:val="77DB758E"/>
    <w:rsid w:val="77DD9552"/>
    <w:rsid w:val="77E21C4E"/>
    <w:rsid w:val="77E996A4"/>
    <w:rsid w:val="77F4839D"/>
    <w:rsid w:val="77FAB3B6"/>
    <w:rsid w:val="77FD8B03"/>
    <w:rsid w:val="780FFA5A"/>
    <w:rsid w:val="781F3405"/>
    <w:rsid w:val="781FCE91"/>
    <w:rsid w:val="78288CA0"/>
    <w:rsid w:val="7843D72B"/>
    <w:rsid w:val="785850C6"/>
    <w:rsid w:val="785F7BA5"/>
    <w:rsid w:val="78646A0C"/>
    <w:rsid w:val="78862940"/>
    <w:rsid w:val="789F8562"/>
    <w:rsid w:val="78A77E97"/>
    <w:rsid w:val="78AE6D97"/>
    <w:rsid w:val="78C002AD"/>
    <w:rsid w:val="78D038DD"/>
    <w:rsid w:val="78EACB54"/>
    <w:rsid w:val="7905FF23"/>
    <w:rsid w:val="791A2EB5"/>
    <w:rsid w:val="79348FB5"/>
    <w:rsid w:val="793FEE36"/>
    <w:rsid w:val="794A6C81"/>
    <w:rsid w:val="796BA2DB"/>
    <w:rsid w:val="7983B95D"/>
    <w:rsid w:val="79860E0D"/>
    <w:rsid w:val="798D48B2"/>
    <w:rsid w:val="799726BD"/>
    <w:rsid w:val="799BE3C5"/>
    <w:rsid w:val="79CD804A"/>
    <w:rsid w:val="79CDF848"/>
    <w:rsid w:val="79CE96B9"/>
    <w:rsid w:val="79D03368"/>
    <w:rsid w:val="79D75524"/>
    <w:rsid w:val="79DA8539"/>
    <w:rsid w:val="79E5273E"/>
    <w:rsid w:val="79FA954A"/>
    <w:rsid w:val="7A0E8567"/>
    <w:rsid w:val="7A140346"/>
    <w:rsid w:val="7A22DF2B"/>
    <w:rsid w:val="7A25A649"/>
    <w:rsid w:val="7A29BA4B"/>
    <w:rsid w:val="7A3B54A9"/>
    <w:rsid w:val="7A4522F5"/>
    <w:rsid w:val="7A622043"/>
    <w:rsid w:val="7A64BC6F"/>
    <w:rsid w:val="7A654F57"/>
    <w:rsid w:val="7A673F03"/>
    <w:rsid w:val="7A67DC8B"/>
    <w:rsid w:val="7A77E16B"/>
    <w:rsid w:val="7A82D15E"/>
    <w:rsid w:val="7A894981"/>
    <w:rsid w:val="7A9310F7"/>
    <w:rsid w:val="7A9F7894"/>
    <w:rsid w:val="7AAA13F7"/>
    <w:rsid w:val="7AAB39E7"/>
    <w:rsid w:val="7AAD1153"/>
    <w:rsid w:val="7AAFCC0D"/>
    <w:rsid w:val="7ABAD8B4"/>
    <w:rsid w:val="7AC9A590"/>
    <w:rsid w:val="7AD1BD67"/>
    <w:rsid w:val="7AD71DC3"/>
    <w:rsid w:val="7ADE688E"/>
    <w:rsid w:val="7AE1C761"/>
    <w:rsid w:val="7AF7FEDB"/>
    <w:rsid w:val="7AFB9723"/>
    <w:rsid w:val="7AFFC3D3"/>
    <w:rsid w:val="7B1F60E4"/>
    <w:rsid w:val="7B224DAD"/>
    <w:rsid w:val="7B2768F7"/>
    <w:rsid w:val="7B2A395A"/>
    <w:rsid w:val="7B3462B3"/>
    <w:rsid w:val="7B39E035"/>
    <w:rsid w:val="7B41FCEF"/>
    <w:rsid w:val="7B456A6F"/>
    <w:rsid w:val="7B4A930A"/>
    <w:rsid w:val="7B5121CD"/>
    <w:rsid w:val="7B6C4792"/>
    <w:rsid w:val="7B81A033"/>
    <w:rsid w:val="7B8229D6"/>
    <w:rsid w:val="7B8D2FAB"/>
    <w:rsid w:val="7B945620"/>
    <w:rsid w:val="7BB3325C"/>
    <w:rsid w:val="7BBA7D0E"/>
    <w:rsid w:val="7BBC62FD"/>
    <w:rsid w:val="7BC15A90"/>
    <w:rsid w:val="7BD724BB"/>
    <w:rsid w:val="7BE9A711"/>
    <w:rsid w:val="7C028A90"/>
    <w:rsid w:val="7C046598"/>
    <w:rsid w:val="7C07FF5E"/>
    <w:rsid w:val="7C10002E"/>
    <w:rsid w:val="7C1ECCE1"/>
    <w:rsid w:val="7C26D519"/>
    <w:rsid w:val="7C306044"/>
    <w:rsid w:val="7C4C48C7"/>
    <w:rsid w:val="7C752F43"/>
    <w:rsid w:val="7C84F73B"/>
    <w:rsid w:val="7C9CA0D7"/>
    <w:rsid w:val="7C9F38FD"/>
    <w:rsid w:val="7CA2D846"/>
    <w:rsid w:val="7CB2C84C"/>
    <w:rsid w:val="7CC04768"/>
    <w:rsid w:val="7CDDDE3F"/>
    <w:rsid w:val="7CE76329"/>
    <w:rsid w:val="7CEE285F"/>
    <w:rsid w:val="7CF0461E"/>
    <w:rsid w:val="7CF2BAD7"/>
    <w:rsid w:val="7D29D248"/>
    <w:rsid w:val="7D328ED6"/>
    <w:rsid w:val="7D555F52"/>
    <w:rsid w:val="7D5B3734"/>
    <w:rsid w:val="7D5CD9EE"/>
    <w:rsid w:val="7D934AB7"/>
    <w:rsid w:val="7D934DDA"/>
    <w:rsid w:val="7D97DF10"/>
    <w:rsid w:val="7DBA0E0A"/>
    <w:rsid w:val="7DF3086E"/>
    <w:rsid w:val="7DFFBEF1"/>
    <w:rsid w:val="7E05DF32"/>
    <w:rsid w:val="7E1121C5"/>
    <w:rsid w:val="7E1CCD9C"/>
    <w:rsid w:val="7E278A09"/>
    <w:rsid w:val="7E2AD709"/>
    <w:rsid w:val="7E3A3E2C"/>
    <w:rsid w:val="7E3AB465"/>
    <w:rsid w:val="7E4DE881"/>
    <w:rsid w:val="7E55D49E"/>
    <w:rsid w:val="7E7B8495"/>
    <w:rsid w:val="7E7C13A1"/>
    <w:rsid w:val="7EB27674"/>
    <w:rsid w:val="7EB84A66"/>
    <w:rsid w:val="7EC09CF0"/>
    <w:rsid w:val="7EC621EF"/>
    <w:rsid w:val="7ECEBDD8"/>
    <w:rsid w:val="7ED4B86A"/>
    <w:rsid w:val="7F07A7E1"/>
    <w:rsid w:val="7F0B6935"/>
    <w:rsid w:val="7F194FF2"/>
    <w:rsid w:val="7F32FEB4"/>
    <w:rsid w:val="7F376123"/>
    <w:rsid w:val="7F4262D1"/>
    <w:rsid w:val="7F4ED6AF"/>
    <w:rsid w:val="7F6D31F6"/>
    <w:rsid w:val="7F6F36D7"/>
    <w:rsid w:val="7F7619B0"/>
    <w:rsid w:val="7F7EC0EF"/>
    <w:rsid w:val="7F84379F"/>
    <w:rsid w:val="7F876D4A"/>
    <w:rsid w:val="7FA41339"/>
    <w:rsid w:val="7FAB4626"/>
    <w:rsid w:val="7FACE970"/>
    <w:rsid w:val="7FBC2A4F"/>
    <w:rsid w:val="7FDF4D34"/>
    <w:rsid w:val="7FF8F7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20FB41"/>
  <w15:chartTrackingRefBased/>
  <w15:docId w15:val="{76D896D5-B386-46ED-B66B-5227EAA65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364"/>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0704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704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704F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04F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04F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04F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04F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04F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04F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4F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704F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704F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04F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04F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04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04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04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04FD"/>
    <w:rPr>
      <w:rFonts w:eastAsiaTheme="majorEastAsia" w:cstheme="majorBidi"/>
      <w:color w:val="272727" w:themeColor="text1" w:themeTint="D8"/>
    </w:rPr>
  </w:style>
  <w:style w:type="paragraph" w:styleId="Title">
    <w:name w:val="Title"/>
    <w:basedOn w:val="Normal"/>
    <w:next w:val="Normal"/>
    <w:link w:val="TitleChar"/>
    <w:uiPriority w:val="10"/>
    <w:qFormat/>
    <w:rsid w:val="000704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4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04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04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04FD"/>
    <w:pPr>
      <w:spacing w:before="160"/>
      <w:jc w:val="center"/>
    </w:pPr>
    <w:rPr>
      <w:i/>
      <w:iCs/>
      <w:color w:val="404040" w:themeColor="text1" w:themeTint="BF"/>
    </w:rPr>
  </w:style>
  <w:style w:type="character" w:customStyle="1" w:styleId="QuoteChar">
    <w:name w:val="Quote Char"/>
    <w:basedOn w:val="DefaultParagraphFont"/>
    <w:link w:val="Quote"/>
    <w:uiPriority w:val="29"/>
    <w:rsid w:val="000704FD"/>
    <w:rPr>
      <w:i/>
      <w:iCs/>
      <w:color w:val="404040" w:themeColor="text1" w:themeTint="BF"/>
    </w:rPr>
  </w:style>
  <w:style w:type="paragraph" w:styleId="ListParagraph">
    <w:name w:val="List Paragraph"/>
    <w:aliases w:val="Bullets,VIÑETA,VIÑETAS,Párrafo de lista2,Viñetas,List Paragraph1,Betulia Título 1,Lista vistosa - Énfasis 13,Fluvial1,titulo 3,Párrafo de lista1,Lista vistosa - Énfasis 11,Ha,Resume Title,Cita textual,Párrafo de tabla,Texto Tabla"/>
    <w:basedOn w:val="Normal"/>
    <w:link w:val="ListParagraphChar"/>
    <w:uiPriority w:val="34"/>
    <w:qFormat/>
    <w:rsid w:val="000704FD"/>
    <w:pPr>
      <w:ind w:left="720"/>
      <w:contextualSpacing/>
    </w:pPr>
  </w:style>
  <w:style w:type="character" w:styleId="IntenseEmphasis">
    <w:name w:val="Intense Emphasis"/>
    <w:basedOn w:val="DefaultParagraphFont"/>
    <w:uiPriority w:val="21"/>
    <w:qFormat/>
    <w:rsid w:val="000704FD"/>
    <w:rPr>
      <w:i/>
      <w:iCs/>
      <w:color w:val="2F5496" w:themeColor="accent1" w:themeShade="BF"/>
    </w:rPr>
  </w:style>
  <w:style w:type="paragraph" w:styleId="IntenseQuote">
    <w:name w:val="Intense Quote"/>
    <w:basedOn w:val="Normal"/>
    <w:next w:val="Normal"/>
    <w:link w:val="IntenseQuoteChar"/>
    <w:uiPriority w:val="30"/>
    <w:qFormat/>
    <w:rsid w:val="000704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04FD"/>
    <w:rPr>
      <w:i/>
      <w:iCs/>
      <w:color w:val="2F5496" w:themeColor="accent1" w:themeShade="BF"/>
    </w:rPr>
  </w:style>
  <w:style w:type="character" w:styleId="IntenseReference">
    <w:name w:val="Intense Reference"/>
    <w:basedOn w:val="DefaultParagraphFont"/>
    <w:uiPriority w:val="32"/>
    <w:qFormat/>
    <w:rsid w:val="000704FD"/>
    <w:rPr>
      <w:b/>
      <w:bCs/>
      <w:smallCaps/>
      <w:color w:val="2F5496" w:themeColor="accent1" w:themeShade="BF"/>
      <w:spacing w:val="5"/>
    </w:rPr>
  </w:style>
  <w:style w:type="paragraph" w:customStyle="1" w:styleId="paragraph">
    <w:name w:val="paragraph"/>
    <w:basedOn w:val="Normal"/>
    <w:rsid w:val="000704F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0704FD"/>
  </w:style>
  <w:style w:type="character" w:customStyle="1" w:styleId="eop">
    <w:name w:val="eop"/>
    <w:basedOn w:val="DefaultParagraphFont"/>
    <w:rsid w:val="000704FD"/>
  </w:style>
  <w:style w:type="character" w:styleId="Hyperlink">
    <w:name w:val="Hyperlink"/>
    <w:basedOn w:val="DefaultParagraphFont"/>
    <w:uiPriority w:val="99"/>
    <w:unhideWhenUsed/>
    <w:rsid w:val="000704FD"/>
    <w:rPr>
      <w:color w:val="0563C1" w:themeColor="hyperlink"/>
      <w:u w:val="single"/>
    </w:rPr>
  </w:style>
  <w:style w:type="character" w:styleId="CommentReference">
    <w:name w:val="annotation reference"/>
    <w:basedOn w:val="DefaultParagraphFont"/>
    <w:uiPriority w:val="99"/>
    <w:semiHidden/>
    <w:unhideWhenUsed/>
    <w:rsid w:val="000704FD"/>
    <w:rPr>
      <w:sz w:val="16"/>
      <w:szCs w:val="16"/>
    </w:rPr>
  </w:style>
  <w:style w:type="paragraph" w:styleId="CommentText">
    <w:name w:val="annotation text"/>
    <w:basedOn w:val="Normal"/>
    <w:link w:val="CommentTextChar"/>
    <w:uiPriority w:val="99"/>
    <w:unhideWhenUsed/>
    <w:rsid w:val="000704FD"/>
    <w:rPr>
      <w:sz w:val="20"/>
      <w:szCs w:val="20"/>
    </w:rPr>
  </w:style>
  <w:style w:type="character" w:customStyle="1" w:styleId="CommentTextChar">
    <w:name w:val="Comment Text Char"/>
    <w:basedOn w:val="DefaultParagraphFont"/>
    <w:link w:val="CommentText"/>
    <w:uiPriority w:val="99"/>
    <w:rsid w:val="000704FD"/>
    <w:rPr>
      <w:kern w:val="0"/>
      <w:sz w:val="20"/>
      <w:szCs w:val="20"/>
      <w14:ligatures w14:val="none"/>
    </w:rPr>
  </w:style>
  <w:style w:type="table" w:styleId="TableGrid">
    <w:name w:val="Table Grid"/>
    <w:basedOn w:val="TableNormal"/>
    <w:uiPriority w:val="59"/>
    <w:rsid w:val="000704FD"/>
    <w:pPr>
      <w:spacing w:after="0" w:line="240" w:lineRule="auto"/>
    </w:pPr>
    <w:rPr>
      <w:rFonts w:eastAsia="Times New Roman"/>
      <w:kern w:val="0"/>
      <w:sz w:val="24"/>
      <w:szCs w:val="24"/>
      <w:lang w:val="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0704FD"/>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C433A7"/>
    <w:rPr>
      <w:b/>
      <w:bCs/>
    </w:rPr>
  </w:style>
  <w:style w:type="character" w:customStyle="1" w:styleId="CommentSubjectChar">
    <w:name w:val="Comment Subject Char"/>
    <w:basedOn w:val="CommentTextChar"/>
    <w:link w:val="CommentSubject"/>
    <w:uiPriority w:val="99"/>
    <w:semiHidden/>
    <w:rsid w:val="00C433A7"/>
    <w:rPr>
      <w:b/>
      <w:bCs/>
      <w:kern w:val="0"/>
      <w:sz w:val="20"/>
      <w:szCs w:val="20"/>
      <w14:ligatures w14:val="none"/>
    </w:rPr>
  </w:style>
  <w:style w:type="paragraph" w:styleId="Revision">
    <w:name w:val="Revision"/>
    <w:hidden/>
    <w:uiPriority w:val="99"/>
    <w:semiHidden/>
    <w:rsid w:val="00E90363"/>
    <w:pPr>
      <w:spacing w:after="0" w:line="240" w:lineRule="auto"/>
    </w:pPr>
    <w:rPr>
      <w:kern w:val="0"/>
      <w:sz w:val="24"/>
      <w:szCs w:val="24"/>
      <w14:ligatures w14:val="none"/>
    </w:rPr>
  </w:style>
  <w:style w:type="character" w:styleId="UnresolvedMention">
    <w:name w:val="Unresolved Mention"/>
    <w:basedOn w:val="DefaultParagraphFont"/>
    <w:uiPriority w:val="99"/>
    <w:semiHidden/>
    <w:unhideWhenUsed/>
    <w:rsid w:val="00085B9D"/>
    <w:rPr>
      <w:color w:val="605E5C"/>
      <w:shd w:val="clear" w:color="auto" w:fill="E1DFDD"/>
    </w:rPr>
  </w:style>
  <w:style w:type="character" w:customStyle="1" w:styleId="ListParagraphChar">
    <w:name w:val="List Paragraph Char"/>
    <w:aliases w:val="Bullets Char,VIÑETA Char,VIÑETAS Char,Párrafo de lista2 Char,Viñetas Char,List Paragraph1 Char,Betulia Título 1 Char,Lista vistosa - Énfasis 13 Char,Fluvial1 Char,titulo 3 Char,Párrafo de lista1 Char,Lista vistosa - Énfasis 11 Char"/>
    <w:link w:val="ListParagraph"/>
    <w:uiPriority w:val="34"/>
    <w:qFormat/>
    <w:locked/>
    <w:rsid w:val="00A415FE"/>
    <w:rPr>
      <w:kern w:val="0"/>
      <w:sz w:val="24"/>
      <w:szCs w:val="24"/>
      <w14:ligatures w14:val="none"/>
    </w:rPr>
  </w:style>
  <w:style w:type="paragraph" w:styleId="Header">
    <w:name w:val="header"/>
    <w:basedOn w:val="Normal"/>
    <w:link w:val="HeaderChar"/>
    <w:uiPriority w:val="99"/>
    <w:unhideWhenUsed/>
    <w:rsid w:val="002A092E"/>
    <w:pPr>
      <w:tabs>
        <w:tab w:val="center" w:pos="4680"/>
        <w:tab w:val="right" w:pos="9360"/>
      </w:tabs>
    </w:pPr>
  </w:style>
  <w:style w:type="character" w:customStyle="1" w:styleId="HeaderChar">
    <w:name w:val="Header Char"/>
    <w:basedOn w:val="DefaultParagraphFont"/>
    <w:link w:val="Header"/>
    <w:uiPriority w:val="99"/>
    <w:rsid w:val="002A092E"/>
    <w:rPr>
      <w:kern w:val="0"/>
      <w:sz w:val="24"/>
      <w:szCs w:val="24"/>
      <w14:ligatures w14:val="none"/>
    </w:rPr>
  </w:style>
  <w:style w:type="paragraph" w:styleId="Footer">
    <w:name w:val="footer"/>
    <w:basedOn w:val="Normal"/>
    <w:link w:val="FooterChar"/>
    <w:uiPriority w:val="99"/>
    <w:unhideWhenUsed/>
    <w:rsid w:val="002A092E"/>
    <w:pPr>
      <w:tabs>
        <w:tab w:val="center" w:pos="4680"/>
        <w:tab w:val="right" w:pos="9360"/>
      </w:tabs>
    </w:pPr>
  </w:style>
  <w:style w:type="character" w:customStyle="1" w:styleId="FooterChar">
    <w:name w:val="Footer Char"/>
    <w:basedOn w:val="DefaultParagraphFont"/>
    <w:link w:val="Footer"/>
    <w:uiPriority w:val="99"/>
    <w:rsid w:val="002A092E"/>
    <w:rPr>
      <w:kern w:val="0"/>
      <w:sz w:val="24"/>
      <w:szCs w:val="24"/>
      <w14:ligatures w14:val="none"/>
    </w:rPr>
  </w:style>
  <w:style w:type="character" w:styleId="FollowedHyperlink">
    <w:name w:val="FollowedHyperlink"/>
    <w:basedOn w:val="DefaultParagraphFont"/>
    <w:uiPriority w:val="99"/>
    <w:semiHidden/>
    <w:unhideWhenUsed/>
    <w:rsid w:val="00CC37DA"/>
    <w:rPr>
      <w:color w:val="954F72" w:themeColor="followedHyperlink"/>
      <w:u w:val="single"/>
    </w:rPr>
  </w:style>
  <w:style w:type="numbering" w:customStyle="1" w:styleId="NoList1">
    <w:name w:val="No List1"/>
    <w:next w:val="NoList"/>
    <w:uiPriority w:val="99"/>
    <w:semiHidden/>
    <w:unhideWhenUsed/>
    <w:rsid w:val="004D33C3"/>
  </w:style>
  <w:style w:type="paragraph" w:styleId="BodyText">
    <w:name w:val="Body Text"/>
    <w:basedOn w:val="Normal"/>
    <w:link w:val="BodyTextChar"/>
    <w:uiPriority w:val="1"/>
    <w:qFormat/>
    <w:rsid w:val="004D33C3"/>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4D33C3"/>
    <w:rPr>
      <w:rFonts w:ascii="Calibri" w:eastAsia="Calibri" w:hAnsi="Calibri" w:cs="Calibri"/>
      <w:kern w:val="0"/>
      <w14:ligatures w14:val="none"/>
    </w:rPr>
  </w:style>
  <w:style w:type="paragraph" w:customStyle="1" w:styleId="TableParagraph">
    <w:name w:val="Table Paragraph"/>
    <w:basedOn w:val="Normal"/>
    <w:uiPriority w:val="1"/>
    <w:qFormat/>
    <w:rsid w:val="004D33C3"/>
    <w:pPr>
      <w:widowControl w:val="0"/>
      <w:autoSpaceDE w:val="0"/>
      <w:autoSpaceDN w:val="0"/>
    </w:pPr>
    <w:rPr>
      <w:rFonts w:ascii="Calibri" w:eastAsia="Calibri" w:hAnsi="Calibri" w:cs="Calibri"/>
      <w:sz w:val="22"/>
      <w:szCs w:val="22"/>
    </w:rPr>
  </w:style>
  <w:style w:type="paragraph" w:customStyle="1" w:styleId="BankNormal">
    <w:name w:val="BankNormal"/>
    <w:basedOn w:val="Normal"/>
    <w:rsid w:val="004D33C3"/>
    <w:pPr>
      <w:spacing w:after="240"/>
    </w:pPr>
    <w:rPr>
      <w:rFonts w:ascii="Times New Roman" w:eastAsia="Times New Roman" w:hAnsi="Times New Roman" w:cs="Times New Roman"/>
      <w:szCs w:val="20"/>
    </w:rPr>
  </w:style>
  <w:style w:type="paragraph" w:customStyle="1" w:styleId="Default">
    <w:name w:val="Default"/>
    <w:rsid w:val="00E86A68"/>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table" w:customStyle="1" w:styleId="TableGrid1">
    <w:name w:val="Table Grid1"/>
    <w:basedOn w:val="TableNormal"/>
    <w:next w:val="TableGrid"/>
    <w:rsid w:val="008A1364"/>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737B07"/>
    <w:pPr>
      <w:numPr>
        <w:numId w:val="168"/>
      </w:numPr>
      <w:spacing w:after="200" w:line="276" w:lineRule="auto"/>
      <w:contextualSpacing/>
    </w:pPr>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15174">
      <w:bodyDiv w:val="1"/>
      <w:marLeft w:val="0"/>
      <w:marRight w:val="0"/>
      <w:marTop w:val="0"/>
      <w:marBottom w:val="0"/>
      <w:divBdr>
        <w:top w:val="none" w:sz="0" w:space="0" w:color="auto"/>
        <w:left w:val="none" w:sz="0" w:space="0" w:color="auto"/>
        <w:bottom w:val="none" w:sz="0" w:space="0" w:color="auto"/>
        <w:right w:val="none" w:sz="0" w:space="0" w:color="auto"/>
      </w:divBdr>
    </w:div>
    <w:div w:id="259143295">
      <w:bodyDiv w:val="1"/>
      <w:marLeft w:val="0"/>
      <w:marRight w:val="0"/>
      <w:marTop w:val="0"/>
      <w:marBottom w:val="0"/>
      <w:divBdr>
        <w:top w:val="none" w:sz="0" w:space="0" w:color="auto"/>
        <w:left w:val="none" w:sz="0" w:space="0" w:color="auto"/>
        <w:bottom w:val="none" w:sz="0" w:space="0" w:color="auto"/>
        <w:right w:val="none" w:sz="0" w:space="0" w:color="auto"/>
      </w:divBdr>
    </w:div>
    <w:div w:id="374933146">
      <w:bodyDiv w:val="1"/>
      <w:marLeft w:val="0"/>
      <w:marRight w:val="0"/>
      <w:marTop w:val="0"/>
      <w:marBottom w:val="0"/>
      <w:divBdr>
        <w:top w:val="none" w:sz="0" w:space="0" w:color="auto"/>
        <w:left w:val="none" w:sz="0" w:space="0" w:color="auto"/>
        <w:bottom w:val="none" w:sz="0" w:space="0" w:color="auto"/>
        <w:right w:val="none" w:sz="0" w:space="0" w:color="auto"/>
      </w:divBdr>
    </w:div>
    <w:div w:id="654647160">
      <w:bodyDiv w:val="1"/>
      <w:marLeft w:val="0"/>
      <w:marRight w:val="0"/>
      <w:marTop w:val="0"/>
      <w:marBottom w:val="0"/>
      <w:divBdr>
        <w:top w:val="none" w:sz="0" w:space="0" w:color="auto"/>
        <w:left w:val="none" w:sz="0" w:space="0" w:color="auto"/>
        <w:bottom w:val="none" w:sz="0" w:space="0" w:color="auto"/>
        <w:right w:val="none" w:sz="0" w:space="0" w:color="auto"/>
      </w:divBdr>
    </w:div>
    <w:div w:id="850529896">
      <w:bodyDiv w:val="1"/>
      <w:marLeft w:val="0"/>
      <w:marRight w:val="0"/>
      <w:marTop w:val="0"/>
      <w:marBottom w:val="0"/>
      <w:divBdr>
        <w:top w:val="none" w:sz="0" w:space="0" w:color="auto"/>
        <w:left w:val="none" w:sz="0" w:space="0" w:color="auto"/>
        <w:bottom w:val="none" w:sz="0" w:space="0" w:color="auto"/>
        <w:right w:val="none" w:sz="0" w:space="0" w:color="auto"/>
      </w:divBdr>
    </w:div>
    <w:div w:id="855583241">
      <w:bodyDiv w:val="1"/>
      <w:marLeft w:val="0"/>
      <w:marRight w:val="0"/>
      <w:marTop w:val="0"/>
      <w:marBottom w:val="0"/>
      <w:divBdr>
        <w:top w:val="none" w:sz="0" w:space="0" w:color="auto"/>
        <w:left w:val="none" w:sz="0" w:space="0" w:color="auto"/>
        <w:bottom w:val="none" w:sz="0" w:space="0" w:color="auto"/>
        <w:right w:val="none" w:sz="0" w:space="0" w:color="auto"/>
      </w:divBdr>
    </w:div>
    <w:div w:id="982320101">
      <w:bodyDiv w:val="1"/>
      <w:marLeft w:val="0"/>
      <w:marRight w:val="0"/>
      <w:marTop w:val="0"/>
      <w:marBottom w:val="0"/>
      <w:divBdr>
        <w:top w:val="none" w:sz="0" w:space="0" w:color="auto"/>
        <w:left w:val="none" w:sz="0" w:space="0" w:color="auto"/>
        <w:bottom w:val="none" w:sz="0" w:space="0" w:color="auto"/>
        <w:right w:val="none" w:sz="0" w:space="0" w:color="auto"/>
      </w:divBdr>
    </w:div>
    <w:div w:id="1154028264">
      <w:bodyDiv w:val="1"/>
      <w:marLeft w:val="0"/>
      <w:marRight w:val="0"/>
      <w:marTop w:val="0"/>
      <w:marBottom w:val="0"/>
      <w:divBdr>
        <w:top w:val="none" w:sz="0" w:space="0" w:color="auto"/>
        <w:left w:val="none" w:sz="0" w:space="0" w:color="auto"/>
        <w:bottom w:val="none" w:sz="0" w:space="0" w:color="auto"/>
        <w:right w:val="none" w:sz="0" w:space="0" w:color="auto"/>
      </w:divBdr>
    </w:div>
    <w:div w:id="1236817737">
      <w:bodyDiv w:val="1"/>
      <w:marLeft w:val="0"/>
      <w:marRight w:val="0"/>
      <w:marTop w:val="0"/>
      <w:marBottom w:val="0"/>
      <w:divBdr>
        <w:top w:val="none" w:sz="0" w:space="0" w:color="auto"/>
        <w:left w:val="none" w:sz="0" w:space="0" w:color="auto"/>
        <w:bottom w:val="none" w:sz="0" w:space="0" w:color="auto"/>
        <w:right w:val="none" w:sz="0" w:space="0" w:color="auto"/>
      </w:divBdr>
    </w:div>
    <w:div w:id="1467627207">
      <w:bodyDiv w:val="1"/>
      <w:marLeft w:val="0"/>
      <w:marRight w:val="0"/>
      <w:marTop w:val="0"/>
      <w:marBottom w:val="0"/>
      <w:divBdr>
        <w:top w:val="none" w:sz="0" w:space="0" w:color="auto"/>
        <w:left w:val="none" w:sz="0" w:space="0" w:color="auto"/>
        <w:bottom w:val="none" w:sz="0" w:space="0" w:color="auto"/>
        <w:right w:val="none" w:sz="0" w:space="0" w:color="auto"/>
      </w:divBdr>
    </w:div>
    <w:div w:id="1744645872">
      <w:bodyDiv w:val="1"/>
      <w:marLeft w:val="0"/>
      <w:marRight w:val="0"/>
      <w:marTop w:val="0"/>
      <w:marBottom w:val="0"/>
      <w:divBdr>
        <w:top w:val="none" w:sz="0" w:space="0" w:color="auto"/>
        <w:left w:val="none" w:sz="0" w:space="0" w:color="auto"/>
        <w:bottom w:val="none" w:sz="0" w:space="0" w:color="auto"/>
        <w:right w:val="none" w:sz="0" w:space="0" w:color="auto"/>
      </w:divBdr>
    </w:div>
    <w:div w:id="1868060829">
      <w:bodyDiv w:val="1"/>
      <w:marLeft w:val="0"/>
      <w:marRight w:val="0"/>
      <w:marTop w:val="0"/>
      <w:marBottom w:val="0"/>
      <w:divBdr>
        <w:top w:val="none" w:sz="0" w:space="0" w:color="auto"/>
        <w:left w:val="none" w:sz="0" w:space="0" w:color="auto"/>
        <w:bottom w:val="none" w:sz="0" w:space="0" w:color="auto"/>
        <w:right w:val="none" w:sz="0" w:space="0" w:color="auto"/>
      </w:divBdr>
    </w:div>
    <w:div w:id="212580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linkedin.com/company/international-commission-on-missing-persons-icmp-"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icmp.int/about-us/procurement/"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icmp.int" TargetMode="External"/><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Tender@icmp.int"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laytender.com.u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35" Type="http://schemas.microsoft.com/office/2019/05/relationships/documenttasks" Target="documenttasks/documenttasks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documenttasks/documenttasks1.xml><?xml version="1.0" encoding="utf-8"?>
<t:Tasks xmlns:t="http://schemas.microsoft.com/office/tasks/2019/documenttasks" xmlns:oel="http://schemas.microsoft.com/office/2019/extlst">
  <t:Task id="{23567A08-9DFA-4D73-8737-C66C9E064E9B}">
    <t:Anchor>
      <t:Comment id="1078618458"/>
    </t:Anchor>
    <t:History>
      <t:Event id="{39F0F293-2B67-443D-A2DD-AD86A95DD318}" time="2024-04-09T09:19:54.564Z">
        <t:Attribution userId="S::patrick.white@icmp.int::6979e815-275a-4a0a-be01-52fa182078fa" userProvider="AD" userName="Patrick White"/>
        <t:Anchor>
          <t:Comment id="1078618458"/>
        </t:Anchor>
        <t:Create/>
      </t:Event>
      <t:Event id="{76BEE591-8D2C-4178-934E-9D25ACC68AA3}" time="2024-04-09T09:19:54.564Z">
        <t:Attribution userId="S::patrick.white@icmp.int::6979e815-275a-4a0a-be01-52fa182078fa" userProvider="AD" userName="Patrick White"/>
        <t:Anchor>
          <t:Comment id="1078618458"/>
        </t:Anchor>
        <t:Assign userId="S::Ali.Srour@icmp.int::b0537d1e-35b1-4f46-b070-efed64963a0e" userProvider="AD" userName="Ali Srour"/>
      </t:Event>
      <t:Event id="{88F26D77-B1D0-4D4C-AB86-86EFFBDB7AF0}" time="2024-04-09T09:19:54.564Z">
        <t:Attribution userId="S::patrick.white@icmp.int::6979e815-275a-4a0a-be01-52fa182078fa" userProvider="AD" userName="Patrick White"/>
        <t:Anchor>
          <t:Comment id="1078618458"/>
        </t:Anchor>
        <t:SetTitle title="@Ali Srour Given Soren’s comment, could we rephrase as Dual Motor Drive or non-motorized"/>
      </t:Event>
      <t:Event id="{FAB4E737-7252-45E0-A217-EA7E53E9EC9F}" time="2024-04-15T12:05:41.796Z">
        <t:Attribution userId="S::patrick.white@icmp.int::6979e815-275a-4a0a-be01-52fa182078fa" userProvider="AD" userName="Patrick White"/>
        <t:Progress percentComplete="100"/>
      </t:Event>
    </t:History>
  </t:Task>
  <t:Task id="{04DD949B-D19A-4572-89FC-65507769E056}">
    <t:Anchor>
      <t:Comment id="2128984928"/>
    </t:Anchor>
    <t:History>
      <t:Event id="{A9C51C30-7FB8-44B8-8826-8E459B5E7ED6}" time="2024-04-09T09:21:44.714Z">
        <t:Attribution userId="S::patrick.white@icmp.int::6979e815-275a-4a0a-be01-52fa182078fa" userProvider="AD" userName="Patrick White"/>
        <t:Anchor>
          <t:Comment id="2128984928"/>
        </t:Anchor>
        <t:Create/>
      </t:Event>
      <t:Event id="{56C06354-20BF-4502-82C5-99A24D7A221A}" time="2024-04-09T09:21:44.714Z">
        <t:Attribution userId="S::patrick.white@icmp.int::6979e815-275a-4a0a-be01-52fa182078fa" userProvider="AD" userName="Patrick White"/>
        <t:Anchor>
          <t:Comment id="2128984928"/>
        </t:Anchor>
        <t:Assign userId="S::Ali.Srour@icmp.int::b0537d1e-35b1-4f46-b070-efed64963a0e" userProvider="AD" userName="Ali Srour"/>
      </t:Event>
      <t:Event id="{9CAF2F34-F9D8-494A-A518-B50FD152F5EF}" time="2024-04-09T09:21:44.714Z">
        <t:Attribution userId="S::patrick.white@icmp.int::6979e815-275a-4a0a-be01-52fa182078fa" userProvider="AD" userName="Patrick White"/>
        <t:Anchor>
          <t:Comment id="2128984928"/>
        </t:Anchor>
        <t:SetTitle title="@Ali Srour Based on Soren’s comment, could we ask bidders to specify whether the Fault self-protection and self-diagnosis feature requires a stable internet connection?"/>
      </t:Event>
    </t:History>
  </t:Task>
  <t:Task id="{E6C59F27-525A-45F3-87CC-9FCA17D0B602}">
    <t:Anchor>
      <t:Comment id="415894401"/>
    </t:Anchor>
    <t:History>
      <t:Event id="{794F65D3-71EE-42B0-99D0-2393D0677142}" time="2024-04-15T12:15:05.361Z">
        <t:Attribution userId="S::patrick.white@icmp.int::6979e815-275a-4a0a-be01-52fa182078fa" userProvider="AD" userName="Patrick White"/>
        <t:Anchor>
          <t:Comment id="415894401"/>
        </t:Anchor>
        <t:Create/>
      </t:Event>
      <t:Event id="{F4859461-2F36-4911-9CA5-962F985DC8CC}" time="2024-04-15T12:15:05.361Z">
        <t:Attribution userId="S::patrick.white@icmp.int::6979e815-275a-4a0a-be01-52fa182078fa" userProvider="AD" userName="Patrick White"/>
        <t:Anchor>
          <t:Comment id="415894401"/>
        </t:Anchor>
        <t:Assign userId="S::Ali.Srour@icmp.int::b0537d1e-35b1-4f46-b070-efed64963a0e" userProvider="AD" userName="Ali Srour"/>
      </t:Event>
      <t:Event id="{A7C530D0-5A62-4B73-AF24-FD877B57F1CD}" time="2024-04-15T12:15:05.361Z">
        <t:Attribution userId="S::patrick.white@icmp.int::6979e815-275a-4a0a-be01-52fa182078fa" userProvider="AD" userName="Patrick White"/>
        <t:Anchor>
          <t:Comment id="415894401"/>
        </t:Anchor>
        <t:SetTitle title="@Ali Srour I inserted the technical specifications. Can you please review?"/>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ef2521-6d8b-459f-a042-b8aa2969e338">
      <Terms xmlns="http://schemas.microsoft.com/office/infopath/2007/PartnerControls"/>
    </lcf76f155ced4ddcb4097134ff3c332f>
    <TaxCatchAll xmlns="7553b692-5a29-4306-a7f4-861c1cf7802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AA9A8AA13AD745901122463554E661" ma:contentTypeVersion="16" ma:contentTypeDescription="Create a new document." ma:contentTypeScope="" ma:versionID="c4b2de88a39e8e90cb5aa435416a93b0">
  <xsd:schema xmlns:xsd="http://www.w3.org/2001/XMLSchema" xmlns:xs="http://www.w3.org/2001/XMLSchema" xmlns:p="http://schemas.microsoft.com/office/2006/metadata/properties" xmlns:ns2="21ef2521-6d8b-459f-a042-b8aa2969e338" xmlns:ns3="7553b692-5a29-4306-a7f4-861c1cf7802e" targetNamespace="http://schemas.microsoft.com/office/2006/metadata/properties" ma:root="true" ma:fieldsID="e99096cd7a899a842ba3ff0d59188081" ns2:_="" ns3:_="">
    <xsd:import namespace="21ef2521-6d8b-459f-a042-b8aa2969e338"/>
    <xsd:import namespace="7553b692-5a29-4306-a7f4-861c1cf780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f2521-6d8b-459f-a042-b8aa2969e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eaf279-afba-4dee-a6fd-a3e0cb43d93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53b692-5a29-4306-a7f4-861c1cf7802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2ea506-eb39-4ff0-a614-5efbec439661}" ma:internalName="TaxCatchAll" ma:showField="CatchAllData" ma:web="7553b692-5a29-4306-a7f4-861c1cf7802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3EF134-6266-44D9-9D03-3BA88B621EBA}">
  <ds:schemaRefs>
    <ds:schemaRef ds:uri="http://schemas.microsoft.com/office/2006/metadata/properties"/>
    <ds:schemaRef ds:uri="http://schemas.microsoft.com/office/infopath/2007/PartnerControls"/>
    <ds:schemaRef ds:uri="21ef2521-6d8b-459f-a042-b8aa2969e338"/>
    <ds:schemaRef ds:uri="7553b692-5a29-4306-a7f4-861c1cf7802e"/>
  </ds:schemaRefs>
</ds:datastoreItem>
</file>

<file path=customXml/itemProps2.xml><?xml version="1.0" encoding="utf-8"?>
<ds:datastoreItem xmlns:ds="http://schemas.openxmlformats.org/officeDocument/2006/customXml" ds:itemID="{FB8C9BD5-7539-4D9A-9E43-F62B5E777463}">
  <ds:schemaRefs>
    <ds:schemaRef ds:uri="http://schemas.openxmlformats.org/officeDocument/2006/bibliography"/>
  </ds:schemaRefs>
</ds:datastoreItem>
</file>

<file path=customXml/itemProps3.xml><?xml version="1.0" encoding="utf-8"?>
<ds:datastoreItem xmlns:ds="http://schemas.openxmlformats.org/officeDocument/2006/customXml" ds:itemID="{BB87D98B-735B-47EB-9EF7-050E3A1CB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f2521-6d8b-459f-a042-b8aa2969e338"/>
    <ds:schemaRef ds:uri="7553b692-5a29-4306-a7f4-861c1cf78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78495F-57F4-4CAA-8611-23C3BF4638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2763</Words>
  <Characters>15755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ICMP</Company>
  <LinksUpToDate>false</LinksUpToDate>
  <CharactersWithSpaces>18482</CharactersWithSpaces>
  <SharedDoc>false</SharedDoc>
  <HLinks>
    <vt:vector size="48" baseType="variant">
      <vt:variant>
        <vt:i4>5439613</vt:i4>
      </vt:variant>
      <vt:variant>
        <vt:i4>12</vt:i4>
      </vt:variant>
      <vt:variant>
        <vt:i4>0</vt:i4>
      </vt:variant>
      <vt:variant>
        <vt:i4>5</vt:i4>
      </vt:variant>
      <vt:variant>
        <vt:lpwstr>mailto:Tender@icmp.int</vt:lpwstr>
      </vt:variant>
      <vt:variant>
        <vt:lpwstr/>
      </vt:variant>
      <vt:variant>
        <vt:i4>4915277</vt:i4>
      </vt:variant>
      <vt:variant>
        <vt:i4>9</vt:i4>
      </vt:variant>
      <vt:variant>
        <vt:i4>0</vt:i4>
      </vt:variant>
      <vt:variant>
        <vt:i4>5</vt:i4>
      </vt:variant>
      <vt:variant>
        <vt:lpwstr>http://www.playtender.com.ua/</vt:lpwstr>
      </vt:variant>
      <vt:variant>
        <vt:lpwstr/>
      </vt:variant>
      <vt:variant>
        <vt:i4>5898311</vt:i4>
      </vt:variant>
      <vt:variant>
        <vt:i4>6</vt:i4>
      </vt:variant>
      <vt:variant>
        <vt:i4>0</vt:i4>
      </vt:variant>
      <vt:variant>
        <vt:i4>5</vt:i4>
      </vt:variant>
      <vt:variant>
        <vt:lpwstr>https://nl.linkedin.com/company/international-commission-on-missing-persons-icmp-</vt:lpwstr>
      </vt:variant>
      <vt:variant>
        <vt:lpwstr/>
      </vt:variant>
      <vt:variant>
        <vt:i4>2687100</vt:i4>
      </vt:variant>
      <vt:variant>
        <vt:i4>3</vt:i4>
      </vt:variant>
      <vt:variant>
        <vt:i4>0</vt:i4>
      </vt:variant>
      <vt:variant>
        <vt:i4>5</vt:i4>
      </vt:variant>
      <vt:variant>
        <vt:lpwstr>https://www.icmp.int/about-us/procurement/</vt:lpwstr>
      </vt:variant>
      <vt:variant>
        <vt:lpwstr/>
      </vt:variant>
      <vt:variant>
        <vt:i4>5439613</vt:i4>
      </vt:variant>
      <vt:variant>
        <vt:i4>0</vt:i4>
      </vt:variant>
      <vt:variant>
        <vt:i4>0</vt:i4>
      </vt:variant>
      <vt:variant>
        <vt:i4>5</vt:i4>
      </vt:variant>
      <vt:variant>
        <vt:lpwstr>mailto:tender@icmp.int</vt:lpwstr>
      </vt:variant>
      <vt:variant>
        <vt:lpwstr/>
      </vt:variant>
      <vt:variant>
        <vt:i4>4194357</vt:i4>
      </vt:variant>
      <vt:variant>
        <vt:i4>6</vt:i4>
      </vt:variant>
      <vt:variant>
        <vt:i4>0</vt:i4>
      </vt:variant>
      <vt:variant>
        <vt:i4>5</vt:i4>
      </vt:variant>
      <vt:variant>
        <vt:lpwstr>mailto:ali.srour@icmp.int</vt:lpwstr>
      </vt:variant>
      <vt:variant>
        <vt:lpwstr/>
      </vt:variant>
      <vt:variant>
        <vt:i4>3735628</vt:i4>
      </vt:variant>
      <vt:variant>
        <vt:i4>3</vt:i4>
      </vt:variant>
      <vt:variant>
        <vt:i4>0</vt:i4>
      </vt:variant>
      <vt:variant>
        <vt:i4>5</vt:i4>
      </vt:variant>
      <vt:variant>
        <vt:lpwstr>mailto:nihad.brankovic@icmp.int</vt:lpwstr>
      </vt:variant>
      <vt:variant>
        <vt:lpwstr/>
      </vt:variant>
      <vt:variant>
        <vt:i4>3670080</vt:i4>
      </vt:variant>
      <vt:variant>
        <vt:i4>0</vt:i4>
      </vt:variant>
      <vt:variant>
        <vt:i4>0</vt:i4>
      </vt:variant>
      <vt:variant>
        <vt:i4>5</vt:i4>
      </vt:variant>
      <vt:variant>
        <vt:lpwstr>mailto:Denys.Makukh@icmp.int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icmp</dc:creator>
  <cp:keywords/>
  <dc:description/>
  <cp:lastModifiedBy>Amra Dzihic</cp:lastModifiedBy>
  <cp:revision>3</cp:revision>
  <cp:lastPrinted>2025-07-25T09:17:00Z</cp:lastPrinted>
  <dcterms:created xsi:type="dcterms:W3CDTF">2026-07-09T06:06:00Z</dcterms:created>
  <dcterms:modified xsi:type="dcterms:W3CDTF">2026-07-09T08:02:00Z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0x01010009AA9A8AA13AD745901122463554E661</vt:lpwstr>
  </property>
  <property fmtid="{D5CDD505-2E9C-101B-9397-08002B2CF9AE}" pid="3" name="GrammarlyDocumentId">
    <vt:lpwstr>14573778-e0ee-4487-8774-cab2dd506aa5</vt:lpwstr>
  </property>
  <property fmtid="{D5CDD505-2E9C-101B-9397-08002B2CF9AE}" pid="4" name="MediaServiceImageTags">
    <vt:lpwstr/>
  </property>
</Properties>
</file>